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C4" w:rsidRDefault="001277C4">
      <w:pPr>
        <w:widowControl/>
        <w:jc w:val="left"/>
      </w:pPr>
      <w:bookmarkStart w:id="0" w:name="_GoBack"/>
      <w:bookmarkEnd w:id="0"/>
    </w:p>
    <w:p w:rsidR="001277C4" w:rsidRPr="00401D9C" w:rsidRDefault="004F64EA" w:rsidP="00687DEE">
      <w:pPr>
        <w:widowControl/>
        <w:jc w:val="center"/>
        <w:rPr>
          <w:sz w:val="40"/>
          <w:szCs w:val="40"/>
        </w:rPr>
      </w:pPr>
      <w:r w:rsidRPr="00401D9C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687DEE" w:rsidRPr="00401D9C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開発事業計画概要書変更届</w:t>
      </w:r>
    </w:p>
    <w:tbl>
      <w:tblPr>
        <w:tblW w:w="0" w:type="auto"/>
        <w:jc w:val="center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371"/>
      </w:tblGrid>
      <w:tr w:rsidR="002D3A38" w:rsidRPr="00687DEE" w:rsidTr="00401D9C">
        <w:trPr>
          <w:cantSplit/>
          <w:trHeight w:val="2075"/>
          <w:jc w:val="center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043" w:rsidRDefault="00D44043" w:rsidP="00D44043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D44043" w:rsidRDefault="00D44043" w:rsidP="00D44043">
            <w:pPr>
              <w:ind w:firstLineChars="100" w:firstLine="463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D44043" w:rsidRDefault="00D44043" w:rsidP="00D44043">
            <w:pPr>
              <w:spacing w:line="240" w:lineRule="exact"/>
              <w:jc w:val="left"/>
            </w:pPr>
          </w:p>
          <w:p w:rsidR="00D44043" w:rsidRDefault="00D44043" w:rsidP="00D44043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2A0E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住所</w:t>
            </w:r>
          </w:p>
          <w:p w:rsidR="00D44043" w:rsidRDefault="00D44043" w:rsidP="00D44043">
            <w:pPr>
              <w:ind w:leftChars="2145" w:left="6067"/>
              <w:jc w:val="left"/>
            </w:pPr>
          </w:p>
          <w:p w:rsidR="00D44043" w:rsidRDefault="00D44043" w:rsidP="00D44043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5DA8C0" wp14:editId="7D1F9B72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CD49C1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268.8pt;margin-top:20.65pt;width:193.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oU0FRn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2A0E6F" w:rsidRDefault="002A0E6F" w:rsidP="00CD49C1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</w:t>
                            </w:r>
                            <w:bookmarkStart w:id="1" w:name="_GoBack"/>
                            <w:bookmarkEnd w:id="1"/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142">
              <w:rPr>
                <w:rFonts w:hint="eastAsia"/>
              </w:rPr>
              <w:t xml:space="preserve">　　　　　　　　　　　　　　　　　　　氏名　　　　　　　　　　</w:t>
            </w:r>
          </w:p>
          <w:p w:rsidR="00D44043" w:rsidRPr="00491C0C" w:rsidRDefault="00D44043" w:rsidP="00D44043">
            <w:pPr>
              <w:ind w:leftChars="2016" w:left="5702"/>
            </w:pPr>
          </w:p>
          <w:p w:rsidR="00D44043" w:rsidRDefault="00D44043" w:rsidP="00D44043">
            <w:pPr>
              <w:jc w:val="left"/>
            </w:pPr>
          </w:p>
          <w:p w:rsidR="00D44043" w:rsidRDefault="00D44043" w:rsidP="00D44043">
            <w:pPr>
              <w:spacing w:line="240" w:lineRule="exact"/>
              <w:jc w:val="left"/>
            </w:pPr>
          </w:p>
          <w:p w:rsidR="002D3A38" w:rsidRPr="000049DF" w:rsidRDefault="000049DF" w:rsidP="000049DF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日に提出した住宅</w:t>
            </w:r>
            <w:r w:rsidRPr="00687DEE">
              <w:rPr>
                <w:rFonts w:hint="eastAsia"/>
              </w:rPr>
              <w:t>開発事業計画概要書</w:t>
            </w:r>
            <w:r>
              <w:rPr>
                <w:rFonts w:hint="eastAsia"/>
              </w:rPr>
              <w:t>の記載事項に変更を生じましたので、次のとおり届け出ます。</w:t>
            </w:r>
          </w:p>
        </w:tc>
      </w:tr>
      <w:tr w:rsidR="00687DEE" w:rsidRPr="00687DEE" w:rsidTr="00A915F5">
        <w:trPr>
          <w:cantSplit/>
          <w:trHeight w:val="2075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87DEE" w:rsidRPr="00687DEE" w:rsidRDefault="00687DEE" w:rsidP="00687DEE">
            <w:pPr>
              <w:autoSpaceDE w:val="0"/>
              <w:autoSpaceDN w:val="0"/>
              <w:ind w:left="113" w:right="113"/>
              <w:jc w:val="center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 w:rsidRPr="00687DEE">
              <w:rPr>
                <w:rFonts w:ascii="ＭＳ 明朝" w:eastAsia="ＭＳ 明朝" w:hAnsi="ＭＳ 明朝" w:cs="ＭＳ 明朝" w:hint="eastAsia"/>
                <w:snapToGrid w:val="0"/>
                <w:spacing w:val="85"/>
                <w:kern w:val="0"/>
                <w:szCs w:val="24"/>
              </w:rPr>
              <w:t>変更事</w:t>
            </w:r>
            <w:r w:rsidRPr="00687DEE">
              <w:rPr>
                <w:rFonts w:ascii="ＭＳ 明朝" w:eastAsia="ＭＳ 明朝" w:hAnsi="ＭＳ 明朝" w:cs="ＭＳ 明朝" w:hint="eastAsia"/>
                <w:snapToGrid w:val="0"/>
                <w:kern w:val="0"/>
                <w:szCs w:val="24"/>
              </w:rPr>
              <w:t>項</w:t>
            </w:r>
          </w:p>
        </w:tc>
        <w:tc>
          <w:tcPr>
            <w:tcW w:w="1417" w:type="dxa"/>
            <w:vAlign w:val="center"/>
          </w:tcPr>
          <w:p w:rsidR="00687DEE" w:rsidRPr="00687DEE" w:rsidRDefault="00687DEE" w:rsidP="00687DEE">
            <w:pPr>
              <w:autoSpaceDE w:val="0"/>
              <w:autoSpaceDN w:val="0"/>
              <w:jc w:val="center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 w:rsidRPr="00687DEE">
              <w:rPr>
                <w:rFonts w:ascii="ＭＳ 明朝" w:eastAsia="ＭＳ 明朝" w:hAnsi="ＭＳ 明朝" w:cs="ＭＳ 明朝" w:hint="eastAsia"/>
                <w:snapToGrid w:val="0"/>
                <w:szCs w:val="24"/>
              </w:rPr>
              <w:t>変更前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687DEE" w:rsidRPr="00687DEE" w:rsidRDefault="00687DEE" w:rsidP="00A915F5">
            <w:pPr>
              <w:autoSpaceDE w:val="0"/>
              <w:autoSpaceDN w:val="0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</w:p>
        </w:tc>
      </w:tr>
      <w:tr w:rsidR="00687DEE" w:rsidRPr="00687DEE" w:rsidTr="00A915F5">
        <w:trPr>
          <w:cantSplit/>
          <w:trHeight w:val="1972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687DEE" w:rsidRPr="00687DEE" w:rsidRDefault="00687DEE" w:rsidP="00687DEE">
            <w:pPr>
              <w:autoSpaceDE w:val="0"/>
              <w:autoSpaceDN w:val="0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DEE" w:rsidRPr="00687DEE" w:rsidRDefault="00687DEE" w:rsidP="00687DEE">
            <w:pPr>
              <w:autoSpaceDE w:val="0"/>
              <w:autoSpaceDN w:val="0"/>
              <w:jc w:val="center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 w:rsidRPr="00687DEE">
              <w:rPr>
                <w:rFonts w:ascii="ＭＳ 明朝" w:eastAsia="ＭＳ 明朝" w:hAnsi="ＭＳ 明朝" w:cs="ＭＳ 明朝" w:hint="eastAsia"/>
                <w:snapToGrid w:val="0"/>
                <w:szCs w:val="24"/>
              </w:rPr>
              <w:t>変更後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687DEE" w:rsidRPr="00687DEE" w:rsidRDefault="00687DEE" w:rsidP="00A915F5">
            <w:pPr>
              <w:autoSpaceDE w:val="0"/>
              <w:autoSpaceDN w:val="0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</w:p>
        </w:tc>
      </w:tr>
      <w:tr w:rsidR="00687DEE" w:rsidRPr="00687DEE" w:rsidTr="00A915F5">
        <w:trPr>
          <w:trHeight w:val="1831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DEE" w:rsidRPr="00687DEE" w:rsidRDefault="00687DEE" w:rsidP="00687DEE">
            <w:pPr>
              <w:autoSpaceDE w:val="0"/>
              <w:autoSpaceDN w:val="0"/>
              <w:jc w:val="distribute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 w:rsidRPr="00687DEE">
              <w:rPr>
                <w:rFonts w:ascii="ＭＳ 明朝" w:eastAsia="ＭＳ 明朝" w:hAnsi="ＭＳ 明朝" w:cs="ＭＳ 明朝" w:hint="eastAsia"/>
                <w:snapToGrid w:val="0"/>
                <w:szCs w:val="24"/>
              </w:rPr>
              <w:t>変更理由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DEE" w:rsidRPr="00687DEE" w:rsidRDefault="00687DEE" w:rsidP="00A915F5">
            <w:pPr>
              <w:autoSpaceDE w:val="0"/>
              <w:autoSpaceDN w:val="0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</w:p>
        </w:tc>
      </w:tr>
      <w:tr w:rsidR="002A0E6F" w:rsidRPr="00687DEE" w:rsidTr="002A0E6F">
        <w:trPr>
          <w:trHeight w:val="959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6F" w:rsidRDefault="002A0E6F" w:rsidP="002A0E6F">
            <w:pPr>
              <w:spacing w:line="30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6F" w:rsidRPr="00491C0C" w:rsidRDefault="00E33831" w:rsidP="002A0E6F">
            <w:pPr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変更に係る図書</w:t>
            </w:r>
          </w:p>
        </w:tc>
      </w:tr>
    </w:tbl>
    <w:p w:rsidR="00F95152" w:rsidRDefault="00F95152">
      <w:pPr>
        <w:widowControl/>
        <w:jc w:val="left"/>
      </w:pPr>
    </w:p>
    <w:sectPr w:rsidR="00F95152" w:rsidSect="001443BF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443BF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B6142"/>
    <w:rsid w:val="006C49B9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915F5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D49C1"/>
    <w:rsid w:val="00CE758C"/>
    <w:rsid w:val="00D050CC"/>
    <w:rsid w:val="00D312DE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5E5B-8A2D-4B73-B2B1-EC016918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113</cp:revision>
  <cp:lastPrinted>2015-07-22T09:21:00Z</cp:lastPrinted>
  <dcterms:created xsi:type="dcterms:W3CDTF">2015-06-09T11:50:00Z</dcterms:created>
  <dcterms:modified xsi:type="dcterms:W3CDTF">2016-01-04T05:31:00Z</dcterms:modified>
</cp:coreProperties>
</file>