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6DE8F" w14:textId="1F114F05" w:rsidR="0089507C" w:rsidRPr="007E2904" w:rsidRDefault="00F66BD0" w:rsidP="008A5AF1">
      <w:pPr>
        <w:ind w:right="275" w:firstLineChars="300" w:firstLine="825"/>
        <w:jc w:val="right"/>
        <w:rPr>
          <w:rFonts w:ascii="ＭＳ 明朝" w:hAnsi="ＭＳ 明朝" w:cs="ＭＳ 明朝"/>
          <w:sz w:val="24"/>
          <w:szCs w:val="24"/>
        </w:rPr>
      </w:pPr>
      <w:r w:rsidRPr="007E2904">
        <w:rPr>
          <w:rFonts w:ascii="ＭＳ 明朝" w:hAnsi="ＭＳ 明朝" w:cs="ＭＳ 明朝" w:hint="eastAsia"/>
          <w:sz w:val="24"/>
          <w:szCs w:val="24"/>
        </w:rPr>
        <w:t>７</w:t>
      </w:r>
      <w:r w:rsidR="0089507C" w:rsidRPr="007E2904">
        <w:rPr>
          <w:rFonts w:ascii="ＭＳ 明朝" w:hAnsi="ＭＳ 明朝" w:cs="ＭＳ 明朝" w:hint="eastAsia"/>
          <w:sz w:val="24"/>
          <w:szCs w:val="24"/>
        </w:rPr>
        <w:t>契検第</w:t>
      </w:r>
      <w:r w:rsidR="00CA3880">
        <w:rPr>
          <w:rFonts w:ascii="ＭＳ 明朝" w:hAnsi="ＭＳ 明朝" w:cs="ＭＳ 明朝" w:hint="eastAsia"/>
          <w:sz w:val="24"/>
          <w:szCs w:val="24"/>
        </w:rPr>
        <w:t>１４</w:t>
      </w:r>
      <w:r w:rsidR="0089507C" w:rsidRPr="007E2904">
        <w:rPr>
          <w:rFonts w:ascii="ＭＳ 明朝" w:hAnsi="ＭＳ 明朝" w:cs="ＭＳ 明朝" w:hint="eastAsia"/>
          <w:sz w:val="24"/>
          <w:szCs w:val="24"/>
        </w:rPr>
        <w:t>号</w:t>
      </w:r>
    </w:p>
    <w:p w14:paraId="66040541" w14:textId="5BF62A12" w:rsidR="00913A2A" w:rsidRPr="007E2904" w:rsidRDefault="0089507C" w:rsidP="00683A5A">
      <w:pPr>
        <w:ind w:right="275" w:firstLineChars="300" w:firstLine="825"/>
        <w:jc w:val="right"/>
        <w:rPr>
          <w:rFonts w:ascii="ＭＳ 明朝" w:cs="ＭＳ 明朝"/>
          <w:sz w:val="24"/>
          <w:szCs w:val="24"/>
        </w:rPr>
      </w:pPr>
      <w:r w:rsidRPr="007E2904">
        <w:rPr>
          <w:rFonts w:ascii="ＭＳ 明朝" w:hAnsi="ＭＳ 明朝" w:cs="ＭＳ 明朝" w:hint="eastAsia"/>
          <w:sz w:val="24"/>
          <w:szCs w:val="24"/>
        </w:rPr>
        <w:t>令和７</w:t>
      </w:r>
      <w:r w:rsidR="00913A2A" w:rsidRPr="007E2904">
        <w:rPr>
          <w:rFonts w:ascii="ＭＳ 明朝" w:hAnsi="ＭＳ 明朝" w:cs="ＭＳ 明朝" w:hint="eastAsia"/>
          <w:sz w:val="24"/>
          <w:szCs w:val="24"/>
        </w:rPr>
        <w:t>年</w:t>
      </w:r>
      <w:r w:rsidR="00CA3880">
        <w:rPr>
          <w:rFonts w:ascii="ＭＳ 明朝" w:hAnsi="ＭＳ 明朝" w:cs="ＭＳ 明朝" w:hint="eastAsia"/>
          <w:sz w:val="24"/>
          <w:szCs w:val="24"/>
        </w:rPr>
        <w:t>１２</w:t>
      </w:r>
      <w:r w:rsidR="00913A2A" w:rsidRPr="007E2904">
        <w:rPr>
          <w:rFonts w:ascii="ＭＳ 明朝" w:hAnsi="ＭＳ 明朝" w:cs="ＭＳ 明朝" w:hint="eastAsia"/>
          <w:sz w:val="24"/>
          <w:szCs w:val="24"/>
        </w:rPr>
        <w:t>月</w:t>
      </w:r>
      <w:r w:rsidR="00CA3880">
        <w:rPr>
          <w:rFonts w:ascii="ＭＳ 明朝" w:hAnsi="ＭＳ 明朝" w:cs="ＭＳ 明朝" w:hint="eastAsia"/>
          <w:sz w:val="24"/>
          <w:szCs w:val="24"/>
        </w:rPr>
        <w:t>１</w:t>
      </w:r>
      <w:r w:rsidR="00913A2A" w:rsidRPr="007E2904">
        <w:rPr>
          <w:rFonts w:ascii="ＭＳ 明朝" w:hAnsi="ＭＳ 明朝" w:cs="ＭＳ 明朝" w:hint="eastAsia"/>
          <w:sz w:val="24"/>
          <w:szCs w:val="24"/>
        </w:rPr>
        <w:t>日</w:t>
      </w:r>
    </w:p>
    <w:p w14:paraId="434A774A" w14:textId="783C9DA0" w:rsidR="00913A2A" w:rsidRPr="007E2904" w:rsidRDefault="00913A2A" w:rsidP="00683A5A">
      <w:pPr>
        <w:ind w:firstLineChars="300" w:firstLine="825"/>
        <w:jc w:val="right"/>
        <w:rPr>
          <w:rFonts w:ascii="ＭＳ 明朝" w:cs="ＭＳ 明朝"/>
          <w:sz w:val="24"/>
          <w:szCs w:val="24"/>
        </w:rPr>
      </w:pPr>
    </w:p>
    <w:p w14:paraId="1ACF2235" w14:textId="47CE1CA6" w:rsidR="00913A2A" w:rsidRPr="007E2904" w:rsidRDefault="00913A2A">
      <w:pPr>
        <w:ind w:right="840"/>
        <w:rPr>
          <w:rFonts w:ascii="ＭＳ 明朝" w:cs="ＭＳ 明朝"/>
          <w:sz w:val="24"/>
          <w:szCs w:val="24"/>
        </w:rPr>
      </w:pPr>
      <w:r w:rsidRPr="007E2904">
        <w:rPr>
          <w:rFonts w:ascii="ＭＳ 明朝" w:hAnsi="ＭＳ 明朝" w:cs="ＭＳ 明朝" w:hint="eastAsia"/>
          <w:sz w:val="24"/>
          <w:szCs w:val="24"/>
        </w:rPr>
        <w:t xml:space="preserve">　</w:t>
      </w:r>
      <w:r w:rsidR="0089507C" w:rsidRPr="007E2904">
        <w:rPr>
          <w:rFonts w:ascii="ＭＳ 明朝" w:hAnsi="ＭＳ 明朝" w:cs="ＭＳ 明朝" w:hint="eastAsia"/>
          <w:sz w:val="24"/>
          <w:szCs w:val="24"/>
        </w:rPr>
        <w:t>建設工事の請負者　様</w:t>
      </w:r>
    </w:p>
    <w:p w14:paraId="17601A4E" w14:textId="3BC16EC2" w:rsidR="00913A2A" w:rsidRPr="007E2904" w:rsidRDefault="00913A2A">
      <w:pPr>
        <w:ind w:right="840"/>
        <w:rPr>
          <w:rFonts w:ascii="ＭＳ 明朝" w:cs="ＭＳ 明朝"/>
          <w:sz w:val="24"/>
          <w:szCs w:val="24"/>
        </w:rPr>
      </w:pPr>
    </w:p>
    <w:p w14:paraId="5CDDEE03" w14:textId="5A54F621" w:rsidR="00913A2A" w:rsidRPr="007E2904" w:rsidRDefault="00913A2A">
      <w:pPr>
        <w:ind w:right="840"/>
        <w:jc w:val="right"/>
        <w:rPr>
          <w:rFonts w:ascii="ＭＳ 明朝" w:cs="ＭＳ 明朝"/>
          <w:sz w:val="24"/>
          <w:szCs w:val="24"/>
        </w:rPr>
      </w:pPr>
      <w:r w:rsidRPr="007E2904">
        <w:rPr>
          <w:rFonts w:ascii="ＭＳ 明朝" w:hAnsi="ＭＳ 明朝" w:cs="ＭＳ 明朝" w:hint="eastAsia"/>
          <w:sz w:val="24"/>
          <w:szCs w:val="24"/>
        </w:rPr>
        <w:t xml:space="preserve">安城市長　</w:t>
      </w:r>
      <w:r w:rsidR="0089507C" w:rsidRPr="007E2904">
        <w:rPr>
          <w:rFonts w:ascii="ＭＳ 明朝" w:hAnsi="ＭＳ 明朝" w:cs="ＭＳ 明朝" w:hint="eastAsia"/>
          <w:sz w:val="24"/>
          <w:szCs w:val="24"/>
        </w:rPr>
        <w:t>三　星　元　人</w:t>
      </w:r>
      <w:r w:rsidRPr="007E2904">
        <w:rPr>
          <w:rFonts w:ascii="ＭＳ 明朝" w:hAnsi="ＭＳ 明朝" w:cs="ＭＳ 明朝" w:hint="eastAsia"/>
          <w:sz w:val="24"/>
          <w:szCs w:val="24"/>
        </w:rPr>
        <w:t xml:space="preserve">　　　　</w:t>
      </w:r>
    </w:p>
    <w:p w14:paraId="3FE397DF" w14:textId="214BE5AE" w:rsidR="00913A2A" w:rsidRPr="007E2904" w:rsidRDefault="00913A2A">
      <w:pPr>
        <w:ind w:right="840"/>
        <w:jc w:val="right"/>
        <w:rPr>
          <w:rFonts w:ascii="ＭＳ 明朝" w:cs="ＭＳ 明朝"/>
          <w:sz w:val="24"/>
          <w:szCs w:val="24"/>
        </w:rPr>
      </w:pPr>
    </w:p>
    <w:p w14:paraId="19461A29" w14:textId="5C3497D7" w:rsidR="00913A2A" w:rsidRPr="007E2904" w:rsidRDefault="004114DA" w:rsidP="00DC31FA">
      <w:pPr>
        <w:ind w:leftChars="300" w:left="735" w:right="1680"/>
        <w:rPr>
          <w:rFonts w:ascii="ＭＳ 明朝" w:hAnsi="ＭＳ 明朝" w:cs="ＭＳ 明朝"/>
          <w:sz w:val="24"/>
          <w:szCs w:val="24"/>
        </w:rPr>
      </w:pPr>
      <w:r w:rsidRPr="007E2904">
        <w:rPr>
          <w:rFonts w:ascii="ＭＳ 明朝" w:hAnsi="ＭＳ 明朝" w:cs="ＭＳ 明朝" w:hint="eastAsia"/>
          <w:sz w:val="24"/>
          <w:szCs w:val="24"/>
        </w:rPr>
        <w:t>主任技術者</w:t>
      </w:r>
      <w:r w:rsidR="001C47F7">
        <w:rPr>
          <w:rFonts w:ascii="ＭＳ 明朝" w:hAnsi="ＭＳ 明朝" w:cs="ＭＳ 明朝" w:hint="eastAsia"/>
          <w:sz w:val="24"/>
          <w:szCs w:val="24"/>
        </w:rPr>
        <w:t>又は</w:t>
      </w:r>
      <w:r w:rsidRPr="007E2904">
        <w:rPr>
          <w:rFonts w:ascii="ＭＳ 明朝" w:hAnsi="ＭＳ 明朝" w:cs="ＭＳ 明朝" w:hint="eastAsia"/>
          <w:sz w:val="24"/>
          <w:szCs w:val="24"/>
        </w:rPr>
        <w:t>監理技術者等の専任工事現場の兼任に係る取り扱いについて</w:t>
      </w:r>
      <w:r w:rsidR="00913A2A" w:rsidRPr="007E2904">
        <w:rPr>
          <w:rFonts w:ascii="ＭＳ 明朝" w:hAnsi="ＭＳ 明朝" w:cs="ＭＳ 明朝" w:hint="eastAsia"/>
          <w:sz w:val="24"/>
          <w:szCs w:val="24"/>
        </w:rPr>
        <w:t>（</w:t>
      </w:r>
      <w:r w:rsidR="0089507C" w:rsidRPr="007E2904">
        <w:rPr>
          <w:rFonts w:ascii="ＭＳ 明朝" w:hAnsi="ＭＳ 明朝" w:cs="ＭＳ 明朝" w:hint="eastAsia"/>
          <w:sz w:val="24"/>
          <w:szCs w:val="24"/>
        </w:rPr>
        <w:t>通知</w:t>
      </w:r>
      <w:r w:rsidR="00913A2A" w:rsidRPr="007E2904">
        <w:rPr>
          <w:rFonts w:ascii="ＭＳ 明朝" w:hAnsi="ＭＳ 明朝" w:cs="ＭＳ 明朝" w:hint="eastAsia"/>
          <w:sz w:val="24"/>
          <w:szCs w:val="24"/>
        </w:rPr>
        <w:t>）</w:t>
      </w:r>
    </w:p>
    <w:p w14:paraId="316649B2" w14:textId="6288F42D" w:rsidR="00913A2A" w:rsidRPr="007E2904" w:rsidRDefault="00913A2A">
      <w:pPr>
        <w:rPr>
          <w:rFonts w:ascii="Times New Roman" w:hAnsi="Times New Roman" w:cs="Times New Roman"/>
          <w:sz w:val="24"/>
          <w:szCs w:val="24"/>
        </w:rPr>
      </w:pPr>
    </w:p>
    <w:p w14:paraId="6CB6989E" w14:textId="1CC7BB6C" w:rsidR="0089507C" w:rsidRPr="007E2904" w:rsidRDefault="0089507C" w:rsidP="00676468">
      <w:pPr>
        <w:pStyle w:val="3"/>
        <w:ind w:firstLine="275"/>
      </w:pPr>
      <w:r w:rsidRPr="007E2904">
        <w:rPr>
          <w:rFonts w:hint="eastAsia"/>
        </w:rPr>
        <w:t>日ごろは、本市の入札契約事務及び工事現場施工管理にご理解とご協力をいただきありがとうございます。</w:t>
      </w:r>
    </w:p>
    <w:p w14:paraId="207127F6" w14:textId="111F3DE4" w:rsidR="0089507C" w:rsidRPr="007E2904" w:rsidRDefault="0089507C" w:rsidP="001C1F5D">
      <w:pPr>
        <w:ind w:firstLineChars="100" w:firstLine="275"/>
        <w:rPr>
          <w:rFonts w:cs="ＭＳ 明朝"/>
          <w:sz w:val="24"/>
          <w:szCs w:val="24"/>
        </w:rPr>
      </w:pPr>
      <w:r w:rsidRPr="007E2904">
        <w:rPr>
          <w:rFonts w:cs="ＭＳ 明朝" w:hint="eastAsia"/>
          <w:sz w:val="24"/>
          <w:szCs w:val="24"/>
        </w:rPr>
        <w:t>さて、</w:t>
      </w:r>
      <w:r w:rsidR="00F66BD0" w:rsidRPr="007E2904">
        <w:rPr>
          <w:rFonts w:cs="ＭＳ 明朝" w:hint="eastAsia"/>
          <w:sz w:val="24"/>
          <w:szCs w:val="24"/>
        </w:rPr>
        <w:t>建設業法等の一部改正に伴い、</w:t>
      </w:r>
      <w:r w:rsidR="000D36B1" w:rsidRPr="007E2904">
        <w:rPr>
          <w:rFonts w:cs="ＭＳ 明朝" w:hint="eastAsia"/>
          <w:sz w:val="24"/>
          <w:szCs w:val="24"/>
        </w:rPr>
        <w:t>主任技術者又は監理技術者（以下「監理技術者等」という</w:t>
      </w:r>
      <w:r w:rsidRPr="007E2904">
        <w:rPr>
          <w:rFonts w:cs="ＭＳ 明朝" w:hint="eastAsia"/>
          <w:sz w:val="24"/>
          <w:szCs w:val="24"/>
        </w:rPr>
        <w:t>。</w:t>
      </w:r>
      <w:r w:rsidR="000D36B1" w:rsidRPr="007E2904">
        <w:rPr>
          <w:rFonts w:cs="ＭＳ 明朝" w:hint="eastAsia"/>
          <w:sz w:val="24"/>
          <w:szCs w:val="24"/>
        </w:rPr>
        <w:t>）</w:t>
      </w:r>
      <w:r w:rsidR="004114DA" w:rsidRPr="007E2904">
        <w:rPr>
          <w:rFonts w:cs="ＭＳ 明朝" w:hint="eastAsia"/>
          <w:sz w:val="24"/>
          <w:szCs w:val="24"/>
        </w:rPr>
        <w:t>の専任工事現場</w:t>
      </w:r>
      <w:r w:rsidR="00D1744C" w:rsidRPr="007E2904">
        <w:rPr>
          <w:rFonts w:cs="ＭＳ 明朝" w:hint="eastAsia"/>
          <w:sz w:val="24"/>
          <w:szCs w:val="24"/>
        </w:rPr>
        <w:t>の兼任に</w:t>
      </w:r>
      <w:bookmarkStart w:id="0" w:name="_Hlk214276057"/>
      <w:r w:rsidR="00D1744C" w:rsidRPr="007E2904">
        <w:rPr>
          <w:rFonts w:cs="ＭＳ 明朝" w:hint="eastAsia"/>
          <w:sz w:val="24"/>
          <w:szCs w:val="24"/>
        </w:rPr>
        <w:t>係る取り扱いについて、下記のとおりとしましたので通知します</w:t>
      </w:r>
      <w:r w:rsidR="00B318D6" w:rsidRPr="007E2904">
        <w:rPr>
          <w:rFonts w:cs="ＭＳ 明朝" w:hint="eastAsia"/>
          <w:sz w:val="24"/>
          <w:szCs w:val="24"/>
        </w:rPr>
        <w:t>。</w:t>
      </w:r>
    </w:p>
    <w:bookmarkEnd w:id="0"/>
    <w:p w14:paraId="4392D2B8" w14:textId="3BA08A1A" w:rsidR="005C0125" w:rsidRPr="007E2904" w:rsidRDefault="00913A2A" w:rsidP="001C1F5D">
      <w:pPr>
        <w:jc w:val="center"/>
        <w:rPr>
          <w:rFonts w:cs="ＭＳ 明朝"/>
          <w:sz w:val="24"/>
          <w:szCs w:val="24"/>
        </w:rPr>
      </w:pPr>
      <w:r w:rsidRPr="007E2904">
        <w:rPr>
          <w:rFonts w:cs="ＭＳ 明朝" w:hint="eastAsia"/>
          <w:sz w:val="24"/>
          <w:szCs w:val="24"/>
        </w:rPr>
        <w:t>記</w:t>
      </w:r>
    </w:p>
    <w:p w14:paraId="59E515A1" w14:textId="0CFF0BA4" w:rsidR="00913A2A" w:rsidRDefault="00913A2A" w:rsidP="00683A5A">
      <w:pPr>
        <w:pStyle w:val="a5"/>
        <w:ind w:left="275" w:hangingChars="100" w:hanging="275"/>
        <w:jc w:val="both"/>
        <w:rPr>
          <w:rFonts w:cs="ＭＳ 明朝"/>
          <w:sz w:val="24"/>
          <w:szCs w:val="24"/>
        </w:rPr>
      </w:pPr>
      <w:r>
        <w:rPr>
          <w:rFonts w:cs="ＭＳ 明朝" w:hint="eastAsia"/>
          <w:sz w:val="24"/>
          <w:szCs w:val="24"/>
        </w:rPr>
        <w:t xml:space="preserve">１　</w:t>
      </w:r>
      <w:r w:rsidR="00C04EAD">
        <w:rPr>
          <w:rFonts w:cs="ＭＳ 明朝" w:hint="eastAsia"/>
          <w:sz w:val="24"/>
          <w:szCs w:val="24"/>
        </w:rPr>
        <w:t>兼任</w:t>
      </w:r>
      <w:r w:rsidR="00180FE2">
        <w:rPr>
          <w:rFonts w:cs="ＭＳ 明朝" w:hint="eastAsia"/>
          <w:sz w:val="24"/>
          <w:szCs w:val="24"/>
        </w:rPr>
        <w:t>要件</w:t>
      </w:r>
    </w:p>
    <w:p w14:paraId="4ED1A9BB" w14:textId="1427F15D" w:rsidR="00153152" w:rsidRDefault="00C3111B" w:rsidP="00664840">
      <w:pPr>
        <w:pStyle w:val="a5"/>
        <w:ind w:left="275" w:hangingChars="100" w:hanging="275"/>
        <w:jc w:val="both"/>
        <w:rPr>
          <w:rFonts w:cs="ＭＳ 明朝"/>
          <w:sz w:val="24"/>
          <w:szCs w:val="24"/>
        </w:rPr>
      </w:pPr>
      <w:r>
        <w:rPr>
          <w:rFonts w:cs="ＭＳ 明朝" w:hint="eastAsia"/>
          <w:sz w:val="24"/>
          <w:szCs w:val="24"/>
        </w:rPr>
        <w:t xml:space="preserve">　</w:t>
      </w:r>
      <w:r w:rsidR="001D65A1">
        <w:rPr>
          <w:rFonts w:cs="ＭＳ 明朝" w:hint="eastAsia"/>
          <w:sz w:val="24"/>
          <w:szCs w:val="24"/>
        </w:rPr>
        <w:t xml:space="preserve">　</w:t>
      </w:r>
      <w:bookmarkStart w:id="1" w:name="_Hlk214276327"/>
      <w:r w:rsidR="00AA6744">
        <w:rPr>
          <w:rFonts w:cs="ＭＳ 明朝" w:hint="eastAsia"/>
          <w:sz w:val="24"/>
          <w:szCs w:val="24"/>
        </w:rPr>
        <w:t>監理技術者等が兼任できる専任工事現場は下記の</w:t>
      </w:r>
      <w:r w:rsidR="00411686">
        <w:rPr>
          <w:rFonts w:cs="ＭＳ 明朝" w:hint="eastAsia"/>
          <w:sz w:val="24"/>
          <w:szCs w:val="24"/>
        </w:rPr>
        <w:t>①から⑧の全ての</w:t>
      </w:r>
      <w:r w:rsidR="00AA6744">
        <w:rPr>
          <w:rFonts w:cs="ＭＳ 明朝" w:hint="eastAsia"/>
          <w:sz w:val="24"/>
          <w:szCs w:val="24"/>
        </w:rPr>
        <w:t>要件を満た</w:t>
      </w:r>
      <w:r w:rsidR="00DC31FA">
        <w:rPr>
          <w:rFonts w:cs="ＭＳ 明朝" w:hint="eastAsia"/>
          <w:sz w:val="24"/>
          <w:szCs w:val="24"/>
        </w:rPr>
        <w:t>す</w:t>
      </w:r>
      <w:r w:rsidR="00AA6744">
        <w:rPr>
          <w:rFonts w:cs="ＭＳ 明朝" w:hint="eastAsia"/>
          <w:sz w:val="24"/>
          <w:szCs w:val="24"/>
        </w:rPr>
        <w:t>工事と</w:t>
      </w:r>
      <w:r w:rsidR="00833D76">
        <w:rPr>
          <w:rFonts w:cs="ＭＳ 明朝" w:hint="eastAsia"/>
          <w:sz w:val="24"/>
          <w:szCs w:val="24"/>
        </w:rPr>
        <w:t>する</w:t>
      </w:r>
      <w:r w:rsidR="00AA6744">
        <w:rPr>
          <w:rFonts w:cs="ＭＳ 明朝" w:hint="eastAsia"/>
          <w:sz w:val="24"/>
          <w:szCs w:val="24"/>
        </w:rPr>
        <w:t>。</w:t>
      </w:r>
      <w:bookmarkEnd w:id="1"/>
    </w:p>
    <w:p w14:paraId="7F273DA1" w14:textId="277292E5" w:rsidR="0066795B" w:rsidRDefault="00411686" w:rsidP="0066795B">
      <w:pPr>
        <w:pStyle w:val="a5"/>
        <w:ind w:left="275" w:hangingChars="100" w:hanging="275"/>
        <w:jc w:val="both"/>
        <w:rPr>
          <w:rFonts w:cs="ＭＳ 明朝"/>
          <w:sz w:val="24"/>
          <w:szCs w:val="24"/>
        </w:rPr>
      </w:pPr>
      <w:r>
        <w:rPr>
          <w:rFonts w:cs="ＭＳ 明朝"/>
          <w:noProof/>
          <w:sz w:val="24"/>
          <w:szCs w:val="24"/>
        </w:rPr>
        <w:drawing>
          <wp:inline distT="0" distB="0" distL="0" distR="0" wp14:anchorId="1230B9F5" wp14:editId="18190268">
            <wp:extent cx="5036820" cy="3562494"/>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5733" cy="3568798"/>
                    </a:xfrm>
                    <a:prstGeom prst="rect">
                      <a:avLst/>
                    </a:prstGeom>
                    <a:noFill/>
                    <a:ln>
                      <a:noFill/>
                    </a:ln>
                  </pic:spPr>
                </pic:pic>
              </a:graphicData>
            </a:graphic>
          </wp:inline>
        </w:drawing>
      </w:r>
    </w:p>
    <w:p w14:paraId="545003A6" w14:textId="7D5785F4" w:rsidR="0075671C" w:rsidRDefault="0075671C" w:rsidP="0075671C">
      <w:pPr>
        <w:pStyle w:val="a5"/>
        <w:jc w:val="left"/>
        <w:rPr>
          <w:rFonts w:cs="ＭＳ 明朝"/>
          <w:sz w:val="18"/>
          <w:szCs w:val="18"/>
        </w:rPr>
      </w:pPr>
      <w:r w:rsidRPr="0075671C">
        <w:rPr>
          <w:rFonts w:cs="ＭＳ 明朝" w:hint="eastAsia"/>
          <w:sz w:val="18"/>
          <w:szCs w:val="18"/>
        </w:rPr>
        <w:lastRenderedPageBreak/>
        <w:t>引用：「【建設業法】現場技術者の専任合理化（</w:t>
      </w:r>
      <w:r w:rsidRPr="0075671C">
        <w:rPr>
          <w:rFonts w:cs="ＭＳ 明朝" w:hint="eastAsia"/>
          <w:sz w:val="18"/>
          <w:szCs w:val="18"/>
        </w:rPr>
        <w:t>R6.12.13</w:t>
      </w:r>
      <w:r w:rsidRPr="0075671C">
        <w:rPr>
          <w:rFonts w:cs="ＭＳ 明朝" w:hint="eastAsia"/>
          <w:sz w:val="18"/>
          <w:szCs w:val="18"/>
        </w:rPr>
        <w:t>施行）」</w:t>
      </w:r>
      <w:r w:rsidRPr="0075671C">
        <w:rPr>
          <w:rFonts w:cs="ＭＳ 明朝" w:hint="eastAsia"/>
          <w:sz w:val="18"/>
          <w:szCs w:val="18"/>
        </w:rPr>
        <w:t>(</w:t>
      </w:r>
      <w:r w:rsidRPr="0075671C">
        <w:rPr>
          <w:rFonts w:cs="ＭＳ 明朝" w:hint="eastAsia"/>
          <w:sz w:val="18"/>
          <w:szCs w:val="18"/>
        </w:rPr>
        <w:t>国土交通省</w:t>
      </w:r>
      <w:r w:rsidRPr="0075671C">
        <w:rPr>
          <w:rFonts w:cs="ＭＳ 明朝" w:hint="eastAsia"/>
          <w:sz w:val="18"/>
          <w:szCs w:val="18"/>
        </w:rPr>
        <w:t>)</w:t>
      </w:r>
    </w:p>
    <w:p w14:paraId="4BE19B65" w14:textId="68EC1063" w:rsidR="00C12E8E" w:rsidRPr="008A5AF1" w:rsidRDefault="0075671C" w:rsidP="008A5AF1">
      <w:pPr>
        <w:pStyle w:val="a5"/>
        <w:jc w:val="left"/>
        <w:rPr>
          <w:rFonts w:cs="ＭＳ 明朝"/>
          <w:sz w:val="18"/>
          <w:szCs w:val="18"/>
        </w:rPr>
      </w:pPr>
      <w:r w:rsidRPr="0075671C">
        <w:rPr>
          <w:rFonts w:cs="ＭＳ 明朝" w:hint="eastAsia"/>
          <w:sz w:val="18"/>
          <w:szCs w:val="18"/>
        </w:rPr>
        <w:t>( https://www.mlit.go.jp/tochi_fudousan_kensetsugyo/const/tochi_fudousan_kensetsugyo_const_tk1_000001_00038.html)</w:t>
      </w:r>
      <w:r w:rsidRPr="0075671C">
        <w:rPr>
          <w:rFonts w:cs="ＭＳ 明朝" w:hint="eastAsia"/>
          <w:sz w:val="18"/>
          <w:szCs w:val="18"/>
        </w:rPr>
        <w:t>より</w:t>
      </w:r>
    </w:p>
    <w:p w14:paraId="18BC15B3" w14:textId="29135CC4" w:rsidR="0075671C" w:rsidRPr="00C12E8E" w:rsidRDefault="0075671C" w:rsidP="0075671C">
      <w:pPr>
        <w:pStyle w:val="a5"/>
        <w:jc w:val="left"/>
        <w:rPr>
          <w:rFonts w:cs="ＭＳ 明朝"/>
          <w:sz w:val="18"/>
          <w:szCs w:val="18"/>
        </w:rPr>
      </w:pPr>
    </w:p>
    <w:p w14:paraId="16CC0147" w14:textId="659803B3" w:rsidR="006C3923" w:rsidRDefault="006C3923">
      <w:pPr>
        <w:pStyle w:val="a5"/>
        <w:jc w:val="both"/>
        <w:rPr>
          <w:rFonts w:ascii="Times New Roman" w:hAnsi="Times New Roman" w:cs="Times New Roman"/>
          <w:sz w:val="24"/>
          <w:szCs w:val="24"/>
        </w:rPr>
      </w:pPr>
      <w:r>
        <w:rPr>
          <w:rFonts w:ascii="Times New Roman" w:hAnsi="Times New Roman" w:cs="Times New Roman" w:hint="eastAsia"/>
          <w:sz w:val="24"/>
          <w:szCs w:val="24"/>
        </w:rPr>
        <w:t>２　手続きの方法</w:t>
      </w:r>
    </w:p>
    <w:p w14:paraId="0A4FC652" w14:textId="1BB6F62E" w:rsidR="002C1D06" w:rsidRDefault="00B318D6" w:rsidP="00833D76">
      <w:pPr>
        <w:pStyle w:val="a5"/>
        <w:ind w:left="1101" w:hangingChars="400" w:hanging="1101"/>
        <w:jc w:val="both"/>
        <w:rPr>
          <w:rFonts w:ascii="Times New Roman" w:hAnsi="Times New Roman" w:cs="Times New Roman"/>
          <w:sz w:val="24"/>
          <w:szCs w:val="24"/>
        </w:rPr>
      </w:pPr>
      <w:r>
        <w:rPr>
          <w:rFonts w:ascii="Times New Roman" w:hAnsi="Times New Roman" w:cs="Times New Roman" w:hint="eastAsia"/>
          <w:sz w:val="24"/>
          <w:szCs w:val="24"/>
        </w:rPr>
        <w:t>（１）</w:t>
      </w:r>
      <w:r w:rsidR="007010D9">
        <w:rPr>
          <w:rFonts w:ascii="Times New Roman" w:hAnsi="Times New Roman" w:cs="Times New Roman" w:hint="eastAsia"/>
          <w:sz w:val="24"/>
          <w:szCs w:val="24"/>
        </w:rPr>
        <w:t>①</w:t>
      </w:r>
      <w:r w:rsidR="00411686">
        <w:rPr>
          <w:rFonts w:ascii="Times New Roman" w:hAnsi="Times New Roman" w:cs="Times New Roman" w:hint="eastAsia"/>
          <w:sz w:val="24"/>
          <w:szCs w:val="24"/>
        </w:rPr>
        <w:t xml:space="preserve">　</w:t>
      </w:r>
      <w:bookmarkStart w:id="2" w:name="_Hlk214276810"/>
      <w:r w:rsidR="002C1D06">
        <w:rPr>
          <w:rFonts w:ascii="Times New Roman" w:hAnsi="Times New Roman" w:cs="Times New Roman" w:hint="eastAsia"/>
          <w:sz w:val="24"/>
          <w:szCs w:val="24"/>
        </w:rPr>
        <w:t>専任</w:t>
      </w:r>
      <w:r w:rsidR="007E2904">
        <w:rPr>
          <w:rFonts w:ascii="Times New Roman" w:hAnsi="Times New Roman" w:cs="Times New Roman" w:hint="eastAsia"/>
          <w:sz w:val="24"/>
          <w:szCs w:val="24"/>
        </w:rPr>
        <w:t>工事現場の兼任</w:t>
      </w:r>
      <w:r w:rsidR="002C1D06">
        <w:rPr>
          <w:rFonts w:ascii="Times New Roman" w:hAnsi="Times New Roman" w:cs="Times New Roman" w:hint="eastAsia"/>
          <w:sz w:val="24"/>
          <w:szCs w:val="24"/>
        </w:rPr>
        <w:t>の適用</w:t>
      </w:r>
      <w:r w:rsidR="00191A8C">
        <w:rPr>
          <w:rFonts w:ascii="Times New Roman" w:hAnsi="Times New Roman" w:cs="Times New Roman" w:hint="eastAsia"/>
          <w:sz w:val="24"/>
          <w:szCs w:val="24"/>
        </w:rPr>
        <w:t>を希望する場合は</w:t>
      </w:r>
      <w:r w:rsidR="002C1D06">
        <w:rPr>
          <w:rFonts w:ascii="Times New Roman" w:hAnsi="Times New Roman" w:cs="Times New Roman" w:hint="eastAsia"/>
          <w:sz w:val="24"/>
          <w:szCs w:val="24"/>
        </w:rPr>
        <w:t>、入札公告に記載の</w:t>
      </w:r>
      <w:r w:rsidR="00451418">
        <w:rPr>
          <w:rFonts w:ascii="Times New Roman" w:hAnsi="Times New Roman" w:cs="Times New Roman" w:hint="eastAsia"/>
          <w:sz w:val="24"/>
          <w:szCs w:val="24"/>
        </w:rPr>
        <w:t>質疑</w:t>
      </w:r>
      <w:r w:rsidR="002C1D06">
        <w:rPr>
          <w:rFonts w:ascii="Times New Roman" w:hAnsi="Times New Roman" w:cs="Times New Roman" w:hint="eastAsia"/>
          <w:sz w:val="24"/>
          <w:szCs w:val="24"/>
        </w:rPr>
        <w:t>の期限</w:t>
      </w:r>
      <w:r w:rsidR="00451418">
        <w:rPr>
          <w:rFonts w:ascii="Times New Roman" w:hAnsi="Times New Roman" w:cs="Times New Roman" w:hint="eastAsia"/>
          <w:sz w:val="24"/>
          <w:szCs w:val="24"/>
        </w:rPr>
        <w:t>までに</w:t>
      </w:r>
      <w:r w:rsidR="002C1D06">
        <w:rPr>
          <w:rFonts w:ascii="Times New Roman" w:hAnsi="Times New Roman" w:cs="Times New Roman" w:hint="eastAsia"/>
          <w:sz w:val="24"/>
          <w:szCs w:val="24"/>
        </w:rPr>
        <w:t>「</w:t>
      </w:r>
      <w:r w:rsidR="002C1D06" w:rsidRPr="002C1D06">
        <w:rPr>
          <w:rFonts w:ascii="Times New Roman" w:hAnsi="Times New Roman" w:cs="Times New Roman" w:hint="eastAsia"/>
          <w:sz w:val="24"/>
          <w:szCs w:val="24"/>
        </w:rPr>
        <w:t>主任技術者及び監理技術者の専任を要する工事に係る兼務承認願兼結果</w:t>
      </w:r>
      <w:r w:rsidR="002C1D06">
        <w:rPr>
          <w:rFonts w:ascii="Times New Roman" w:hAnsi="Times New Roman" w:cs="Times New Roman" w:hint="eastAsia"/>
          <w:sz w:val="24"/>
          <w:szCs w:val="24"/>
        </w:rPr>
        <w:t>通知書」（以下「兼務承認願」という。）を</w:t>
      </w:r>
      <w:r w:rsidR="00451418">
        <w:rPr>
          <w:rFonts w:ascii="Times New Roman" w:hAnsi="Times New Roman" w:cs="Times New Roman" w:hint="eastAsia"/>
          <w:sz w:val="24"/>
          <w:szCs w:val="24"/>
        </w:rPr>
        <w:t>契約検査課</w:t>
      </w:r>
      <w:r w:rsidR="002C1D06">
        <w:rPr>
          <w:rFonts w:ascii="Times New Roman" w:hAnsi="Times New Roman" w:cs="Times New Roman" w:hint="eastAsia"/>
          <w:sz w:val="24"/>
          <w:szCs w:val="24"/>
        </w:rPr>
        <w:t>へ電子</w:t>
      </w:r>
      <w:r w:rsidR="00451418">
        <w:rPr>
          <w:rFonts w:ascii="Times New Roman" w:hAnsi="Times New Roman" w:cs="Times New Roman" w:hint="eastAsia"/>
          <w:sz w:val="24"/>
          <w:szCs w:val="24"/>
        </w:rPr>
        <w:t>メールで</w:t>
      </w:r>
      <w:r w:rsidR="002C1D06">
        <w:rPr>
          <w:rFonts w:ascii="Times New Roman" w:hAnsi="Times New Roman" w:cs="Times New Roman" w:hint="eastAsia"/>
          <w:sz w:val="24"/>
          <w:szCs w:val="24"/>
        </w:rPr>
        <w:t>送信すること</w:t>
      </w:r>
      <w:r w:rsidR="00451418">
        <w:rPr>
          <w:rFonts w:ascii="Times New Roman" w:hAnsi="Times New Roman" w:cs="Times New Roman" w:hint="eastAsia"/>
          <w:sz w:val="24"/>
          <w:szCs w:val="24"/>
        </w:rPr>
        <w:t>。なお、入札時においては</w:t>
      </w:r>
      <w:r w:rsidR="00FB432F" w:rsidRPr="00FB432F">
        <w:rPr>
          <w:rFonts w:ascii="Times New Roman" w:hAnsi="Times New Roman" w:cs="Times New Roman" w:hint="eastAsia"/>
          <w:b/>
          <w:bCs/>
          <w:sz w:val="24"/>
          <w:szCs w:val="24"/>
          <w:u w:val="single"/>
        </w:rPr>
        <w:t>請負金額</w:t>
      </w:r>
      <w:r w:rsidR="00C904DA" w:rsidRPr="00FB432F">
        <w:rPr>
          <w:rFonts w:ascii="Times New Roman" w:hAnsi="Times New Roman" w:cs="Times New Roman" w:hint="eastAsia"/>
          <w:b/>
          <w:bCs/>
          <w:sz w:val="24"/>
          <w:szCs w:val="24"/>
          <w:u w:val="single"/>
        </w:rPr>
        <w:t>、</w:t>
      </w:r>
      <w:r w:rsidR="00FB432F" w:rsidRPr="00FB432F">
        <w:rPr>
          <w:rFonts w:ascii="Times New Roman" w:hAnsi="Times New Roman" w:cs="Times New Roman" w:hint="eastAsia"/>
          <w:b/>
          <w:bCs/>
          <w:sz w:val="24"/>
          <w:szCs w:val="24"/>
          <w:u w:val="single"/>
        </w:rPr>
        <w:t>兼任現場数</w:t>
      </w:r>
      <w:r w:rsidR="00C904DA" w:rsidRPr="00FB432F">
        <w:rPr>
          <w:rFonts w:ascii="Times New Roman" w:hAnsi="Times New Roman" w:cs="Times New Roman" w:hint="eastAsia"/>
          <w:b/>
          <w:bCs/>
          <w:sz w:val="24"/>
          <w:szCs w:val="24"/>
          <w:u w:val="single"/>
        </w:rPr>
        <w:t>及び</w:t>
      </w:r>
      <w:r w:rsidR="00FB432F" w:rsidRPr="00FB432F">
        <w:rPr>
          <w:rFonts w:ascii="Times New Roman" w:hAnsi="Times New Roman" w:cs="Times New Roman" w:hint="eastAsia"/>
          <w:b/>
          <w:bCs/>
          <w:sz w:val="24"/>
          <w:szCs w:val="24"/>
          <w:u w:val="single"/>
        </w:rPr>
        <w:t>工事現場間の距離</w:t>
      </w:r>
      <w:r w:rsidR="00C904DA">
        <w:rPr>
          <w:rFonts w:ascii="Times New Roman" w:hAnsi="Times New Roman" w:cs="Times New Roman" w:hint="eastAsia"/>
          <w:sz w:val="24"/>
          <w:szCs w:val="24"/>
        </w:rPr>
        <w:t>の</w:t>
      </w:r>
      <w:r w:rsidR="00191A8C">
        <w:rPr>
          <w:rFonts w:ascii="Times New Roman" w:hAnsi="Times New Roman" w:cs="Times New Roman" w:hint="eastAsia"/>
          <w:sz w:val="24"/>
          <w:szCs w:val="24"/>
        </w:rPr>
        <w:t>要件を</w:t>
      </w:r>
      <w:r w:rsidR="00C904DA">
        <w:rPr>
          <w:rFonts w:ascii="Times New Roman" w:hAnsi="Times New Roman" w:cs="Times New Roman" w:hint="eastAsia"/>
          <w:sz w:val="24"/>
          <w:szCs w:val="24"/>
        </w:rPr>
        <w:t>審査</w:t>
      </w:r>
      <w:r w:rsidR="00451418">
        <w:rPr>
          <w:rFonts w:ascii="Times New Roman" w:hAnsi="Times New Roman" w:cs="Times New Roman" w:hint="eastAsia"/>
          <w:sz w:val="24"/>
          <w:szCs w:val="24"/>
        </w:rPr>
        <w:t>し、</w:t>
      </w:r>
      <w:r w:rsidR="00C5717C">
        <w:rPr>
          <w:rFonts w:ascii="Times New Roman" w:hAnsi="Times New Roman" w:cs="Times New Roman" w:hint="eastAsia"/>
          <w:sz w:val="24"/>
          <w:szCs w:val="24"/>
        </w:rPr>
        <w:t>承認されたものについて有効と</w:t>
      </w:r>
      <w:r w:rsidR="00833D76">
        <w:rPr>
          <w:rFonts w:ascii="Times New Roman" w:hAnsi="Times New Roman" w:cs="Times New Roman" w:hint="eastAsia"/>
          <w:sz w:val="24"/>
          <w:szCs w:val="24"/>
        </w:rPr>
        <w:t>する</w:t>
      </w:r>
      <w:r w:rsidR="00451418">
        <w:rPr>
          <w:rFonts w:ascii="Times New Roman" w:hAnsi="Times New Roman" w:cs="Times New Roman" w:hint="eastAsia"/>
          <w:sz w:val="24"/>
          <w:szCs w:val="24"/>
        </w:rPr>
        <w:t>。</w:t>
      </w:r>
    </w:p>
    <w:bookmarkEnd w:id="2"/>
    <w:p w14:paraId="2AD329EA" w14:textId="18CE9DD6" w:rsidR="00FB432F" w:rsidRDefault="0055656C" w:rsidP="009869C6">
      <w:pPr>
        <w:pStyle w:val="a5"/>
        <w:ind w:left="1101" w:hangingChars="400" w:hanging="1101"/>
        <w:jc w:val="both"/>
        <w:rPr>
          <w:rFonts w:ascii="Times New Roman" w:hAnsi="Times New Roman" w:cs="Times New Roman"/>
          <w:sz w:val="24"/>
          <w:szCs w:val="24"/>
        </w:rPr>
      </w:pPr>
      <w:r>
        <w:rPr>
          <w:rFonts w:ascii="Times New Roman" w:hAnsi="Times New Roman" w:cs="Times New Roman" w:hint="eastAsia"/>
          <w:sz w:val="24"/>
          <w:szCs w:val="24"/>
        </w:rPr>
        <w:t xml:space="preserve">　</w:t>
      </w:r>
      <w:r w:rsidR="009869C6">
        <w:rPr>
          <w:rFonts w:ascii="Times New Roman" w:hAnsi="Times New Roman" w:cs="Times New Roman" w:hint="eastAsia"/>
          <w:sz w:val="24"/>
          <w:szCs w:val="24"/>
        </w:rPr>
        <w:t xml:space="preserve">　　</w:t>
      </w:r>
      <w:r w:rsidR="009869C6">
        <w:rPr>
          <w:rFonts w:ascii="Times New Roman" w:hAnsi="Times New Roman" w:cs="Times New Roman" w:hint="eastAsia"/>
          <w:sz w:val="24"/>
          <w:szCs w:val="24"/>
        </w:rPr>
        <w:t xml:space="preserve"> </w:t>
      </w:r>
      <w:r w:rsidR="007010D9">
        <w:rPr>
          <w:rFonts w:ascii="Times New Roman" w:hAnsi="Times New Roman" w:cs="Times New Roman" w:hint="eastAsia"/>
          <w:sz w:val="24"/>
          <w:szCs w:val="24"/>
        </w:rPr>
        <w:t>②</w:t>
      </w:r>
      <w:r w:rsidR="00411686">
        <w:rPr>
          <w:rFonts w:ascii="Times New Roman" w:hAnsi="Times New Roman" w:cs="Times New Roman" w:hint="eastAsia"/>
          <w:sz w:val="24"/>
          <w:szCs w:val="24"/>
        </w:rPr>
        <w:t xml:space="preserve">　</w:t>
      </w:r>
      <w:r w:rsidR="007010D9">
        <w:rPr>
          <w:rFonts w:ascii="Times New Roman" w:hAnsi="Times New Roman" w:cs="Times New Roman" w:hint="eastAsia"/>
          <w:sz w:val="24"/>
          <w:szCs w:val="24"/>
        </w:rPr>
        <w:t>手持ち工事との兼務を希望する場合は、</w:t>
      </w:r>
      <w:r w:rsidR="00BB7F7D">
        <w:rPr>
          <w:rFonts w:ascii="Times New Roman" w:hAnsi="Times New Roman" w:cs="Times New Roman" w:hint="eastAsia"/>
          <w:sz w:val="24"/>
          <w:szCs w:val="24"/>
        </w:rPr>
        <w:t>工事毎に兼務承認願を作成し</w:t>
      </w:r>
      <w:r w:rsidR="007010D9">
        <w:rPr>
          <w:rFonts w:ascii="Times New Roman" w:hAnsi="Times New Roman" w:cs="Times New Roman" w:hint="eastAsia"/>
          <w:sz w:val="24"/>
          <w:szCs w:val="24"/>
        </w:rPr>
        <w:t>、兼務希望工事の</w:t>
      </w:r>
      <w:r w:rsidR="009869C6">
        <w:rPr>
          <w:rFonts w:ascii="Times New Roman" w:hAnsi="Times New Roman" w:cs="Times New Roman" w:hint="eastAsia"/>
          <w:sz w:val="24"/>
          <w:szCs w:val="24"/>
        </w:rPr>
        <w:t>質疑の期限</w:t>
      </w:r>
      <w:r w:rsidR="007010D9">
        <w:rPr>
          <w:rFonts w:ascii="Times New Roman" w:hAnsi="Times New Roman" w:cs="Times New Roman" w:hint="eastAsia"/>
          <w:sz w:val="24"/>
          <w:szCs w:val="24"/>
        </w:rPr>
        <w:t>までに契約検査課に</w:t>
      </w:r>
      <w:r w:rsidR="009869C6">
        <w:rPr>
          <w:rFonts w:ascii="Times New Roman" w:hAnsi="Times New Roman" w:cs="Times New Roman" w:hint="eastAsia"/>
          <w:sz w:val="24"/>
          <w:szCs w:val="24"/>
        </w:rPr>
        <w:t>電子</w:t>
      </w:r>
      <w:r w:rsidR="007010D9">
        <w:rPr>
          <w:rFonts w:ascii="Times New Roman" w:hAnsi="Times New Roman" w:cs="Times New Roman" w:hint="eastAsia"/>
          <w:sz w:val="24"/>
          <w:szCs w:val="24"/>
        </w:rPr>
        <w:t>メールで</w:t>
      </w:r>
      <w:r w:rsidR="009869C6">
        <w:rPr>
          <w:rFonts w:ascii="Times New Roman" w:hAnsi="Times New Roman" w:cs="Times New Roman" w:hint="eastAsia"/>
          <w:sz w:val="24"/>
          <w:szCs w:val="24"/>
        </w:rPr>
        <w:t>送信</w:t>
      </w:r>
      <w:r w:rsidR="00833D76">
        <w:rPr>
          <w:rFonts w:ascii="Times New Roman" w:hAnsi="Times New Roman" w:cs="Times New Roman" w:hint="eastAsia"/>
          <w:sz w:val="24"/>
          <w:szCs w:val="24"/>
        </w:rPr>
        <w:t>すること。</w:t>
      </w:r>
      <w:r w:rsidR="00FB432F">
        <w:rPr>
          <w:rFonts w:ascii="Times New Roman" w:hAnsi="Times New Roman" w:cs="Times New Roman" w:hint="eastAsia"/>
          <w:sz w:val="24"/>
          <w:szCs w:val="24"/>
        </w:rPr>
        <w:t>他発注機関の工事との兼務を希望する場合は、当該発注機関が兼務を認める場合に限</w:t>
      </w:r>
      <w:r w:rsidR="00A06B50">
        <w:rPr>
          <w:rFonts w:ascii="Times New Roman" w:hAnsi="Times New Roman" w:cs="Times New Roman" w:hint="eastAsia"/>
          <w:sz w:val="24"/>
          <w:szCs w:val="24"/>
        </w:rPr>
        <w:t>り兼務を承認をするため</w:t>
      </w:r>
      <w:r w:rsidR="00FB432F">
        <w:rPr>
          <w:rFonts w:ascii="Times New Roman" w:hAnsi="Times New Roman" w:cs="Times New Roman" w:hint="eastAsia"/>
          <w:sz w:val="24"/>
          <w:szCs w:val="24"/>
        </w:rPr>
        <w:t>、事前に内諾を得ること。</w:t>
      </w:r>
    </w:p>
    <w:p w14:paraId="70CFC04E" w14:textId="4C80AC8E" w:rsidR="00FB432F" w:rsidRPr="009869C6" w:rsidRDefault="009869C6" w:rsidP="00A06B50">
      <w:pPr>
        <w:pStyle w:val="a5"/>
        <w:ind w:leftChars="462" w:left="1133"/>
        <w:jc w:val="both"/>
        <w:rPr>
          <w:rFonts w:ascii="Times New Roman" w:hAnsi="Times New Roman" w:cs="Times New Roman"/>
          <w:sz w:val="24"/>
          <w:szCs w:val="24"/>
        </w:rPr>
      </w:pPr>
      <w:r>
        <w:rPr>
          <w:rFonts w:ascii="Times New Roman" w:hAnsi="Times New Roman" w:cs="Times New Roman" w:hint="eastAsia"/>
          <w:sz w:val="24"/>
          <w:szCs w:val="24"/>
        </w:rPr>
        <w:t>なお、入札時においては</w:t>
      </w:r>
      <w:r w:rsidR="00FB432F" w:rsidRPr="00FB432F">
        <w:rPr>
          <w:rFonts w:ascii="Times New Roman" w:hAnsi="Times New Roman" w:cs="Times New Roman" w:hint="eastAsia"/>
          <w:b/>
          <w:bCs/>
          <w:sz w:val="24"/>
          <w:szCs w:val="24"/>
          <w:u w:val="single"/>
        </w:rPr>
        <w:t>請負金額、兼任現場数及び工事現場間の距離</w:t>
      </w:r>
      <w:r>
        <w:rPr>
          <w:rFonts w:ascii="Times New Roman" w:hAnsi="Times New Roman" w:cs="Times New Roman" w:hint="eastAsia"/>
          <w:sz w:val="24"/>
          <w:szCs w:val="24"/>
        </w:rPr>
        <w:t>の要件を審査し、承認されたものについて有効とする。</w:t>
      </w:r>
    </w:p>
    <w:p w14:paraId="2E0FDA46" w14:textId="77777777" w:rsidR="008A5AF1" w:rsidRDefault="00B318D6" w:rsidP="008A5AF1">
      <w:pPr>
        <w:pStyle w:val="a5"/>
        <w:ind w:left="550" w:hangingChars="200" w:hanging="550"/>
        <w:jc w:val="both"/>
        <w:rPr>
          <w:rFonts w:ascii="Times New Roman" w:hAnsi="Times New Roman" w:cs="Times New Roman"/>
          <w:b/>
          <w:bCs/>
          <w:sz w:val="24"/>
          <w:szCs w:val="24"/>
          <w:u w:val="single"/>
        </w:rPr>
      </w:pPr>
      <w:r>
        <w:rPr>
          <w:rFonts w:ascii="Times New Roman" w:hAnsi="Times New Roman" w:cs="Times New Roman" w:hint="eastAsia"/>
          <w:sz w:val="24"/>
          <w:szCs w:val="24"/>
        </w:rPr>
        <w:t>（２）</w:t>
      </w:r>
      <w:r w:rsidR="00FB432F" w:rsidRPr="00FB432F">
        <w:rPr>
          <w:rFonts w:ascii="Times New Roman" w:hAnsi="Times New Roman" w:cs="Times New Roman" w:hint="eastAsia"/>
          <w:b/>
          <w:bCs/>
          <w:sz w:val="24"/>
          <w:szCs w:val="24"/>
          <w:u w:val="single"/>
        </w:rPr>
        <w:t>下請次数</w:t>
      </w:r>
      <w:r w:rsidR="00A06B50">
        <w:rPr>
          <w:rFonts w:ascii="Times New Roman" w:hAnsi="Times New Roman" w:cs="Times New Roman" w:hint="eastAsia"/>
          <w:b/>
          <w:bCs/>
          <w:sz w:val="24"/>
          <w:szCs w:val="24"/>
          <w:u w:val="single"/>
        </w:rPr>
        <w:t>、連絡員の配置、施工体制を確認する情報通信技術の措置、</w:t>
      </w:r>
    </w:p>
    <w:p w14:paraId="66F95F31" w14:textId="3A3F6B9B" w:rsidR="007A7110" w:rsidRDefault="008A5AF1" w:rsidP="001359A9">
      <w:pPr>
        <w:pStyle w:val="a5"/>
        <w:ind w:leftChars="200" w:left="490"/>
        <w:jc w:val="both"/>
        <w:rPr>
          <w:rFonts w:ascii="Times New Roman" w:hAnsi="Times New Roman" w:cs="Times New Roman"/>
          <w:sz w:val="24"/>
          <w:szCs w:val="24"/>
        </w:rPr>
      </w:pPr>
      <w:r>
        <w:rPr>
          <w:rFonts w:ascii="Times New Roman" w:hAnsi="Times New Roman" w:cs="Times New Roman" w:hint="eastAsia"/>
          <w:b/>
          <w:bCs/>
          <w:sz w:val="24"/>
          <w:szCs w:val="24"/>
          <w:u w:val="single"/>
        </w:rPr>
        <w:t>人員の</w:t>
      </w:r>
      <w:r w:rsidR="00A06B50">
        <w:rPr>
          <w:rFonts w:ascii="Times New Roman" w:hAnsi="Times New Roman" w:cs="Times New Roman" w:hint="eastAsia"/>
          <w:b/>
          <w:bCs/>
          <w:sz w:val="24"/>
          <w:szCs w:val="24"/>
          <w:u w:val="single"/>
        </w:rPr>
        <w:t>配置を示す計画書の作成、保存等及び</w:t>
      </w:r>
      <w:r w:rsidR="00FB432F" w:rsidRPr="00FB432F">
        <w:rPr>
          <w:rFonts w:ascii="Times New Roman" w:hAnsi="Times New Roman" w:cs="Times New Roman" w:hint="eastAsia"/>
          <w:b/>
          <w:bCs/>
          <w:sz w:val="24"/>
          <w:szCs w:val="24"/>
          <w:u w:val="single"/>
        </w:rPr>
        <w:t>現場状況の確認のための</w:t>
      </w:r>
      <w:r>
        <w:rPr>
          <w:rFonts w:ascii="Times New Roman" w:hAnsi="Times New Roman" w:cs="Times New Roman" w:hint="eastAsia"/>
          <w:b/>
          <w:bCs/>
          <w:sz w:val="24"/>
          <w:szCs w:val="24"/>
          <w:u w:val="single"/>
        </w:rPr>
        <w:t>情報</w:t>
      </w:r>
      <w:r w:rsidR="00FB432F" w:rsidRPr="00FB432F">
        <w:rPr>
          <w:rFonts w:ascii="Times New Roman" w:hAnsi="Times New Roman" w:cs="Times New Roman" w:hint="eastAsia"/>
          <w:b/>
          <w:bCs/>
          <w:sz w:val="24"/>
          <w:szCs w:val="24"/>
          <w:u w:val="single"/>
        </w:rPr>
        <w:t>通信機器の設置</w:t>
      </w:r>
      <w:r w:rsidR="00DA4C34">
        <w:rPr>
          <w:rFonts w:ascii="Times New Roman" w:hAnsi="Times New Roman" w:cs="Times New Roman" w:hint="eastAsia"/>
          <w:sz w:val="24"/>
          <w:szCs w:val="24"/>
        </w:rPr>
        <w:t>については、</w:t>
      </w:r>
      <w:r w:rsidR="00116DE4">
        <w:rPr>
          <w:rFonts w:ascii="Times New Roman" w:hAnsi="Times New Roman" w:cs="Times New Roman" w:hint="eastAsia"/>
          <w:sz w:val="24"/>
          <w:szCs w:val="24"/>
        </w:rPr>
        <w:t>契約後速やかに</w:t>
      </w:r>
      <w:r w:rsidR="00833D76">
        <w:rPr>
          <w:rFonts w:ascii="Times New Roman" w:hAnsi="Times New Roman" w:cs="Times New Roman" w:hint="eastAsia"/>
          <w:sz w:val="24"/>
          <w:szCs w:val="24"/>
        </w:rPr>
        <w:t>兼務承認願</w:t>
      </w:r>
      <w:r w:rsidR="00116DE4">
        <w:rPr>
          <w:rFonts w:ascii="Times New Roman" w:hAnsi="Times New Roman" w:cs="Times New Roman" w:hint="eastAsia"/>
          <w:sz w:val="24"/>
          <w:szCs w:val="24"/>
        </w:rPr>
        <w:t>を発注</w:t>
      </w:r>
      <w:r>
        <w:rPr>
          <w:rFonts w:ascii="Times New Roman" w:hAnsi="Times New Roman" w:cs="Times New Roman" w:hint="eastAsia"/>
          <w:sz w:val="24"/>
          <w:szCs w:val="24"/>
        </w:rPr>
        <w:t>担当課に</w:t>
      </w:r>
      <w:r w:rsidR="00116DE4">
        <w:rPr>
          <w:rFonts w:ascii="Times New Roman" w:hAnsi="Times New Roman" w:cs="Times New Roman" w:hint="eastAsia"/>
          <w:sz w:val="24"/>
          <w:szCs w:val="24"/>
        </w:rPr>
        <w:t>提出し、承認を受け</w:t>
      </w:r>
      <w:r w:rsidR="00833D76">
        <w:rPr>
          <w:rFonts w:ascii="Times New Roman" w:hAnsi="Times New Roman" w:cs="Times New Roman" w:hint="eastAsia"/>
          <w:sz w:val="24"/>
          <w:szCs w:val="24"/>
        </w:rPr>
        <w:t>るものとする。また、</w:t>
      </w:r>
      <w:r w:rsidR="00FB432F" w:rsidRPr="00FB432F">
        <w:rPr>
          <w:rFonts w:ascii="Times New Roman" w:hAnsi="Times New Roman" w:cs="Times New Roman" w:hint="eastAsia"/>
          <w:b/>
          <w:bCs/>
          <w:sz w:val="24"/>
          <w:szCs w:val="24"/>
          <w:u w:val="single"/>
        </w:rPr>
        <w:t>施工体制を確認する情報通信技術の措置</w:t>
      </w:r>
      <w:r w:rsidR="00833D76">
        <w:rPr>
          <w:rFonts w:ascii="Times New Roman" w:hAnsi="Times New Roman" w:cs="Times New Roman" w:hint="eastAsia"/>
          <w:sz w:val="24"/>
          <w:szCs w:val="24"/>
        </w:rPr>
        <w:t>に関しては下記に記載</w:t>
      </w:r>
      <w:r w:rsidR="00664840">
        <w:rPr>
          <w:rFonts w:ascii="Times New Roman" w:hAnsi="Times New Roman" w:cs="Times New Roman" w:hint="eastAsia"/>
          <w:sz w:val="24"/>
          <w:szCs w:val="24"/>
        </w:rPr>
        <w:t>されている</w:t>
      </w:r>
      <w:r w:rsidR="00833D76">
        <w:rPr>
          <w:rFonts w:ascii="Times New Roman" w:hAnsi="Times New Roman" w:cs="Times New Roman" w:hint="eastAsia"/>
          <w:sz w:val="24"/>
          <w:szCs w:val="24"/>
        </w:rPr>
        <w:t>システムを使用していること。</w:t>
      </w:r>
    </w:p>
    <w:p w14:paraId="64323359" w14:textId="67A084B1" w:rsidR="002C025D" w:rsidRPr="0075671C" w:rsidRDefault="00833D76" w:rsidP="0075671C">
      <w:pPr>
        <w:pStyle w:val="a5"/>
        <w:ind w:leftChars="300" w:left="735"/>
        <w:jc w:val="left"/>
        <w:rPr>
          <w:rFonts w:ascii="Times New Roman" w:hAnsi="Times New Roman" w:cs="Times New Roman"/>
          <w:b/>
          <w:bCs/>
          <w:u w:val="single"/>
        </w:rPr>
      </w:pPr>
      <w:r w:rsidRPr="0075671C">
        <w:rPr>
          <w:rFonts w:ascii="Times New Roman" w:hAnsi="Times New Roman" w:cs="Times New Roman" w:hint="eastAsia"/>
          <w:b/>
          <w:bCs/>
          <w:u w:val="single"/>
        </w:rPr>
        <w:t>就業履歴データ登録標準</w:t>
      </w:r>
      <w:r w:rsidRPr="0075671C">
        <w:rPr>
          <w:rFonts w:ascii="Times New Roman" w:hAnsi="Times New Roman" w:cs="Times New Roman" w:hint="eastAsia"/>
          <w:b/>
          <w:bCs/>
          <w:u w:val="single"/>
        </w:rPr>
        <w:t>API</w:t>
      </w:r>
      <w:r w:rsidRPr="0075671C">
        <w:rPr>
          <w:rFonts w:ascii="Times New Roman" w:hAnsi="Times New Roman" w:cs="Times New Roman" w:hint="eastAsia"/>
          <w:b/>
          <w:bCs/>
          <w:u w:val="single"/>
        </w:rPr>
        <w:t>連携認定システム一覧</w:t>
      </w:r>
    </w:p>
    <w:p w14:paraId="77E9C5CB" w14:textId="77777777" w:rsidR="007A7110" w:rsidRPr="007A7110" w:rsidRDefault="007A7110" w:rsidP="00B318D6">
      <w:pPr>
        <w:pStyle w:val="a5"/>
        <w:ind w:left="550" w:hangingChars="200" w:hanging="550"/>
        <w:jc w:val="both"/>
        <w:rPr>
          <w:rFonts w:ascii="Times New Roman" w:hAnsi="Times New Roman" w:cs="Times New Roman"/>
          <w:sz w:val="24"/>
          <w:szCs w:val="24"/>
        </w:rPr>
      </w:pPr>
    </w:p>
    <w:p w14:paraId="12CF689A" w14:textId="2B1F5281" w:rsidR="00116DE4" w:rsidRDefault="00116DE4" w:rsidP="00116DE4">
      <w:pPr>
        <w:pStyle w:val="a5"/>
        <w:jc w:val="both"/>
        <w:rPr>
          <w:rFonts w:ascii="Times New Roman" w:hAnsi="Times New Roman" w:cs="Times New Roman"/>
          <w:sz w:val="24"/>
          <w:szCs w:val="24"/>
        </w:rPr>
      </w:pPr>
      <w:r>
        <w:rPr>
          <w:rFonts w:ascii="Times New Roman" w:hAnsi="Times New Roman" w:cs="Times New Roman" w:hint="eastAsia"/>
          <w:sz w:val="24"/>
          <w:szCs w:val="24"/>
        </w:rPr>
        <w:t xml:space="preserve">３　</w:t>
      </w:r>
      <w:r w:rsidR="00833D76">
        <w:rPr>
          <w:rFonts w:ascii="Times New Roman" w:hAnsi="Times New Roman" w:cs="Times New Roman" w:hint="eastAsia"/>
          <w:sz w:val="24"/>
          <w:szCs w:val="24"/>
        </w:rPr>
        <w:t>留意事項</w:t>
      </w:r>
    </w:p>
    <w:p w14:paraId="77E20057" w14:textId="2A593BFE" w:rsidR="00D04A52" w:rsidRDefault="00B318D6" w:rsidP="00D04A52">
      <w:pPr>
        <w:pStyle w:val="a5"/>
        <w:ind w:left="550" w:hangingChars="200" w:hanging="550"/>
        <w:jc w:val="both"/>
        <w:rPr>
          <w:rFonts w:ascii="Times New Roman" w:hAnsi="Times New Roman" w:cs="Times New Roman"/>
          <w:sz w:val="24"/>
          <w:szCs w:val="24"/>
        </w:rPr>
      </w:pPr>
      <w:r>
        <w:rPr>
          <w:rFonts w:ascii="Times New Roman" w:hAnsi="Times New Roman" w:cs="Times New Roman" w:hint="eastAsia"/>
          <w:sz w:val="24"/>
          <w:szCs w:val="24"/>
        </w:rPr>
        <w:t>（１）</w:t>
      </w:r>
      <w:r w:rsidR="00116DE4">
        <w:rPr>
          <w:rFonts w:ascii="Times New Roman" w:hAnsi="Times New Roman" w:cs="Times New Roman" w:hint="eastAsia"/>
          <w:sz w:val="24"/>
          <w:szCs w:val="24"/>
        </w:rPr>
        <w:t>工事着手前に</w:t>
      </w:r>
      <w:r w:rsidR="00D13552">
        <w:rPr>
          <w:rFonts w:ascii="Times New Roman" w:hAnsi="Times New Roman" w:cs="Times New Roman" w:hint="eastAsia"/>
          <w:sz w:val="24"/>
          <w:szCs w:val="24"/>
        </w:rPr>
        <w:t>１に定める</w:t>
      </w:r>
      <w:r w:rsidR="00FB432F">
        <w:rPr>
          <w:rFonts w:ascii="Times New Roman" w:hAnsi="Times New Roman" w:cs="Times New Roman" w:hint="eastAsia"/>
          <w:sz w:val="24"/>
          <w:szCs w:val="24"/>
        </w:rPr>
        <w:t>兼務</w:t>
      </w:r>
      <w:r w:rsidR="00116DE4">
        <w:rPr>
          <w:rFonts w:ascii="Times New Roman" w:hAnsi="Times New Roman" w:cs="Times New Roman" w:hint="eastAsia"/>
          <w:sz w:val="24"/>
          <w:szCs w:val="24"/>
        </w:rPr>
        <w:t>要件に該当しなくなった場合は、契約解除となる可能性があ</w:t>
      </w:r>
      <w:r w:rsidR="00D04A52">
        <w:rPr>
          <w:rFonts w:ascii="Times New Roman" w:hAnsi="Times New Roman" w:cs="Times New Roman" w:hint="eastAsia"/>
          <w:sz w:val="24"/>
          <w:szCs w:val="24"/>
        </w:rPr>
        <w:t>る。</w:t>
      </w:r>
    </w:p>
    <w:p w14:paraId="679F4FB7" w14:textId="6A6AC71C" w:rsidR="00116DE4" w:rsidRDefault="00B318D6" w:rsidP="00B318D6">
      <w:pPr>
        <w:pStyle w:val="a5"/>
        <w:ind w:left="550" w:hangingChars="200" w:hanging="550"/>
        <w:jc w:val="both"/>
        <w:rPr>
          <w:rFonts w:ascii="Times New Roman" w:hAnsi="Times New Roman" w:cs="Times New Roman"/>
          <w:sz w:val="24"/>
          <w:szCs w:val="24"/>
        </w:rPr>
      </w:pPr>
      <w:r>
        <w:rPr>
          <w:rFonts w:ascii="Times New Roman" w:hAnsi="Times New Roman" w:cs="Times New Roman" w:hint="eastAsia"/>
          <w:sz w:val="24"/>
          <w:szCs w:val="24"/>
        </w:rPr>
        <w:t>（２）工事着手</w:t>
      </w:r>
      <w:r w:rsidR="00116DE4">
        <w:rPr>
          <w:rFonts w:ascii="Times New Roman" w:hAnsi="Times New Roman" w:cs="Times New Roman" w:hint="eastAsia"/>
          <w:sz w:val="24"/>
          <w:szCs w:val="24"/>
        </w:rPr>
        <w:t>後、</w:t>
      </w:r>
      <w:r w:rsidR="00991E65">
        <w:rPr>
          <w:rFonts w:ascii="Times New Roman" w:hAnsi="Times New Roman" w:cs="Times New Roman" w:hint="eastAsia"/>
          <w:sz w:val="24"/>
          <w:szCs w:val="24"/>
        </w:rPr>
        <w:t>当該建設工事に変更</w:t>
      </w:r>
      <w:r>
        <w:rPr>
          <w:rFonts w:ascii="Times New Roman" w:hAnsi="Times New Roman" w:cs="Times New Roman" w:hint="eastAsia"/>
          <w:sz w:val="24"/>
          <w:szCs w:val="24"/>
        </w:rPr>
        <w:t>等</w:t>
      </w:r>
      <w:r w:rsidR="00991E65">
        <w:rPr>
          <w:rFonts w:ascii="Times New Roman" w:hAnsi="Times New Roman" w:cs="Times New Roman" w:hint="eastAsia"/>
          <w:sz w:val="24"/>
          <w:szCs w:val="24"/>
        </w:rPr>
        <w:t>が生じ、上記の対象から該当しなくなった場合においては、当該工事にそれぞれ専任で技術者を配置する必要があ</w:t>
      </w:r>
      <w:r w:rsidR="00D04A52">
        <w:rPr>
          <w:rFonts w:ascii="Times New Roman" w:hAnsi="Times New Roman" w:cs="Times New Roman" w:hint="eastAsia"/>
          <w:sz w:val="24"/>
          <w:szCs w:val="24"/>
        </w:rPr>
        <w:t>る</w:t>
      </w:r>
      <w:r w:rsidR="00991E65">
        <w:rPr>
          <w:rFonts w:ascii="Times New Roman" w:hAnsi="Times New Roman" w:cs="Times New Roman" w:hint="eastAsia"/>
          <w:sz w:val="24"/>
          <w:szCs w:val="24"/>
        </w:rPr>
        <w:t>。</w:t>
      </w:r>
    </w:p>
    <w:p w14:paraId="23E4906F" w14:textId="7B4F94D6" w:rsidR="00407031" w:rsidRDefault="00407031" w:rsidP="00B318D6">
      <w:pPr>
        <w:pStyle w:val="a5"/>
        <w:ind w:left="550" w:hangingChars="200" w:hanging="550"/>
        <w:jc w:val="both"/>
        <w:rPr>
          <w:rFonts w:ascii="Times New Roman" w:hAnsi="Times New Roman" w:cs="Times New Roman"/>
          <w:sz w:val="24"/>
          <w:szCs w:val="24"/>
        </w:rPr>
      </w:pPr>
      <w:r>
        <w:rPr>
          <w:rFonts w:ascii="Times New Roman" w:hAnsi="Times New Roman" w:cs="Times New Roman" w:hint="eastAsia"/>
          <w:sz w:val="24"/>
          <w:szCs w:val="24"/>
        </w:rPr>
        <w:lastRenderedPageBreak/>
        <w:t>（３）非専任の工事との兼務</w:t>
      </w:r>
      <w:r w:rsidR="00D04A52">
        <w:rPr>
          <w:rFonts w:ascii="Times New Roman" w:hAnsi="Times New Roman" w:cs="Times New Roman" w:hint="eastAsia"/>
          <w:sz w:val="24"/>
          <w:szCs w:val="24"/>
        </w:rPr>
        <w:t>は</w:t>
      </w:r>
      <w:r>
        <w:rPr>
          <w:rFonts w:ascii="Times New Roman" w:hAnsi="Times New Roman" w:cs="Times New Roman" w:hint="eastAsia"/>
          <w:sz w:val="24"/>
          <w:szCs w:val="24"/>
        </w:rPr>
        <w:t>、１</w:t>
      </w:r>
      <w:r w:rsidR="008A5AF1">
        <w:rPr>
          <w:rFonts w:ascii="Times New Roman" w:hAnsi="Times New Roman" w:cs="Times New Roman" w:hint="eastAsia"/>
          <w:sz w:val="24"/>
          <w:szCs w:val="24"/>
        </w:rPr>
        <w:t>における</w:t>
      </w:r>
      <w:r w:rsidR="00664840">
        <w:rPr>
          <w:rFonts w:ascii="Times New Roman" w:hAnsi="Times New Roman" w:cs="Times New Roman" w:hint="eastAsia"/>
          <w:sz w:val="24"/>
          <w:szCs w:val="24"/>
        </w:rPr>
        <w:t>②</w:t>
      </w:r>
      <w:r>
        <w:rPr>
          <w:rFonts w:ascii="Times New Roman" w:hAnsi="Times New Roman" w:cs="Times New Roman" w:hint="eastAsia"/>
          <w:sz w:val="24"/>
          <w:szCs w:val="24"/>
        </w:rPr>
        <w:t>か</w:t>
      </w:r>
      <w:r w:rsidR="00664840">
        <w:rPr>
          <w:rFonts w:ascii="Times New Roman" w:hAnsi="Times New Roman" w:cs="Times New Roman" w:hint="eastAsia"/>
          <w:sz w:val="24"/>
          <w:szCs w:val="24"/>
        </w:rPr>
        <w:t>ら⑧</w:t>
      </w:r>
      <w:r>
        <w:rPr>
          <w:rFonts w:ascii="Times New Roman" w:hAnsi="Times New Roman" w:cs="Times New Roman" w:hint="eastAsia"/>
          <w:sz w:val="24"/>
          <w:szCs w:val="24"/>
        </w:rPr>
        <w:t>の条件を満たした場合のみ可能と</w:t>
      </w:r>
      <w:r w:rsidR="00D04A52">
        <w:rPr>
          <w:rFonts w:ascii="Times New Roman" w:hAnsi="Times New Roman" w:cs="Times New Roman" w:hint="eastAsia"/>
          <w:sz w:val="24"/>
          <w:szCs w:val="24"/>
        </w:rPr>
        <w:t>する</w:t>
      </w:r>
      <w:r>
        <w:rPr>
          <w:rFonts w:ascii="Times New Roman" w:hAnsi="Times New Roman" w:cs="Times New Roman" w:hint="eastAsia"/>
          <w:sz w:val="24"/>
          <w:szCs w:val="24"/>
        </w:rPr>
        <w:t>。</w:t>
      </w:r>
    </w:p>
    <w:p w14:paraId="2C8F3EB7" w14:textId="047C93E8" w:rsidR="002A0D22" w:rsidRDefault="002A0D22" w:rsidP="00B318D6">
      <w:pPr>
        <w:pStyle w:val="a5"/>
        <w:ind w:left="550" w:hangingChars="200" w:hanging="550"/>
        <w:jc w:val="both"/>
        <w:rPr>
          <w:rFonts w:ascii="Times New Roman" w:hAnsi="Times New Roman" w:cs="Times New Roman"/>
          <w:sz w:val="24"/>
          <w:szCs w:val="24"/>
        </w:rPr>
      </w:pPr>
      <w:r>
        <w:rPr>
          <w:rFonts w:ascii="Times New Roman" w:hAnsi="Times New Roman" w:cs="Times New Roman" w:hint="eastAsia"/>
          <w:sz w:val="24"/>
          <w:szCs w:val="24"/>
        </w:rPr>
        <w:t>（</w:t>
      </w:r>
      <w:r w:rsidR="00407031">
        <w:rPr>
          <w:rFonts w:ascii="Times New Roman" w:hAnsi="Times New Roman" w:cs="Times New Roman" w:hint="eastAsia"/>
          <w:sz w:val="24"/>
          <w:szCs w:val="24"/>
        </w:rPr>
        <w:t>４</w:t>
      </w:r>
      <w:r>
        <w:rPr>
          <w:rFonts w:ascii="Times New Roman" w:hAnsi="Times New Roman" w:cs="Times New Roman" w:hint="eastAsia"/>
          <w:sz w:val="24"/>
          <w:szCs w:val="24"/>
        </w:rPr>
        <w:t>）非専任工事間の</w:t>
      </w:r>
      <w:r w:rsidR="00610FDE">
        <w:rPr>
          <w:rFonts w:ascii="Times New Roman" w:hAnsi="Times New Roman" w:cs="Times New Roman" w:hint="eastAsia"/>
          <w:sz w:val="24"/>
          <w:szCs w:val="24"/>
        </w:rPr>
        <w:t>兼務</w:t>
      </w:r>
      <w:r>
        <w:rPr>
          <w:rFonts w:ascii="Times New Roman" w:hAnsi="Times New Roman" w:cs="Times New Roman" w:hint="eastAsia"/>
          <w:sz w:val="24"/>
          <w:szCs w:val="24"/>
        </w:rPr>
        <w:t>は、上記手続きは不要</w:t>
      </w:r>
      <w:r w:rsidR="00D04A52">
        <w:rPr>
          <w:rFonts w:ascii="Times New Roman" w:hAnsi="Times New Roman" w:cs="Times New Roman" w:hint="eastAsia"/>
          <w:sz w:val="24"/>
          <w:szCs w:val="24"/>
        </w:rPr>
        <w:t>とする</w:t>
      </w:r>
      <w:r>
        <w:rPr>
          <w:rFonts w:ascii="Times New Roman" w:hAnsi="Times New Roman" w:cs="Times New Roman" w:hint="eastAsia"/>
          <w:sz w:val="24"/>
          <w:szCs w:val="24"/>
        </w:rPr>
        <w:t>。</w:t>
      </w:r>
    </w:p>
    <w:p w14:paraId="16003F84" w14:textId="52D18A62" w:rsidR="00DA4C34" w:rsidRDefault="00DA4C34" w:rsidP="00B318D6">
      <w:pPr>
        <w:pStyle w:val="a5"/>
        <w:ind w:left="550" w:hangingChars="200" w:hanging="550"/>
        <w:jc w:val="both"/>
        <w:rPr>
          <w:rFonts w:ascii="Times New Roman" w:hAnsi="Times New Roman" w:cs="Times New Roman"/>
          <w:sz w:val="24"/>
          <w:szCs w:val="24"/>
        </w:rPr>
      </w:pPr>
      <w:r>
        <w:rPr>
          <w:rFonts w:ascii="Times New Roman" w:hAnsi="Times New Roman" w:cs="Times New Roman" w:hint="eastAsia"/>
          <w:sz w:val="24"/>
          <w:szCs w:val="24"/>
        </w:rPr>
        <w:t>（５）その他</w:t>
      </w:r>
      <w:r w:rsidR="00846B2C">
        <w:rPr>
          <w:rFonts w:ascii="Times New Roman" w:hAnsi="Times New Roman" w:cs="Times New Roman" w:hint="eastAsia"/>
          <w:sz w:val="24"/>
          <w:szCs w:val="24"/>
        </w:rPr>
        <w:t>の特例制度</w:t>
      </w:r>
      <w:r w:rsidR="00C30A0B">
        <w:rPr>
          <w:rFonts w:ascii="Times New Roman" w:hAnsi="Times New Roman" w:cs="Times New Roman" w:hint="eastAsia"/>
          <w:sz w:val="24"/>
          <w:szCs w:val="24"/>
        </w:rPr>
        <w:t>は併用</w:t>
      </w:r>
      <w:r w:rsidR="00D04A52">
        <w:rPr>
          <w:rFonts w:ascii="Times New Roman" w:hAnsi="Times New Roman" w:cs="Times New Roman" w:hint="eastAsia"/>
          <w:sz w:val="24"/>
          <w:szCs w:val="24"/>
        </w:rPr>
        <w:t>できないものとする</w:t>
      </w:r>
      <w:r>
        <w:rPr>
          <w:rFonts w:ascii="Times New Roman" w:hAnsi="Times New Roman" w:cs="Times New Roman" w:hint="eastAsia"/>
          <w:sz w:val="24"/>
          <w:szCs w:val="24"/>
        </w:rPr>
        <w:t>。</w:t>
      </w:r>
    </w:p>
    <w:p w14:paraId="76FA991D" w14:textId="154E7829" w:rsidR="00833D76" w:rsidRPr="00610FDE" w:rsidRDefault="00833D76" w:rsidP="00B318D6">
      <w:pPr>
        <w:pStyle w:val="a5"/>
        <w:ind w:left="550" w:hangingChars="200" w:hanging="550"/>
        <w:jc w:val="both"/>
        <w:rPr>
          <w:rFonts w:ascii="Times New Roman" w:hAnsi="Times New Roman" w:cs="Times New Roman"/>
          <w:b/>
          <w:bCs/>
          <w:sz w:val="24"/>
          <w:szCs w:val="24"/>
          <w:u w:val="single"/>
        </w:rPr>
      </w:pPr>
      <w:r>
        <w:rPr>
          <w:rFonts w:ascii="Times New Roman" w:hAnsi="Times New Roman" w:cs="Times New Roman" w:hint="eastAsia"/>
          <w:sz w:val="24"/>
          <w:szCs w:val="24"/>
        </w:rPr>
        <w:t>（６）</w:t>
      </w:r>
      <w:r w:rsidRPr="00610FDE">
        <w:rPr>
          <w:rFonts w:ascii="Times New Roman" w:hAnsi="Times New Roman" w:cs="Times New Roman" w:hint="eastAsia"/>
          <w:b/>
          <w:bCs/>
          <w:sz w:val="24"/>
          <w:szCs w:val="24"/>
          <w:u w:val="single"/>
        </w:rPr>
        <w:t>兼務承認願による承認を得ていない場合は、</w:t>
      </w:r>
      <w:r w:rsidR="007E2904">
        <w:rPr>
          <w:rFonts w:ascii="Times New Roman" w:hAnsi="Times New Roman" w:cs="Times New Roman" w:hint="eastAsia"/>
          <w:b/>
          <w:bCs/>
          <w:sz w:val="24"/>
          <w:szCs w:val="24"/>
          <w:u w:val="single"/>
        </w:rPr>
        <w:t>専任工事現場の兼任</w:t>
      </w:r>
      <w:r w:rsidRPr="00610FDE">
        <w:rPr>
          <w:rFonts w:ascii="Times New Roman" w:hAnsi="Times New Roman" w:cs="Times New Roman" w:hint="eastAsia"/>
          <w:b/>
          <w:bCs/>
          <w:sz w:val="24"/>
          <w:szCs w:val="24"/>
          <w:u w:val="single"/>
        </w:rPr>
        <w:t>の適用は認めず、</w:t>
      </w:r>
      <w:r w:rsidR="00FB432F">
        <w:rPr>
          <w:rFonts w:ascii="Times New Roman" w:hAnsi="Times New Roman" w:cs="Times New Roman" w:hint="eastAsia"/>
          <w:b/>
          <w:bCs/>
          <w:sz w:val="24"/>
          <w:szCs w:val="24"/>
          <w:u w:val="single"/>
        </w:rPr>
        <w:t>入札において無効</w:t>
      </w:r>
      <w:r w:rsidRPr="00610FDE">
        <w:rPr>
          <w:rFonts w:ascii="Times New Roman" w:hAnsi="Times New Roman" w:cs="Times New Roman" w:hint="eastAsia"/>
          <w:b/>
          <w:bCs/>
          <w:sz w:val="24"/>
          <w:szCs w:val="24"/>
          <w:u w:val="single"/>
        </w:rPr>
        <w:t>とする。ただし、入札公告等において同一の専任の</w:t>
      </w:r>
      <w:r w:rsidR="00610FDE">
        <w:rPr>
          <w:rFonts w:ascii="Times New Roman" w:hAnsi="Times New Roman" w:cs="Times New Roman" w:hint="eastAsia"/>
          <w:b/>
          <w:bCs/>
          <w:sz w:val="24"/>
          <w:szCs w:val="24"/>
          <w:u w:val="single"/>
        </w:rPr>
        <w:t>監理</w:t>
      </w:r>
      <w:r w:rsidRPr="00610FDE">
        <w:rPr>
          <w:rFonts w:ascii="Times New Roman" w:hAnsi="Times New Roman" w:cs="Times New Roman" w:hint="eastAsia"/>
          <w:b/>
          <w:bCs/>
          <w:sz w:val="24"/>
          <w:szCs w:val="24"/>
          <w:u w:val="single"/>
        </w:rPr>
        <w:t>技術者等による建設工事の管理が認められている場合は除く。</w:t>
      </w:r>
    </w:p>
    <w:p w14:paraId="1C0ADB84" w14:textId="67940688" w:rsidR="007010D9" w:rsidRDefault="007010D9" w:rsidP="00B318D6">
      <w:pPr>
        <w:pStyle w:val="a5"/>
        <w:ind w:left="550" w:hangingChars="200" w:hanging="550"/>
        <w:jc w:val="both"/>
        <w:rPr>
          <w:rFonts w:ascii="Times New Roman" w:hAnsi="Times New Roman" w:cs="Times New Roman"/>
          <w:sz w:val="24"/>
          <w:szCs w:val="24"/>
        </w:rPr>
      </w:pPr>
    </w:p>
    <w:p w14:paraId="34CB765C" w14:textId="76693853" w:rsidR="007010D9" w:rsidRDefault="007010D9" w:rsidP="00D22CE8">
      <w:pPr>
        <w:pStyle w:val="a5"/>
        <w:ind w:left="550" w:right="275" w:hangingChars="200" w:hanging="550"/>
        <w:rPr>
          <w:rFonts w:ascii="Times New Roman" w:hAnsi="Times New Roman" w:cs="Times New Roman"/>
          <w:sz w:val="24"/>
          <w:szCs w:val="24"/>
        </w:rPr>
      </w:pPr>
      <w:r>
        <w:rPr>
          <w:rFonts w:ascii="Times New Roman" w:hAnsi="Times New Roman" w:cs="Times New Roman" w:hint="eastAsia"/>
          <w:sz w:val="24"/>
          <w:szCs w:val="24"/>
        </w:rPr>
        <w:t>連絡先：安城市総務部契約検査課</w:t>
      </w:r>
    </w:p>
    <w:p w14:paraId="078CDEEF" w14:textId="46D22A8A" w:rsidR="007010D9" w:rsidRDefault="007010D9" w:rsidP="00DF50E4">
      <w:pPr>
        <w:pStyle w:val="a5"/>
        <w:ind w:leftChars="200" w:left="490" w:right="275" w:firstLineChars="200" w:firstLine="550"/>
        <w:rPr>
          <w:rFonts w:ascii="Times New Roman" w:hAnsi="Times New Roman" w:cs="Times New Roman"/>
          <w:sz w:val="24"/>
          <w:szCs w:val="24"/>
        </w:rPr>
      </w:pPr>
      <w:r>
        <w:rPr>
          <w:rFonts w:ascii="Times New Roman" w:hAnsi="Times New Roman" w:cs="Times New Roman" w:hint="eastAsia"/>
          <w:sz w:val="24"/>
          <w:szCs w:val="24"/>
        </w:rPr>
        <w:t>電話　０５６６</w:t>
      </w:r>
      <w:r w:rsidR="00DF50E4">
        <w:rPr>
          <w:rFonts w:ascii="Times New Roman" w:hAnsi="Times New Roman" w:cs="Times New Roman" w:hint="eastAsia"/>
          <w:sz w:val="24"/>
          <w:szCs w:val="24"/>
        </w:rPr>
        <w:t>－</w:t>
      </w:r>
      <w:r>
        <w:rPr>
          <w:rFonts w:ascii="Times New Roman" w:hAnsi="Times New Roman" w:cs="Times New Roman" w:hint="eastAsia"/>
          <w:sz w:val="24"/>
          <w:szCs w:val="24"/>
        </w:rPr>
        <w:t>７１－２２１１</w:t>
      </w:r>
    </w:p>
    <w:p w14:paraId="4075524D" w14:textId="337DFF82" w:rsidR="007010D9" w:rsidRDefault="007010D9" w:rsidP="00D22CE8">
      <w:pPr>
        <w:pStyle w:val="a5"/>
        <w:ind w:leftChars="200" w:left="490" w:right="688" w:firstLineChars="200" w:firstLine="550"/>
        <w:rPr>
          <w:rFonts w:ascii="Times New Roman" w:hAnsi="Times New Roman" w:cs="Times New Roman"/>
          <w:sz w:val="24"/>
          <w:szCs w:val="24"/>
        </w:rPr>
      </w:pPr>
      <w:r>
        <w:rPr>
          <w:rFonts w:ascii="Times New Roman" w:hAnsi="Times New Roman" w:cs="Times New Roman" w:hint="eastAsia"/>
          <w:sz w:val="24"/>
          <w:szCs w:val="24"/>
        </w:rPr>
        <w:t>Email</w:t>
      </w:r>
      <w:r>
        <w:rPr>
          <w:rFonts w:ascii="Times New Roman" w:hAnsi="Times New Roman" w:cs="Times New Roman" w:hint="eastAsia"/>
          <w:sz w:val="24"/>
          <w:szCs w:val="24"/>
        </w:rPr>
        <w:t xml:space="preserve">　</w:t>
      </w:r>
      <w:hyperlink r:id="rId9" w:history="1">
        <w:r w:rsidRPr="00DA30A2">
          <w:rPr>
            <w:rStyle w:val="af2"/>
            <w:rFonts w:ascii="Times New Roman" w:hAnsi="Times New Roman" w:cs="Times New Roman"/>
            <w:sz w:val="24"/>
            <w:szCs w:val="24"/>
          </w:rPr>
          <w:t>keiyaku@city.anjo.lg.jp</w:t>
        </w:r>
      </w:hyperlink>
    </w:p>
    <w:p w14:paraId="6D6DC58E" w14:textId="13C2B807" w:rsidR="007010D9" w:rsidRPr="007010D9" w:rsidRDefault="007010D9" w:rsidP="007010D9">
      <w:pPr>
        <w:pStyle w:val="a5"/>
        <w:ind w:leftChars="200" w:left="490" w:firstLineChars="200" w:firstLine="550"/>
        <w:jc w:val="both"/>
        <w:rPr>
          <w:rFonts w:ascii="Times New Roman" w:hAnsi="Times New Roman" w:cs="Times New Roman"/>
          <w:sz w:val="24"/>
          <w:szCs w:val="24"/>
        </w:rPr>
      </w:pPr>
    </w:p>
    <w:p w14:paraId="3029012F" w14:textId="14274F71" w:rsidR="00407031" w:rsidRDefault="00407031" w:rsidP="00B318D6">
      <w:pPr>
        <w:pStyle w:val="a5"/>
        <w:ind w:left="550" w:hangingChars="200" w:hanging="550"/>
        <w:jc w:val="both"/>
        <w:rPr>
          <w:rFonts w:ascii="Times New Roman" w:hAnsi="Times New Roman" w:cs="Times New Roman"/>
          <w:sz w:val="24"/>
          <w:szCs w:val="24"/>
        </w:rPr>
      </w:pPr>
    </w:p>
    <w:sectPr w:rsidR="00407031" w:rsidSect="00913A2A">
      <w:pgSz w:w="11906" w:h="16838" w:code="9"/>
      <w:pgMar w:top="1418" w:right="1418" w:bottom="1418" w:left="1418" w:header="851" w:footer="992" w:gutter="0"/>
      <w:cols w:space="425"/>
      <w:docGrid w:type="linesAndChars" w:linePitch="437"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62430" w14:textId="77777777" w:rsidR="005F72AF" w:rsidRDefault="005F72AF">
      <w:pPr>
        <w:rPr>
          <w:rFonts w:ascii="Times New Roman" w:hAnsi="Times New Roman" w:cs="Times New Roman"/>
        </w:rPr>
      </w:pPr>
      <w:r>
        <w:rPr>
          <w:rFonts w:ascii="Times New Roman" w:hAnsi="Times New Roman" w:cs="Times New Roman"/>
        </w:rPr>
        <w:separator/>
      </w:r>
    </w:p>
  </w:endnote>
  <w:endnote w:type="continuationSeparator" w:id="0">
    <w:p w14:paraId="1EEE1A05" w14:textId="77777777" w:rsidR="005F72AF" w:rsidRDefault="005F72AF">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2A431" w14:textId="77777777" w:rsidR="005F72AF" w:rsidRDefault="005F72AF">
      <w:pPr>
        <w:rPr>
          <w:rFonts w:ascii="Times New Roman" w:hAnsi="Times New Roman" w:cs="Times New Roman"/>
        </w:rPr>
      </w:pPr>
      <w:r>
        <w:rPr>
          <w:rFonts w:ascii="Times New Roman" w:hAnsi="Times New Roman" w:cs="Times New Roman"/>
        </w:rPr>
        <w:separator/>
      </w:r>
    </w:p>
  </w:footnote>
  <w:footnote w:type="continuationSeparator" w:id="0">
    <w:p w14:paraId="18FB5467" w14:textId="77777777" w:rsidR="005F72AF" w:rsidRDefault="005F72AF">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E62B1"/>
    <w:multiLevelType w:val="hybridMultilevel"/>
    <w:tmpl w:val="95FEAE82"/>
    <w:lvl w:ilvl="0" w:tplc="499C3D7E">
      <w:start w:val="1"/>
      <w:numFmt w:val="decimalFullWidth"/>
      <w:lvlText w:val="%1．"/>
      <w:lvlJc w:val="left"/>
      <w:pPr>
        <w:ind w:left="720" w:hanging="7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 w15:restartNumberingAfterBreak="0">
    <w:nsid w:val="1EEA2D55"/>
    <w:multiLevelType w:val="hybridMultilevel"/>
    <w:tmpl w:val="E66E87A2"/>
    <w:lvl w:ilvl="0" w:tplc="ECECC958">
      <w:start w:val="1"/>
      <w:numFmt w:val="decimalFullWidth"/>
      <w:lvlText w:val="（%1）"/>
      <w:lvlJc w:val="left"/>
      <w:pPr>
        <w:ind w:left="820" w:hanging="8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8E24E9"/>
    <w:multiLevelType w:val="hybridMultilevel"/>
    <w:tmpl w:val="7B40C82C"/>
    <w:lvl w:ilvl="0" w:tplc="499C3D7E">
      <w:start w:val="1"/>
      <w:numFmt w:val="decimalFullWidth"/>
      <w:lvlText w:val="%1．"/>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3" w15:restartNumberingAfterBreak="0">
    <w:nsid w:val="2D541E9C"/>
    <w:multiLevelType w:val="hybridMultilevel"/>
    <w:tmpl w:val="BF82527A"/>
    <w:lvl w:ilvl="0" w:tplc="499C3D7E">
      <w:start w:val="1"/>
      <w:numFmt w:val="decimalFullWidth"/>
      <w:lvlText w:val="%1．"/>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4" w15:restartNumberingAfterBreak="0">
    <w:nsid w:val="5E716F26"/>
    <w:multiLevelType w:val="hybridMultilevel"/>
    <w:tmpl w:val="2766D504"/>
    <w:lvl w:ilvl="0" w:tplc="71A42B1C">
      <w:start w:val="1"/>
      <w:numFmt w:val="decimalFullWidth"/>
      <w:lvlText w:val="（%1）"/>
      <w:lvlJc w:val="left"/>
      <w:pPr>
        <w:ind w:left="792" w:hanging="79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14B4ACB"/>
    <w:multiLevelType w:val="hybridMultilevel"/>
    <w:tmpl w:val="BCC212C4"/>
    <w:lvl w:ilvl="0" w:tplc="A5F64258">
      <w:start w:val="1"/>
      <w:numFmt w:val="decimalFullWidth"/>
      <w:lvlText w:val="（%1）"/>
      <w:lvlJc w:val="left"/>
      <w:pPr>
        <w:ind w:left="816" w:hanging="81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843F17"/>
    <w:multiLevelType w:val="hybridMultilevel"/>
    <w:tmpl w:val="2B7E09B0"/>
    <w:lvl w:ilvl="0" w:tplc="0409000F">
      <w:start w:val="1"/>
      <w:numFmt w:val="decimal"/>
      <w:lvlText w:val="%1."/>
      <w:lvlJc w:val="left"/>
      <w:pPr>
        <w:ind w:left="420" w:hanging="420"/>
      </w:pPr>
      <w:rPr>
        <w:rFonts w:ascii="Times New Roman" w:hAnsi="Times New Roman" w:cs="Times New Roman"/>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7" w15:restartNumberingAfterBreak="0">
    <w:nsid w:val="70A243C7"/>
    <w:multiLevelType w:val="hybridMultilevel"/>
    <w:tmpl w:val="EC9847D0"/>
    <w:lvl w:ilvl="0" w:tplc="499C3D7E">
      <w:start w:val="1"/>
      <w:numFmt w:val="decimalFullWidth"/>
      <w:lvlText w:val="%1．"/>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num w:numId="1">
    <w:abstractNumId w:val="6"/>
  </w:num>
  <w:num w:numId="2">
    <w:abstractNumId w:val="0"/>
  </w:num>
  <w:num w:numId="3">
    <w:abstractNumId w:val="3"/>
  </w:num>
  <w:num w:numId="4">
    <w:abstractNumId w:val="2"/>
  </w:num>
  <w:num w:numId="5">
    <w:abstractNumId w:val="7"/>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defaultTabStop w:val="840"/>
  <w:doNotHyphenateCaps/>
  <w:drawingGridHorizontalSpacing w:val="245"/>
  <w:drawingGridVerticalSpacing w:val="437"/>
  <w:displayHorizontalDrawingGridEvery w:val="0"/>
  <w:characterSpacingControl w:val="compressPunctuation"/>
  <w:doNotValidateAgainstSchema/>
  <w:doNotDemarcateInvalidXml/>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A2A"/>
    <w:rsid w:val="0005197C"/>
    <w:rsid w:val="00097531"/>
    <w:rsid w:val="000C6C43"/>
    <w:rsid w:val="000D36B1"/>
    <w:rsid w:val="000D3D50"/>
    <w:rsid w:val="000F0BD6"/>
    <w:rsid w:val="00116DE4"/>
    <w:rsid w:val="001359A9"/>
    <w:rsid w:val="00153152"/>
    <w:rsid w:val="00180FE2"/>
    <w:rsid w:val="00191A8C"/>
    <w:rsid w:val="001A3FF0"/>
    <w:rsid w:val="001B3275"/>
    <w:rsid w:val="001B32C3"/>
    <w:rsid w:val="001C1F5D"/>
    <w:rsid w:val="001C47F7"/>
    <w:rsid w:val="001D65A1"/>
    <w:rsid w:val="001D6D0C"/>
    <w:rsid w:val="001F26E6"/>
    <w:rsid w:val="00206524"/>
    <w:rsid w:val="00235AA4"/>
    <w:rsid w:val="00243C31"/>
    <w:rsid w:val="002540D2"/>
    <w:rsid w:val="0027316F"/>
    <w:rsid w:val="00295145"/>
    <w:rsid w:val="002A0D22"/>
    <w:rsid w:val="002C025D"/>
    <w:rsid w:val="002C0866"/>
    <w:rsid w:val="002C1D06"/>
    <w:rsid w:val="002C4F8C"/>
    <w:rsid w:val="002E5743"/>
    <w:rsid w:val="0030449D"/>
    <w:rsid w:val="0035238F"/>
    <w:rsid w:val="00392767"/>
    <w:rsid w:val="003C6E3D"/>
    <w:rsid w:val="003E15FC"/>
    <w:rsid w:val="00407031"/>
    <w:rsid w:val="004114DA"/>
    <w:rsid w:val="00411686"/>
    <w:rsid w:val="00421B70"/>
    <w:rsid w:val="00451418"/>
    <w:rsid w:val="004839A4"/>
    <w:rsid w:val="00514AC6"/>
    <w:rsid w:val="00552412"/>
    <w:rsid w:val="0055656C"/>
    <w:rsid w:val="005B5A41"/>
    <w:rsid w:val="005C0125"/>
    <w:rsid w:val="005D703D"/>
    <w:rsid w:val="005F72AF"/>
    <w:rsid w:val="00610FDE"/>
    <w:rsid w:val="00664840"/>
    <w:rsid w:val="00664DA1"/>
    <w:rsid w:val="0066795B"/>
    <w:rsid w:val="00672BBD"/>
    <w:rsid w:val="00676468"/>
    <w:rsid w:val="00683A5A"/>
    <w:rsid w:val="006A00BB"/>
    <w:rsid w:val="006B5798"/>
    <w:rsid w:val="006C3923"/>
    <w:rsid w:val="006D4CA3"/>
    <w:rsid w:val="006E00F5"/>
    <w:rsid w:val="006E61C8"/>
    <w:rsid w:val="006F5688"/>
    <w:rsid w:val="007010D9"/>
    <w:rsid w:val="0075671C"/>
    <w:rsid w:val="00786073"/>
    <w:rsid w:val="007A7110"/>
    <w:rsid w:val="007E2904"/>
    <w:rsid w:val="00827F7B"/>
    <w:rsid w:val="0083189C"/>
    <w:rsid w:val="00833D76"/>
    <w:rsid w:val="00846B2C"/>
    <w:rsid w:val="00882D96"/>
    <w:rsid w:val="0089507C"/>
    <w:rsid w:val="008A5AF1"/>
    <w:rsid w:val="008D78F9"/>
    <w:rsid w:val="00904222"/>
    <w:rsid w:val="00913A2A"/>
    <w:rsid w:val="009319A2"/>
    <w:rsid w:val="009527E6"/>
    <w:rsid w:val="009869C6"/>
    <w:rsid w:val="00991E65"/>
    <w:rsid w:val="00994D69"/>
    <w:rsid w:val="009B5E48"/>
    <w:rsid w:val="009C46EC"/>
    <w:rsid w:val="009D3C34"/>
    <w:rsid w:val="00A06B50"/>
    <w:rsid w:val="00A17B82"/>
    <w:rsid w:val="00A94F3E"/>
    <w:rsid w:val="00AA6744"/>
    <w:rsid w:val="00AF3E1C"/>
    <w:rsid w:val="00B0274F"/>
    <w:rsid w:val="00B318D6"/>
    <w:rsid w:val="00B70859"/>
    <w:rsid w:val="00BB7F7D"/>
    <w:rsid w:val="00C04EAD"/>
    <w:rsid w:val="00C12E8E"/>
    <w:rsid w:val="00C30A0B"/>
    <w:rsid w:val="00C3111B"/>
    <w:rsid w:val="00C443A9"/>
    <w:rsid w:val="00C5717C"/>
    <w:rsid w:val="00C904DA"/>
    <w:rsid w:val="00CA3880"/>
    <w:rsid w:val="00D04A52"/>
    <w:rsid w:val="00D13552"/>
    <w:rsid w:val="00D1744C"/>
    <w:rsid w:val="00D22CE8"/>
    <w:rsid w:val="00DA4C34"/>
    <w:rsid w:val="00DC31FA"/>
    <w:rsid w:val="00DE1AE2"/>
    <w:rsid w:val="00DF50E4"/>
    <w:rsid w:val="00E249EE"/>
    <w:rsid w:val="00E41073"/>
    <w:rsid w:val="00E73D17"/>
    <w:rsid w:val="00E94CB9"/>
    <w:rsid w:val="00EB3822"/>
    <w:rsid w:val="00F00097"/>
    <w:rsid w:val="00F276B9"/>
    <w:rsid w:val="00F51F7F"/>
    <w:rsid w:val="00F5433B"/>
    <w:rsid w:val="00F66BD0"/>
    <w:rsid w:val="00F73362"/>
    <w:rsid w:val="00FB432F"/>
    <w:rsid w:val="00FD6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46212B43"/>
  <w15:docId w15:val="{FC3B00E6-7366-4BB0-8E6B-EF817397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link w:val="a3"/>
    <w:uiPriority w:val="99"/>
    <w:rPr>
      <w:rFonts w:ascii="Times New Roman" w:hAnsi="Times New Roman" w:cs="Times New Roman"/>
    </w:rPr>
  </w:style>
  <w:style w:type="paragraph" w:styleId="a5">
    <w:name w:val="Closing"/>
    <w:basedOn w:val="a"/>
    <w:link w:val="a6"/>
    <w:uiPriority w:val="99"/>
    <w:pPr>
      <w:jc w:val="right"/>
    </w:pPr>
  </w:style>
  <w:style w:type="character" w:customStyle="1" w:styleId="a6">
    <w:name w:val="結語 (文字)"/>
    <w:link w:val="a5"/>
    <w:uiPriority w:val="99"/>
    <w:rPr>
      <w:rFonts w:ascii="Times New Roman" w:hAnsi="Times New Roman" w:cs="Times New Roman"/>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link w:val="a7"/>
    <w:uiPriority w:val="99"/>
    <w:rPr>
      <w:rFonts w:ascii="Times New Roman" w:hAnsi="Times New Roman" w:cs="Times New Roman"/>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link w:val="a9"/>
    <w:uiPriority w:val="99"/>
    <w:rPr>
      <w:rFonts w:ascii="Times New Roman" w:hAnsi="Times New Roman" w:cs="Times New Roman"/>
    </w:rPr>
  </w:style>
  <w:style w:type="paragraph" w:styleId="3">
    <w:name w:val="Body Text Indent 3"/>
    <w:basedOn w:val="a"/>
    <w:link w:val="30"/>
    <w:semiHidden/>
    <w:rsid w:val="0089507C"/>
    <w:pPr>
      <w:kinsoku w:val="0"/>
      <w:overflowPunct w:val="0"/>
      <w:autoSpaceDE w:val="0"/>
      <w:autoSpaceDN w:val="0"/>
      <w:ind w:firstLineChars="100" w:firstLine="254"/>
      <w:jc w:val="left"/>
    </w:pPr>
    <w:rPr>
      <w:rFonts w:ascii="ＭＳ 明朝" w:hAnsi="ＭＳ 明朝" w:cs="Times New Roman"/>
      <w:kern w:val="0"/>
      <w:sz w:val="24"/>
      <w:szCs w:val="24"/>
    </w:rPr>
  </w:style>
  <w:style w:type="character" w:customStyle="1" w:styleId="30">
    <w:name w:val="本文インデント 3 (文字)"/>
    <w:link w:val="3"/>
    <w:semiHidden/>
    <w:rsid w:val="0089507C"/>
    <w:rPr>
      <w:rFonts w:ascii="ＭＳ 明朝" w:eastAsia="ＭＳ 明朝" w:hAnsi="ＭＳ 明朝" w:cs="Times New Roman"/>
      <w:kern w:val="0"/>
      <w:sz w:val="24"/>
      <w:szCs w:val="24"/>
    </w:rPr>
  </w:style>
  <w:style w:type="character" w:styleId="ab">
    <w:name w:val="annotation reference"/>
    <w:uiPriority w:val="99"/>
    <w:semiHidden/>
    <w:unhideWhenUsed/>
    <w:rsid w:val="006E00F5"/>
    <w:rPr>
      <w:sz w:val="18"/>
      <w:szCs w:val="18"/>
    </w:rPr>
  </w:style>
  <w:style w:type="paragraph" w:styleId="ac">
    <w:name w:val="annotation text"/>
    <w:basedOn w:val="a"/>
    <w:link w:val="ad"/>
    <w:uiPriority w:val="99"/>
    <w:semiHidden/>
    <w:unhideWhenUsed/>
    <w:rsid w:val="006E00F5"/>
    <w:pPr>
      <w:jc w:val="left"/>
    </w:pPr>
  </w:style>
  <w:style w:type="character" w:customStyle="1" w:styleId="ad">
    <w:name w:val="コメント文字列 (文字)"/>
    <w:link w:val="ac"/>
    <w:uiPriority w:val="99"/>
    <w:semiHidden/>
    <w:rsid w:val="006E00F5"/>
    <w:rPr>
      <w:rFonts w:ascii="Century" w:eastAsia="ＭＳ 明朝" w:hAnsi="Century" w:cs="Century"/>
      <w:szCs w:val="21"/>
    </w:rPr>
  </w:style>
  <w:style w:type="paragraph" w:styleId="ae">
    <w:name w:val="annotation subject"/>
    <w:basedOn w:val="ac"/>
    <w:next w:val="ac"/>
    <w:link w:val="af"/>
    <w:uiPriority w:val="99"/>
    <w:semiHidden/>
    <w:unhideWhenUsed/>
    <w:rsid w:val="006E00F5"/>
    <w:rPr>
      <w:b/>
      <w:bCs/>
    </w:rPr>
  </w:style>
  <w:style w:type="character" w:customStyle="1" w:styleId="af">
    <w:name w:val="コメント内容 (文字)"/>
    <w:link w:val="ae"/>
    <w:uiPriority w:val="99"/>
    <w:semiHidden/>
    <w:rsid w:val="006E00F5"/>
    <w:rPr>
      <w:rFonts w:ascii="Century" w:eastAsia="ＭＳ 明朝" w:hAnsi="Century" w:cs="Century"/>
      <w:b/>
      <w:bCs/>
      <w:szCs w:val="21"/>
    </w:rPr>
  </w:style>
  <w:style w:type="paragraph" w:styleId="af0">
    <w:name w:val="Revision"/>
    <w:hidden/>
    <w:uiPriority w:val="99"/>
    <w:semiHidden/>
    <w:rsid w:val="0055656C"/>
    <w:rPr>
      <w:rFonts w:cs="Century"/>
      <w:kern w:val="2"/>
      <w:sz w:val="21"/>
      <w:szCs w:val="21"/>
    </w:rPr>
  </w:style>
  <w:style w:type="table" w:styleId="af1">
    <w:name w:val="Table Grid"/>
    <w:basedOn w:val="a1"/>
    <w:uiPriority w:val="59"/>
    <w:rsid w:val="00F54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7010D9"/>
    <w:rPr>
      <w:color w:val="0000FF" w:themeColor="hyperlink"/>
      <w:u w:val="single"/>
    </w:rPr>
  </w:style>
  <w:style w:type="character" w:styleId="af3">
    <w:name w:val="Unresolved Mention"/>
    <w:basedOn w:val="a0"/>
    <w:uiPriority w:val="99"/>
    <w:semiHidden/>
    <w:unhideWhenUsed/>
    <w:rsid w:val="007010D9"/>
    <w:rPr>
      <w:color w:val="605E5C"/>
      <w:shd w:val="clear" w:color="auto" w:fill="E1DFDD"/>
    </w:rPr>
  </w:style>
  <w:style w:type="character" w:styleId="af4">
    <w:name w:val="FollowedHyperlink"/>
    <w:basedOn w:val="a0"/>
    <w:uiPriority w:val="99"/>
    <w:semiHidden/>
    <w:unhideWhenUsed/>
    <w:rsid w:val="007010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10802">
      <w:bodyDiv w:val="1"/>
      <w:marLeft w:val="0"/>
      <w:marRight w:val="0"/>
      <w:marTop w:val="0"/>
      <w:marBottom w:val="0"/>
      <w:divBdr>
        <w:top w:val="none" w:sz="0" w:space="0" w:color="auto"/>
        <w:left w:val="none" w:sz="0" w:space="0" w:color="auto"/>
        <w:bottom w:val="none" w:sz="0" w:space="0" w:color="auto"/>
        <w:right w:val="none" w:sz="0" w:space="0" w:color="auto"/>
      </w:divBdr>
    </w:div>
    <w:div w:id="65391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iyaku@city.anjo.lg.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DFD79-E936-42F1-BBDB-C78F19DF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824</TotalTime>
  <Pages>3</Pages>
  <Words>1184</Words>
  <Characters>256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真子</dc:creator>
  <cp:keywords/>
  <dc:description/>
  <cp:lastModifiedBy>中村　真子</cp:lastModifiedBy>
  <cp:revision>38</cp:revision>
  <cp:lastPrinted>2013-05-23T08:57:00Z</cp:lastPrinted>
  <dcterms:created xsi:type="dcterms:W3CDTF">2025-10-30T01:48:00Z</dcterms:created>
  <dcterms:modified xsi:type="dcterms:W3CDTF">2025-11-28T06:51:00Z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35609155</vt:i4>
  </property>
</Properties>
</file>