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6DE8F" w14:textId="528333AB" w:rsidR="0089507C" w:rsidRPr="00535F33" w:rsidRDefault="00F66BD0" w:rsidP="00676468">
      <w:pPr>
        <w:wordWrap w:val="0"/>
        <w:ind w:right="275" w:firstLineChars="300" w:firstLine="825"/>
        <w:jc w:val="right"/>
        <w:rPr>
          <w:rFonts w:ascii="ＭＳ 明朝" w:hAnsi="ＭＳ 明朝" w:cs="ＭＳ 明朝"/>
          <w:color w:val="000000" w:themeColor="text1"/>
          <w:sz w:val="24"/>
          <w:szCs w:val="24"/>
        </w:rPr>
      </w:pPr>
      <w:r w:rsidRPr="00535F33">
        <w:rPr>
          <w:rFonts w:ascii="ＭＳ 明朝" w:hAnsi="ＭＳ 明朝" w:cs="ＭＳ 明朝" w:hint="eastAsia"/>
          <w:color w:val="000000" w:themeColor="text1"/>
          <w:sz w:val="24"/>
          <w:szCs w:val="24"/>
        </w:rPr>
        <w:t>７</w:t>
      </w:r>
      <w:r w:rsidR="0089507C" w:rsidRPr="00535F33">
        <w:rPr>
          <w:rFonts w:ascii="ＭＳ 明朝" w:hAnsi="ＭＳ 明朝" w:cs="ＭＳ 明朝" w:hint="eastAsia"/>
          <w:color w:val="000000" w:themeColor="text1"/>
          <w:sz w:val="24"/>
          <w:szCs w:val="24"/>
        </w:rPr>
        <w:t>契検第</w:t>
      </w:r>
      <w:r w:rsidR="006F6960">
        <w:rPr>
          <w:rFonts w:ascii="ＭＳ 明朝" w:hAnsi="ＭＳ 明朝" w:cs="ＭＳ 明朝" w:hint="eastAsia"/>
          <w:color w:val="000000" w:themeColor="text1"/>
          <w:sz w:val="24"/>
          <w:szCs w:val="24"/>
        </w:rPr>
        <w:t>１５</w:t>
      </w:r>
      <w:r w:rsidR="0089507C" w:rsidRPr="00535F33">
        <w:rPr>
          <w:rFonts w:ascii="ＭＳ 明朝" w:hAnsi="ＭＳ 明朝" w:cs="ＭＳ 明朝" w:hint="eastAsia"/>
          <w:color w:val="000000" w:themeColor="text1"/>
          <w:sz w:val="24"/>
          <w:szCs w:val="24"/>
        </w:rPr>
        <w:t>号</w:t>
      </w:r>
    </w:p>
    <w:p w14:paraId="66040541" w14:textId="40BCE649" w:rsidR="00913A2A" w:rsidRPr="00535F33" w:rsidRDefault="0089507C" w:rsidP="003105F5">
      <w:pPr>
        <w:ind w:right="275" w:firstLineChars="300" w:firstLine="825"/>
        <w:jc w:val="right"/>
        <w:rPr>
          <w:rFonts w:ascii="ＭＳ 明朝" w:cs="ＭＳ 明朝"/>
          <w:color w:val="000000" w:themeColor="text1"/>
          <w:sz w:val="24"/>
          <w:szCs w:val="24"/>
        </w:rPr>
      </w:pPr>
      <w:r w:rsidRPr="00535F33">
        <w:rPr>
          <w:rFonts w:ascii="ＭＳ 明朝" w:hAnsi="ＭＳ 明朝" w:cs="ＭＳ 明朝" w:hint="eastAsia"/>
          <w:color w:val="000000" w:themeColor="text1"/>
          <w:sz w:val="24"/>
          <w:szCs w:val="24"/>
        </w:rPr>
        <w:t>令和７</w:t>
      </w:r>
      <w:r w:rsidR="00913A2A" w:rsidRPr="00535F33">
        <w:rPr>
          <w:rFonts w:ascii="ＭＳ 明朝" w:hAnsi="ＭＳ 明朝" w:cs="ＭＳ 明朝" w:hint="eastAsia"/>
          <w:color w:val="000000" w:themeColor="text1"/>
          <w:sz w:val="24"/>
          <w:szCs w:val="24"/>
        </w:rPr>
        <w:t>年</w:t>
      </w:r>
      <w:r w:rsidR="006F6960">
        <w:rPr>
          <w:rFonts w:ascii="ＭＳ 明朝" w:hAnsi="ＭＳ 明朝" w:cs="ＭＳ 明朝" w:hint="eastAsia"/>
          <w:color w:val="000000" w:themeColor="text1"/>
          <w:sz w:val="24"/>
          <w:szCs w:val="24"/>
        </w:rPr>
        <w:t>１２</w:t>
      </w:r>
      <w:r w:rsidR="00913A2A" w:rsidRPr="00535F33">
        <w:rPr>
          <w:rFonts w:ascii="ＭＳ 明朝" w:hAnsi="ＭＳ 明朝" w:cs="ＭＳ 明朝" w:hint="eastAsia"/>
          <w:color w:val="000000" w:themeColor="text1"/>
          <w:sz w:val="24"/>
          <w:szCs w:val="24"/>
        </w:rPr>
        <w:t>月</w:t>
      </w:r>
      <w:r w:rsidR="006F6960">
        <w:rPr>
          <w:rFonts w:ascii="ＭＳ 明朝" w:hAnsi="ＭＳ 明朝" w:cs="ＭＳ 明朝" w:hint="eastAsia"/>
          <w:color w:val="000000" w:themeColor="text1"/>
          <w:sz w:val="24"/>
          <w:szCs w:val="24"/>
        </w:rPr>
        <w:t>１</w:t>
      </w:r>
      <w:r w:rsidR="00913A2A" w:rsidRPr="00535F33">
        <w:rPr>
          <w:rFonts w:ascii="ＭＳ 明朝" w:hAnsi="ＭＳ 明朝" w:cs="ＭＳ 明朝" w:hint="eastAsia"/>
          <w:color w:val="000000" w:themeColor="text1"/>
          <w:sz w:val="24"/>
          <w:szCs w:val="24"/>
        </w:rPr>
        <w:t xml:space="preserve">日　</w:t>
      </w:r>
    </w:p>
    <w:p w14:paraId="434A774A" w14:textId="77777777" w:rsidR="00913A2A" w:rsidRPr="00535F33" w:rsidRDefault="00913A2A" w:rsidP="00683A5A">
      <w:pPr>
        <w:ind w:firstLineChars="300" w:firstLine="825"/>
        <w:jc w:val="right"/>
        <w:rPr>
          <w:rFonts w:ascii="ＭＳ 明朝" w:cs="ＭＳ 明朝"/>
          <w:color w:val="000000" w:themeColor="text1"/>
          <w:sz w:val="24"/>
          <w:szCs w:val="24"/>
        </w:rPr>
      </w:pPr>
    </w:p>
    <w:p w14:paraId="1ACF2235" w14:textId="19B4772E" w:rsidR="00913A2A" w:rsidRPr="00535F33" w:rsidRDefault="00913A2A">
      <w:pPr>
        <w:ind w:right="840"/>
        <w:rPr>
          <w:rFonts w:ascii="ＭＳ 明朝" w:cs="ＭＳ 明朝"/>
          <w:color w:val="000000" w:themeColor="text1"/>
          <w:sz w:val="24"/>
          <w:szCs w:val="24"/>
        </w:rPr>
      </w:pPr>
      <w:r w:rsidRPr="00535F33">
        <w:rPr>
          <w:rFonts w:ascii="ＭＳ 明朝" w:hAnsi="ＭＳ 明朝" w:cs="ＭＳ 明朝" w:hint="eastAsia"/>
          <w:color w:val="000000" w:themeColor="text1"/>
          <w:sz w:val="24"/>
          <w:szCs w:val="24"/>
        </w:rPr>
        <w:t xml:space="preserve">　</w:t>
      </w:r>
      <w:r w:rsidR="0089507C" w:rsidRPr="00535F33">
        <w:rPr>
          <w:rFonts w:ascii="ＭＳ 明朝" w:hAnsi="ＭＳ 明朝" w:cs="ＭＳ 明朝" w:hint="eastAsia"/>
          <w:color w:val="000000" w:themeColor="text1"/>
          <w:sz w:val="24"/>
          <w:szCs w:val="24"/>
        </w:rPr>
        <w:t>建設工事の請負者　様</w:t>
      </w:r>
    </w:p>
    <w:p w14:paraId="17601A4E" w14:textId="77777777" w:rsidR="00913A2A" w:rsidRPr="00535F33" w:rsidRDefault="00913A2A">
      <w:pPr>
        <w:ind w:right="840"/>
        <w:rPr>
          <w:rFonts w:ascii="ＭＳ 明朝" w:cs="ＭＳ 明朝"/>
          <w:color w:val="000000" w:themeColor="text1"/>
          <w:sz w:val="24"/>
          <w:szCs w:val="24"/>
        </w:rPr>
      </w:pPr>
    </w:p>
    <w:p w14:paraId="5CDDEE03" w14:textId="78B8507E" w:rsidR="00913A2A" w:rsidRPr="00535F33" w:rsidRDefault="00913A2A" w:rsidP="003105F5">
      <w:pPr>
        <w:ind w:right="565"/>
        <w:jc w:val="right"/>
        <w:rPr>
          <w:rFonts w:ascii="ＭＳ 明朝" w:cs="ＭＳ 明朝"/>
          <w:color w:val="000000" w:themeColor="text1"/>
          <w:sz w:val="24"/>
          <w:szCs w:val="24"/>
        </w:rPr>
      </w:pPr>
      <w:r w:rsidRPr="00535F33">
        <w:rPr>
          <w:rFonts w:ascii="ＭＳ 明朝" w:hAnsi="ＭＳ 明朝" w:cs="ＭＳ 明朝" w:hint="eastAsia"/>
          <w:color w:val="000000" w:themeColor="text1"/>
          <w:sz w:val="24"/>
          <w:szCs w:val="24"/>
        </w:rPr>
        <w:t xml:space="preserve">安城市長　</w:t>
      </w:r>
      <w:r w:rsidR="0089507C" w:rsidRPr="00535F33">
        <w:rPr>
          <w:rFonts w:ascii="ＭＳ 明朝" w:hAnsi="ＭＳ 明朝" w:cs="ＭＳ 明朝" w:hint="eastAsia"/>
          <w:color w:val="000000" w:themeColor="text1"/>
          <w:sz w:val="24"/>
          <w:szCs w:val="24"/>
        </w:rPr>
        <w:t>三　星　元　人</w:t>
      </w:r>
      <w:r w:rsidRPr="00535F33">
        <w:rPr>
          <w:rFonts w:ascii="ＭＳ 明朝" w:hAnsi="ＭＳ 明朝" w:cs="ＭＳ 明朝" w:hint="eastAsia"/>
          <w:color w:val="000000" w:themeColor="text1"/>
          <w:sz w:val="24"/>
          <w:szCs w:val="24"/>
        </w:rPr>
        <w:t xml:space="preserve">　　　</w:t>
      </w:r>
    </w:p>
    <w:p w14:paraId="3FE397DF" w14:textId="77777777" w:rsidR="00913A2A" w:rsidRPr="00535F33" w:rsidRDefault="00913A2A">
      <w:pPr>
        <w:ind w:right="840"/>
        <w:jc w:val="right"/>
        <w:rPr>
          <w:rFonts w:ascii="ＭＳ 明朝" w:cs="ＭＳ 明朝"/>
          <w:color w:val="000000" w:themeColor="text1"/>
          <w:sz w:val="24"/>
          <w:szCs w:val="24"/>
        </w:rPr>
      </w:pPr>
    </w:p>
    <w:p w14:paraId="19461A29" w14:textId="1DF0257A" w:rsidR="00913A2A" w:rsidRPr="00241BEF" w:rsidRDefault="00647DC5" w:rsidP="009279C4">
      <w:pPr>
        <w:ind w:leftChars="300" w:left="735" w:right="1680"/>
        <w:jc w:val="left"/>
        <w:rPr>
          <w:rFonts w:ascii="ＭＳ 明朝" w:hAnsi="ＭＳ 明朝" w:cs="ＭＳ 明朝"/>
          <w:color w:val="000000" w:themeColor="text1"/>
          <w:sz w:val="24"/>
          <w:szCs w:val="24"/>
        </w:rPr>
      </w:pPr>
      <w:r w:rsidRPr="00535F33">
        <w:rPr>
          <w:rFonts w:ascii="ＭＳ 明朝" w:hAnsi="ＭＳ 明朝" w:cs="ＭＳ 明朝" w:hint="eastAsia"/>
          <w:color w:val="000000" w:themeColor="text1"/>
          <w:sz w:val="24"/>
          <w:szCs w:val="24"/>
        </w:rPr>
        <w:t>営業所</w:t>
      </w:r>
      <w:r w:rsidR="00913A2A" w:rsidRPr="00535F33">
        <w:rPr>
          <w:rFonts w:ascii="ＭＳ 明朝" w:hAnsi="ＭＳ 明朝" w:cs="ＭＳ 明朝" w:hint="eastAsia"/>
          <w:color w:val="000000" w:themeColor="text1"/>
          <w:sz w:val="24"/>
          <w:szCs w:val="24"/>
        </w:rPr>
        <w:t>技術者の専任</w:t>
      </w:r>
      <w:r w:rsidRPr="00535F33">
        <w:rPr>
          <w:rFonts w:ascii="ＭＳ 明朝" w:hAnsi="ＭＳ 明朝" w:cs="ＭＳ 明朝" w:hint="eastAsia"/>
          <w:color w:val="000000" w:themeColor="text1"/>
          <w:sz w:val="24"/>
          <w:szCs w:val="24"/>
        </w:rPr>
        <w:t>を要する</w:t>
      </w:r>
      <w:r w:rsidR="006F168A" w:rsidRPr="00535F33">
        <w:rPr>
          <w:rFonts w:ascii="ＭＳ 明朝" w:hAnsi="ＭＳ 明朝" w:cs="ＭＳ 明朝" w:hint="eastAsia"/>
          <w:color w:val="000000" w:themeColor="text1"/>
          <w:sz w:val="24"/>
          <w:szCs w:val="24"/>
        </w:rPr>
        <w:t>工事の兼務</w:t>
      </w:r>
      <w:r w:rsidRPr="00535F33">
        <w:rPr>
          <w:rFonts w:ascii="ＭＳ 明朝" w:hAnsi="ＭＳ 明朝" w:cs="ＭＳ 明朝" w:hint="eastAsia"/>
          <w:color w:val="000000" w:themeColor="text1"/>
          <w:sz w:val="24"/>
          <w:szCs w:val="24"/>
        </w:rPr>
        <w:t>に</w:t>
      </w:r>
      <w:r w:rsidR="00913A2A" w:rsidRPr="00535F33">
        <w:rPr>
          <w:rFonts w:ascii="ＭＳ 明朝" w:hAnsi="ＭＳ 明朝" w:cs="ＭＳ 明朝" w:hint="eastAsia"/>
          <w:color w:val="000000" w:themeColor="text1"/>
          <w:sz w:val="24"/>
          <w:szCs w:val="24"/>
        </w:rPr>
        <w:t>係る取</w:t>
      </w:r>
      <w:r w:rsidR="009279C4">
        <w:rPr>
          <w:rFonts w:ascii="ＭＳ 明朝" w:hAnsi="ＭＳ 明朝" w:cs="ＭＳ 明朝" w:hint="eastAsia"/>
          <w:color w:val="000000" w:themeColor="text1"/>
          <w:sz w:val="24"/>
          <w:szCs w:val="24"/>
        </w:rPr>
        <w:t>り</w:t>
      </w:r>
      <w:r w:rsidR="00913A2A" w:rsidRPr="00535F33">
        <w:rPr>
          <w:rFonts w:ascii="ＭＳ 明朝" w:hAnsi="ＭＳ 明朝" w:cs="ＭＳ 明朝" w:hint="eastAsia"/>
          <w:color w:val="000000" w:themeColor="text1"/>
          <w:sz w:val="24"/>
          <w:szCs w:val="24"/>
        </w:rPr>
        <w:t>扱</w:t>
      </w:r>
      <w:r w:rsidR="009279C4">
        <w:rPr>
          <w:rFonts w:ascii="ＭＳ 明朝" w:hAnsi="ＭＳ 明朝" w:cs="ＭＳ 明朝" w:hint="eastAsia"/>
          <w:color w:val="000000" w:themeColor="text1"/>
          <w:sz w:val="24"/>
          <w:szCs w:val="24"/>
        </w:rPr>
        <w:t>いに</w:t>
      </w:r>
      <w:r w:rsidR="00913A2A" w:rsidRPr="00535F33">
        <w:rPr>
          <w:rFonts w:ascii="ＭＳ 明朝" w:hAnsi="ＭＳ 明朝" w:cs="ＭＳ 明朝" w:hint="eastAsia"/>
          <w:color w:val="000000" w:themeColor="text1"/>
          <w:sz w:val="24"/>
          <w:szCs w:val="24"/>
        </w:rPr>
        <w:t>ついて（</w:t>
      </w:r>
      <w:r w:rsidR="0089507C" w:rsidRPr="00535F33">
        <w:rPr>
          <w:rFonts w:ascii="ＭＳ 明朝" w:hAnsi="ＭＳ 明朝" w:cs="ＭＳ 明朝" w:hint="eastAsia"/>
          <w:color w:val="000000" w:themeColor="text1"/>
          <w:sz w:val="24"/>
          <w:szCs w:val="24"/>
        </w:rPr>
        <w:t>通知</w:t>
      </w:r>
      <w:r w:rsidR="00913A2A" w:rsidRPr="00535F33">
        <w:rPr>
          <w:rFonts w:ascii="ＭＳ 明朝" w:hAnsi="ＭＳ 明朝" w:cs="ＭＳ 明朝" w:hint="eastAsia"/>
          <w:color w:val="000000" w:themeColor="text1"/>
          <w:sz w:val="24"/>
          <w:szCs w:val="24"/>
        </w:rPr>
        <w:t>）</w:t>
      </w:r>
    </w:p>
    <w:p w14:paraId="316649B2" w14:textId="69D35D7E" w:rsidR="00913A2A" w:rsidRPr="00535F33" w:rsidRDefault="00913A2A">
      <w:pPr>
        <w:rPr>
          <w:rFonts w:ascii="Times New Roman" w:hAnsi="Times New Roman" w:cs="Times New Roman"/>
          <w:color w:val="000000" w:themeColor="text1"/>
          <w:sz w:val="24"/>
          <w:szCs w:val="24"/>
        </w:rPr>
      </w:pPr>
    </w:p>
    <w:p w14:paraId="6CB6989E" w14:textId="3C597FE1" w:rsidR="0089507C" w:rsidRPr="00535F33" w:rsidRDefault="0089507C" w:rsidP="00676468">
      <w:pPr>
        <w:pStyle w:val="3"/>
        <w:ind w:firstLine="275"/>
        <w:rPr>
          <w:color w:val="000000" w:themeColor="text1"/>
        </w:rPr>
      </w:pPr>
      <w:r w:rsidRPr="00535F33">
        <w:rPr>
          <w:rFonts w:hint="eastAsia"/>
          <w:color w:val="000000" w:themeColor="text1"/>
        </w:rPr>
        <w:t>日ごろは、本市の入札契約事務及び工事現場施工管理にご理解とご協力をいただきありがとうございます。</w:t>
      </w:r>
    </w:p>
    <w:p w14:paraId="347FB60C" w14:textId="62C3ABD1" w:rsidR="00384FBE" w:rsidRPr="00535F33" w:rsidRDefault="0089507C" w:rsidP="00384FBE">
      <w:pPr>
        <w:ind w:firstLineChars="100" w:firstLine="275"/>
        <w:rPr>
          <w:rFonts w:cs="ＭＳ 明朝"/>
          <w:color w:val="000000" w:themeColor="text1"/>
          <w:sz w:val="24"/>
          <w:szCs w:val="24"/>
        </w:rPr>
      </w:pPr>
      <w:r w:rsidRPr="00535F33">
        <w:rPr>
          <w:rFonts w:cs="ＭＳ 明朝" w:hint="eastAsia"/>
          <w:color w:val="000000" w:themeColor="text1"/>
          <w:sz w:val="24"/>
          <w:szCs w:val="24"/>
        </w:rPr>
        <w:t>さて、</w:t>
      </w:r>
      <w:r w:rsidR="00F66BD0" w:rsidRPr="00535F33">
        <w:rPr>
          <w:rFonts w:cs="ＭＳ 明朝" w:hint="eastAsia"/>
          <w:color w:val="000000" w:themeColor="text1"/>
          <w:sz w:val="24"/>
          <w:szCs w:val="24"/>
        </w:rPr>
        <w:t>建設業法等の一部改正に伴い、</w:t>
      </w:r>
      <w:r w:rsidR="00647DC5" w:rsidRPr="00535F33">
        <w:rPr>
          <w:rFonts w:cs="ＭＳ 明朝" w:hint="eastAsia"/>
          <w:color w:val="000000" w:themeColor="text1"/>
          <w:sz w:val="24"/>
          <w:szCs w:val="24"/>
        </w:rPr>
        <w:t>営業所技術者</w:t>
      </w:r>
      <w:r w:rsidR="00384FBE" w:rsidRPr="00535F33">
        <w:rPr>
          <w:rFonts w:cs="ＭＳ 明朝" w:hint="eastAsia"/>
          <w:color w:val="000000" w:themeColor="text1"/>
          <w:sz w:val="24"/>
          <w:szCs w:val="24"/>
        </w:rPr>
        <w:t>の専任工事現場の兼任に係る取り扱いについて、下記のとおりとしましたので通知します。</w:t>
      </w:r>
    </w:p>
    <w:p w14:paraId="1B745B73" w14:textId="77777777" w:rsidR="00913A2A" w:rsidRPr="00535F33" w:rsidRDefault="00913A2A">
      <w:pPr>
        <w:jc w:val="center"/>
        <w:rPr>
          <w:rFonts w:ascii="Times New Roman" w:hAnsi="Times New Roman" w:cs="Times New Roman"/>
          <w:color w:val="000000" w:themeColor="text1"/>
          <w:sz w:val="24"/>
          <w:szCs w:val="24"/>
        </w:rPr>
      </w:pPr>
      <w:r w:rsidRPr="00535F33">
        <w:rPr>
          <w:rFonts w:cs="ＭＳ 明朝" w:hint="eastAsia"/>
          <w:color w:val="000000" w:themeColor="text1"/>
          <w:sz w:val="24"/>
          <w:szCs w:val="24"/>
        </w:rPr>
        <w:t>記</w:t>
      </w:r>
    </w:p>
    <w:p w14:paraId="59E515A1" w14:textId="320B60C9" w:rsidR="00913A2A" w:rsidRPr="00535F33" w:rsidRDefault="00913A2A" w:rsidP="00683A5A">
      <w:pPr>
        <w:pStyle w:val="a5"/>
        <w:ind w:left="275" w:hangingChars="100" w:hanging="275"/>
        <w:jc w:val="both"/>
        <w:rPr>
          <w:rFonts w:cs="ＭＳ 明朝"/>
          <w:color w:val="000000" w:themeColor="text1"/>
          <w:sz w:val="24"/>
          <w:szCs w:val="24"/>
        </w:rPr>
      </w:pPr>
      <w:r w:rsidRPr="00535F33">
        <w:rPr>
          <w:rFonts w:cs="ＭＳ 明朝" w:hint="eastAsia"/>
          <w:color w:val="000000" w:themeColor="text1"/>
          <w:sz w:val="24"/>
          <w:szCs w:val="24"/>
        </w:rPr>
        <w:t xml:space="preserve">１　</w:t>
      </w:r>
      <w:r w:rsidR="00384FBE" w:rsidRPr="00535F33">
        <w:rPr>
          <w:rFonts w:cs="ＭＳ 明朝" w:hint="eastAsia"/>
          <w:color w:val="000000" w:themeColor="text1"/>
          <w:sz w:val="24"/>
          <w:szCs w:val="24"/>
        </w:rPr>
        <w:t>兼任</w:t>
      </w:r>
      <w:r w:rsidRPr="00535F33">
        <w:rPr>
          <w:rFonts w:cs="ＭＳ 明朝" w:hint="eastAsia"/>
          <w:color w:val="000000" w:themeColor="text1"/>
          <w:sz w:val="24"/>
          <w:szCs w:val="24"/>
        </w:rPr>
        <w:t>要件</w:t>
      </w:r>
    </w:p>
    <w:p w14:paraId="798CD050" w14:textId="35B87AF9" w:rsidR="00384FBE" w:rsidRPr="00535F33" w:rsidRDefault="00384FBE" w:rsidP="00241BEF">
      <w:pPr>
        <w:pStyle w:val="a5"/>
        <w:ind w:leftChars="100" w:left="245" w:firstLineChars="100" w:firstLine="275"/>
        <w:jc w:val="both"/>
        <w:rPr>
          <w:rFonts w:cs="ＭＳ 明朝"/>
          <w:color w:val="000000" w:themeColor="text1"/>
          <w:sz w:val="24"/>
          <w:szCs w:val="24"/>
        </w:rPr>
      </w:pPr>
      <w:r w:rsidRPr="00535F33">
        <w:rPr>
          <w:rFonts w:cs="ＭＳ 明朝" w:hint="eastAsia"/>
          <w:color w:val="000000" w:themeColor="text1"/>
          <w:sz w:val="24"/>
          <w:szCs w:val="24"/>
        </w:rPr>
        <w:t>営業所技術者が兼任できる専任工事現場は下記の【兼務の要件】の全てを満たす工事とする。</w:t>
      </w:r>
    </w:p>
    <w:p w14:paraId="3B0A4F9E" w14:textId="5973F581" w:rsidR="00384FBE" w:rsidRPr="00535F33" w:rsidRDefault="009279C4" w:rsidP="004C61A1">
      <w:pPr>
        <w:pStyle w:val="a5"/>
        <w:ind w:left="550" w:hangingChars="200" w:hanging="550"/>
        <w:jc w:val="left"/>
        <w:rPr>
          <w:rFonts w:cs="ＭＳ 明朝"/>
          <w:color w:val="000000" w:themeColor="text1"/>
          <w:sz w:val="24"/>
          <w:szCs w:val="24"/>
        </w:rPr>
      </w:pPr>
      <w:r>
        <w:rPr>
          <w:rFonts w:cs="ＭＳ 明朝"/>
          <w:color w:val="000000" w:themeColor="text1"/>
          <w:sz w:val="24"/>
          <w:szCs w:val="24"/>
        </w:rPr>
        <w:pict w14:anchorId="72D37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4pt;height:305.4pt">
            <v:imagedata r:id="rId8" o:title=""/>
          </v:shape>
        </w:pict>
      </w:r>
    </w:p>
    <w:p w14:paraId="66E8D67B" w14:textId="0D79136A" w:rsidR="00F129DF" w:rsidRPr="00535F33" w:rsidRDefault="00A32973" w:rsidP="00A32973">
      <w:pPr>
        <w:pStyle w:val="a5"/>
        <w:jc w:val="left"/>
        <w:rPr>
          <w:rFonts w:cs="ＭＳ 明朝"/>
          <w:color w:val="000000" w:themeColor="text1"/>
          <w:sz w:val="18"/>
          <w:szCs w:val="18"/>
        </w:rPr>
      </w:pPr>
      <w:r w:rsidRPr="00535F33">
        <w:rPr>
          <w:rFonts w:cs="ＭＳ 明朝" w:hint="eastAsia"/>
          <w:color w:val="000000" w:themeColor="text1"/>
          <w:sz w:val="18"/>
          <w:szCs w:val="18"/>
        </w:rPr>
        <w:lastRenderedPageBreak/>
        <w:t>引用：</w:t>
      </w:r>
      <w:r w:rsidR="000A35BE" w:rsidRPr="00535F33">
        <w:rPr>
          <w:rFonts w:cs="ＭＳ 明朝"/>
          <w:color w:val="000000" w:themeColor="text1"/>
          <w:sz w:val="18"/>
          <w:szCs w:val="18"/>
        </w:rPr>
        <w:t>「</w:t>
      </w:r>
      <w:r w:rsidR="000A35BE" w:rsidRPr="00535F33">
        <w:rPr>
          <w:rFonts w:cs="ＭＳ 明朝" w:hint="eastAsia"/>
          <w:color w:val="000000" w:themeColor="text1"/>
          <w:sz w:val="18"/>
          <w:szCs w:val="18"/>
        </w:rPr>
        <w:t>【建設業法】現場技術者の専任合理化（</w:t>
      </w:r>
      <w:r w:rsidR="000A35BE" w:rsidRPr="00535F33">
        <w:rPr>
          <w:rFonts w:cs="ＭＳ 明朝" w:hint="eastAsia"/>
          <w:color w:val="000000" w:themeColor="text1"/>
          <w:sz w:val="18"/>
          <w:szCs w:val="18"/>
        </w:rPr>
        <w:t>R6.12.13</w:t>
      </w:r>
      <w:r w:rsidR="000A35BE" w:rsidRPr="00535F33">
        <w:rPr>
          <w:rFonts w:cs="ＭＳ 明朝" w:hint="eastAsia"/>
          <w:color w:val="000000" w:themeColor="text1"/>
          <w:sz w:val="18"/>
          <w:szCs w:val="18"/>
        </w:rPr>
        <w:t>施行）」</w:t>
      </w:r>
      <w:r w:rsidR="000A35BE" w:rsidRPr="00535F33">
        <w:rPr>
          <w:rFonts w:cs="ＭＳ 明朝"/>
          <w:color w:val="000000" w:themeColor="text1"/>
          <w:sz w:val="18"/>
          <w:szCs w:val="18"/>
        </w:rPr>
        <w:t>(</w:t>
      </w:r>
      <w:r w:rsidR="000A35BE" w:rsidRPr="00535F33">
        <w:rPr>
          <w:rFonts w:cs="ＭＳ 明朝" w:hint="eastAsia"/>
          <w:color w:val="000000" w:themeColor="text1"/>
          <w:sz w:val="18"/>
          <w:szCs w:val="18"/>
        </w:rPr>
        <w:t>国土交通省</w:t>
      </w:r>
      <w:r w:rsidR="000A35BE" w:rsidRPr="00535F33">
        <w:rPr>
          <w:rFonts w:cs="ＭＳ 明朝"/>
          <w:color w:val="000000" w:themeColor="text1"/>
          <w:sz w:val="18"/>
          <w:szCs w:val="18"/>
        </w:rPr>
        <w:t>)</w:t>
      </w:r>
    </w:p>
    <w:p w14:paraId="09D850CB" w14:textId="53CFD345" w:rsidR="000A35BE" w:rsidRPr="00535F33" w:rsidRDefault="00A32973" w:rsidP="00A32973">
      <w:pPr>
        <w:pStyle w:val="a5"/>
        <w:jc w:val="left"/>
        <w:rPr>
          <w:rFonts w:cs="ＭＳ 明朝"/>
          <w:color w:val="000000" w:themeColor="text1"/>
          <w:sz w:val="18"/>
          <w:szCs w:val="18"/>
        </w:rPr>
      </w:pPr>
      <w:r w:rsidRPr="00535F33">
        <w:rPr>
          <w:rFonts w:cs="ＭＳ 明朝" w:hint="eastAsia"/>
          <w:color w:val="000000" w:themeColor="text1"/>
          <w:sz w:val="18"/>
          <w:szCs w:val="18"/>
        </w:rPr>
        <w:t>(</w:t>
      </w:r>
      <w:r w:rsidRPr="00535F33">
        <w:rPr>
          <w:color w:val="000000" w:themeColor="text1"/>
          <w:sz w:val="18"/>
          <w:szCs w:val="18"/>
        </w:rPr>
        <w:t xml:space="preserve"> </w:t>
      </w:r>
      <w:r w:rsidRPr="00535F33">
        <w:rPr>
          <w:rFonts w:cs="ＭＳ 明朝"/>
          <w:color w:val="000000" w:themeColor="text1"/>
          <w:sz w:val="18"/>
          <w:szCs w:val="18"/>
        </w:rPr>
        <w:t>https://www.mlit.go.jp/tochi_fudousan_kensetsugyo/const/tochi_fudousan_kensetsugyo_const_tk1_000001_00038.html</w:t>
      </w:r>
      <w:r w:rsidRPr="00535F33">
        <w:rPr>
          <w:rFonts w:cs="ＭＳ 明朝" w:hint="eastAsia"/>
          <w:color w:val="000000" w:themeColor="text1"/>
          <w:sz w:val="18"/>
          <w:szCs w:val="18"/>
        </w:rPr>
        <w:t>)</w:t>
      </w:r>
      <w:r w:rsidR="000A35BE" w:rsidRPr="00535F33">
        <w:rPr>
          <w:rFonts w:cs="ＭＳ 明朝"/>
          <w:color w:val="000000" w:themeColor="text1"/>
          <w:sz w:val="18"/>
          <w:szCs w:val="18"/>
        </w:rPr>
        <w:t>より</w:t>
      </w:r>
    </w:p>
    <w:p w14:paraId="4EE29DFD" w14:textId="441C8FF8" w:rsidR="00913A2A" w:rsidRPr="00535F33" w:rsidRDefault="00913A2A">
      <w:pPr>
        <w:pStyle w:val="a5"/>
        <w:jc w:val="both"/>
        <w:rPr>
          <w:rFonts w:ascii="Times New Roman" w:hAnsi="Times New Roman" w:cs="Times New Roman"/>
          <w:color w:val="000000" w:themeColor="text1"/>
          <w:sz w:val="24"/>
          <w:szCs w:val="24"/>
        </w:rPr>
      </w:pPr>
    </w:p>
    <w:p w14:paraId="16CC0147" w14:textId="659803B3" w:rsidR="006C3923" w:rsidRPr="00535F33" w:rsidRDefault="006C3923">
      <w:pPr>
        <w:pStyle w:val="a5"/>
        <w:jc w:val="both"/>
        <w:rPr>
          <w:rFonts w:ascii="Times New Roman" w:hAnsi="Times New Roman" w:cs="Times New Roman"/>
          <w:color w:val="000000" w:themeColor="text1"/>
          <w:sz w:val="24"/>
          <w:szCs w:val="24"/>
        </w:rPr>
      </w:pPr>
      <w:r w:rsidRPr="00535F33">
        <w:rPr>
          <w:rFonts w:ascii="Times New Roman" w:hAnsi="Times New Roman" w:cs="Times New Roman" w:hint="eastAsia"/>
          <w:color w:val="000000" w:themeColor="text1"/>
          <w:sz w:val="24"/>
          <w:szCs w:val="24"/>
        </w:rPr>
        <w:t>２　手続きの方法</w:t>
      </w:r>
    </w:p>
    <w:p w14:paraId="51700D7F" w14:textId="5070E967" w:rsidR="000A35BE" w:rsidRPr="00535F33" w:rsidRDefault="006F168A" w:rsidP="000A35BE">
      <w:pPr>
        <w:pStyle w:val="a5"/>
        <w:ind w:left="1101" w:hangingChars="400" w:hanging="1101"/>
        <w:jc w:val="both"/>
        <w:rPr>
          <w:rFonts w:ascii="Times New Roman" w:hAnsi="Times New Roman" w:cs="Times New Roman"/>
          <w:color w:val="000000" w:themeColor="text1"/>
          <w:sz w:val="24"/>
          <w:szCs w:val="24"/>
        </w:rPr>
      </w:pPr>
      <w:r w:rsidRPr="00535F33">
        <w:rPr>
          <w:rFonts w:ascii="Times New Roman" w:hAnsi="Times New Roman" w:cs="Times New Roman" w:hint="eastAsia"/>
          <w:color w:val="000000" w:themeColor="text1"/>
          <w:sz w:val="24"/>
          <w:szCs w:val="24"/>
        </w:rPr>
        <w:t>（１）</w:t>
      </w:r>
      <w:r w:rsidR="00A21C8C" w:rsidRPr="00535F33">
        <w:rPr>
          <w:rFonts w:ascii="Times New Roman" w:hAnsi="Times New Roman" w:cs="Times New Roman" w:hint="eastAsia"/>
          <w:color w:val="000000" w:themeColor="text1"/>
          <w:sz w:val="24"/>
          <w:szCs w:val="24"/>
        </w:rPr>
        <w:t>営業所技術者の兼務</w:t>
      </w:r>
      <w:r w:rsidR="000A35BE" w:rsidRPr="00535F33">
        <w:rPr>
          <w:rFonts w:ascii="Times New Roman" w:hAnsi="Times New Roman" w:cs="Times New Roman" w:hint="eastAsia"/>
          <w:color w:val="000000" w:themeColor="text1"/>
          <w:sz w:val="24"/>
          <w:szCs w:val="24"/>
        </w:rPr>
        <w:t>を希望する場合は、入札公告に記載の質疑の期</w:t>
      </w:r>
    </w:p>
    <w:p w14:paraId="0AE079C6" w14:textId="06CE313A" w:rsidR="000A35BE" w:rsidRPr="00535F33" w:rsidRDefault="000A35BE" w:rsidP="00241BEF">
      <w:pPr>
        <w:pStyle w:val="a5"/>
        <w:ind w:leftChars="200" w:left="490"/>
        <w:jc w:val="both"/>
        <w:rPr>
          <w:rFonts w:ascii="Times New Roman" w:hAnsi="Times New Roman" w:cs="Times New Roman"/>
          <w:color w:val="000000" w:themeColor="text1"/>
          <w:sz w:val="24"/>
          <w:szCs w:val="24"/>
        </w:rPr>
      </w:pPr>
      <w:r w:rsidRPr="00535F33">
        <w:rPr>
          <w:rFonts w:ascii="Times New Roman" w:hAnsi="Times New Roman" w:cs="Times New Roman" w:hint="eastAsia"/>
          <w:color w:val="000000" w:themeColor="text1"/>
          <w:sz w:val="24"/>
          <w:szCs w:val="24"/>
        </w:rPr>
        <w:t>限までに</w:t>
      </w:r>
      <w:r w:rsidR="00A21C8C" w:rsidRPr="00535F33">
        <w:rPr>
          <w:rFonts w:ascii="Times New Roman" w:hAnsi="Times New Roman" w:cs="Times New Roman" w:hint="eastAsia"/>
          <w:color w:val="000000" w:themeColor="text1"/>
          <w:sz w:val="24"/>
          <w:szCs w:val="24"/>
        </w:rPr>
        <w:t>「営業所技術者の専任を要する工事の兼務に係る承認願兼通知書」</w:t>
      </w:r>
      <w:r w:rsidRPr="00535F33">
        <w:rPr>
          <w:rFonts w:ascii="Times New Roman" w:hAnsi="Times New Roman" w:cs="Times New Roman" w:hint="eastAsia"/>
          <w:color w:val="000000" w:themeColor="text1"/>
          <w:sz w:val="24"/>
          <w:szCs w:val="24"/>
        </w:rPr>
        <w:t>（以下「兼務承認願」という。）を契約検査課へ電子メールで送信すること。なお、入札時においては</w:t>
      </w:r>
      <w:r w:rsidR="007873A9" w:rsidRPr="007873A9">
        <w:rPr>
          <w:rFonts w:ascii="Times New Roman" w:hAnsi="Times New Roman" w:cs="Times New Roman" w:hint="eastAsia"/>
          <w:b/>
          <w:bCs/>
          <w:color w:val="000000" w:themeColor="text1"/>
          <w:sz w:val="24"/>
          <w:szCs w:val="24"/>
          <w:u w:val="single"/>
        </w:rPr>
        <w:t>当該営業所で締結した</w:t>
      </w:r>
      <w:r w:rsidR="0071079D" w:rsidRPr="007873A9">
        <w:rPr>
          <w:rFonts w:ascii="Times New Roman" w:hAnsi="Times New Roman" w:cs="Times New Roman" w:hint="eastAsia"/>
          <w:b/>
          <w:bCs/>
          <w:color w:val="000000" w:themeColor="text1"/>
          <w:sz w:val="24"/>
          <w:szCs w:val="24"/>
          <w:u w:val="single"/>
        </w:rPr>
        <w:t>工</w:t>
      </w:r>
      <w:r w:rsidR="0071079D" w:rsidRPr="00535F33">
        <w:rPr>
          <w:rFonts w:ascii="Times New Roman" w:hAnsi="Times New Roman" w:cs="Times New Roman" w:hint="eastAsia"/>
          <w:b/>
          <w:bCs/>
          <w:color w:val="000000" w:themeColor="text1"/>
          <w:sz w:val="24"/>
          <w:szCs w:val="24"/>
          <w:u w:val="single"/>
        </w:rPr>
        <w:t>事契約、請負金額、</w:t>
      </w:r>
      <w:r w:rsidR="00621A25">
        <w:rPr>
          <w:rFonts w:ascii="Times New Roman" w:hAnsi="Times New Roman" w:cs="Times New Roman" w:hint="eastAsia"/>
          <w:b/>
          <w:bCs/>
          <w:color w:val="000000" w:themeColor="text1"/>
          <w:sz w:val="24"/>
          <w:szCs w:val="24"/>
          <w:u w:val="single"/>
        </w:rPr>
        <w:t>営業所と工事現場の距離</w:t>
      </w:r>
      <w:r w:rsidRPr="00535F33">
        <w:rPr>
          <w:rFonts w:ascii="Times New Roman" w:hAnsi="Times New Roman" w:cs="Times New Roman" w:hint="eastAsia"/>
          <w:color w:val="000000" w:themeColor="text1"/>
          <w:sz w:val="24"/>
          <w:szCs w:val="24"/>
        </w:rPr>
        <w:t>の要件を審査し、承認されたものについて有効とする。</w:t>
      </w:r>
    </w:p>
    <w:p w14:paraId="2917AD1D" w14:textId="0F3AF9EF" w:rsidR="0071079D" w:rsidRPr="00BF5B64" w:rsidRDefault="006F168A" w:rsidP="00BF5B64">
      <w:pPr>
        <w:pStyle w:val="a5"/>
        <w:ind w:left="550" w:hangingChars="200" w:hanging="550"/>
        <w:jc w:val="both"/>
        <w:rPr>
          <w:rFonts w:ascii="Times New Roman" w:hAnsi="Times New Roman" w:cs="Times New Roman"/>
          <w:b/>
          <w:bCs/>
          <w:color w:val="000000" w:themeColor="text1"/>
          <w:sz w:val="24"/>
          <w:szCs w:val="24"/>
          <w:u w:val="single"/>
        </w:rPr>
      </w:pPr>
      <w:r w:rsidRPr="00535F33">
        <w:rPr>
          <w:rFonts w:ascii="Times New Roman" w:hAnsi="Times New Roman" w:cs="Times New Roman" w:hint="eastAsia"/>
          <w:color w:val="000000" w:themeColor="text1"/>
          <w:sz w:val="24"/>
          <w:szCs w:val="24"/>
        </w:rPr>
        <w:t>（２）</w:t>
      </w:r>
      <w:r w:rsidR="0071079D" w:rsidRPr="00535F33">
        <w:rPr>
          <w:rFonts w:ascii="Times New Roman" w:hAnsi="Times New Roman" w:cs="Times New Roman" w:hint="eastAsia"/>
          <w:color w:val="000000" w:themeColor="text1"/>
          <w:sz w:val="24"/>
          <w:szCs w:val="24"/>
        </w:rPr>
        <w:t>契約後</w:t>
      </w:r>
      <w:r w:rsidR="0063047D">
        <w:rPr>
          <w:rFonts w:ascii="Times New Roman" w:hAnsi="Times New Roman" w:cs="Times New Roman" w:hint="eastAsia"/>
          <w:color w:val="000000" w:themeColor="text1"/>
          <w:sz w:val="24"/>
          <w:szCs w:val="24"/>
        </w:rPr>
        <w:t>速やかに</w:t>
      </w:r>
      <w:r w:rsidR="00293D2A" w:rsidRPr="00535F33">
        <w:rPr>
          <w:rFonts w:ascii="Times New Roman" w:hAnsi="Times New Roman" w:cs="Times New Roman" w:hint="eastAsia"/>
          <w:color w:val="000000" w:themeColor="text1"/>
          <w:sz w:val="24"/>
          <w:szCs w:val="24"/>
        </w:rPr>
        <w:t>、</w:t>
      </w:r>
      <w:r w:rsidR="0071079D" w:rsidRPr="00535F33">
        <w:rPr>
          <w:rFonts w:ascii="Times New Roman" w:hAnsi="Times New Roman" w:cs="Times New Roman" w:hint="eastAsia"/>
          <w:color w:val="000000" w:themeColor="text1"/>
          <w:sz w:val="24"/>
          <w:szCs w:val="24"/>
        </w:rPr>
        <w:t>兼務承認願にて、</w:t>
      </w:r>
      <w:r w:rsidR="0071079D" w:rsidRPr="00535F33">
        <w:rPr>
          <w:rFonts w:ascii="Times New Roman" w:hAnsi="Times New Roman" w:cs="Times New Roman" w:hint="eastAsia"/>
          <w:b/>
          <w:bCs/>
          <w:color w:val="000000" w:themeColor="text1"/>
          <w:sz w:val="24"/>
          <w:szCs w:val="24"/>
          <w:u w:val="single"/>
        </w:rPr>
        <w:t>下請次数、連絡員の配置、</w:t>
      </w:r>
      <w:r w:rsidR="00BB739D">
        <w:rPr>
          <w:rFonts w:ascii="Times New Roman" w:hAnsi="Times New Roman" w:cs="Times New Roman" w:hint="eastAsia"/>
          <w:b/>
          <w:bCs/>
          <w:color w:val="000000" w:themeColor="text1"/>
          <w:sz w:val="24"/>
          <w:szCs w:val="24"/>
          <w:u w:val="single"/>
        </w:rPr>
        <w:t>現場状況及び</w:t>
      </w:r>
      <w:r w:rsidR="0071079D" w:rsidRPr="00535F33">
        <w:rPr>
          <w:rFonts w:ascii="Times New Roman" w:hAnsi="Times New Roman" w:cs="Times New Roman" w:hint="eastAsia"/>
          <w:b/>
          <w:bCs/>
          <w:color w:val="000000" w:themeColor="text1"/>
          <w:sz w:val="24"/>
          <w:szCs w:val="24"/>
          <w:u w:val="single"/>
        </w:rPr>
        <w:t>施工体制を確認できる情報通信技術の措置</w:t>
      </w:r>
      <w:r w:rsidR="00035EBA" w:rsidRPr="00535F33">
        <w:rPr>
          <w:rFonts w:ascii="Times New Roman" w:hAnsi="Times New Roman" w:cs="Times New Roman" w:hint="eastAsia"/>
          <w:b/>
          <w:bCs/>
          <w:color w:val="000000" w:themeColor="text1"/>
          <w:sz w:val="24"/>
          <w:szCs w:val="24"/>
          <w:u w:val="single"/>
        </w:rPr>
        <w:t>要件</w:t>
      </w:r>
      <w:r w:rsidR="00035EBA" w:rsidRPr="00535F33">
        <w:rPr>
          <w:rFonts w:ascii="Times New Roman" w:hAnsi="Times New Roman" w:cs="Times New Roman" w:hint="eastAsia"/>
          <w:color w:val="000000" w:themeColor="text1"/>
          <w:sz w:val="24"/>
          <w:szCs w:val="24"/>
        </w:rPr>
        <w:t>を</w:t>
      </w:r>
      <w:r w:rsidR="00116DE4" w:rsidRPr="00535F33">
        <w:rPr>
          <w:rFonts w:ascii="Times New Roman" w:hAnsi="Times New Roman" w:cs="Times New Roman" w:hint="eastAsia"/>
          <w:color w:val="000000" w:themeColor="text1"/>
          <w:sz w:val="24"/>
          <w:szCs w:val="24"/>
        </w:rPr>
        <w:t>発注担当課に提出し、承認を受け</w:t>
      </w:r>
      <w:r w:rsidR="0022013C" w:rsidRPr="00535F33">
        <w:rPr>
          <w:rFonts w:ascii="Times New Roman" w:hAnsi="Times New Roman" w:cs="Times New Roman" w:hint="eastAsia"/>
          <w:color w:val="000000" w:themeColor="text1"/>
          <w:sz w:val="24"/>
          <w:szCs w:val="24"/>
        </w:rPr>
        <w:t>るものとする</w:t>
      </w:r>
      <w:r w:rsidR="00116DE4" w:rsidRPr="00535F33">
        <w:rPr>
          <w:rFonts w:ascii="Times New Roman" w:hAnsi="Times New Roman" w:cs="Times New Roman" w:hint="eastAsia"/>
          <w:color w:val="000000" w:themeColor="text1"/>
          <w:sz w:val="24"/>
          <w:szCs w:val="24"/>
        </w:rPr>
        <w:t>。</w:t>
      </w:r>
      <w:r w:rsidR="0071079D" w:rsidRPr="00535F33">
        <w:rPr>
          <w:rFonts w:ascii="Times New Roman" w:hAnsi="Times New Roman" w:cs="Times New Roman" w:hint="eastAsia"/>
          <w:color w:val="000000" w:themeColor="text1"/>
          <w:sz w:val="24"/>
          <w:szCs w:val="24"/>
        </w:rPr>
        <w:t>また、施工体制を確認できる情報通信技術の措置に関しては、下記に記載されているシステムを利用すること。</w:t>
      </w:r>
    </w:p>
    <w:p w14:paraId="60D4BB33" w14:textId="0C416905" w:rsidR="0071079D" w:rsidRPr="00535F33" w:rsidRDefault="0071079D" w:rsidP="00621A25">
      <w:pPr>
        <w:pStyle w:val="a5"/>
        <w:ind w:leftChars="100" w:left="245" w:firstLineChars="100" w:firstLine="246"/>
        <w:jc w:val="left"/>
        <w:rPr>
          <w:rFonts w:ascii="Times New Roman" w:hAnsi="Times New Roman" w:cs="Times New Roman"/>
          <w:b/>
          <w:bCs/>
          <w:color w:val="000000" w:themeColor="text1"/>
          <w:u w:val="single"/>
        </w:rPr>
      </w:pPr>
      <w:r w:rsidRPr="00535F33">
        <w:rPr>
          <w:rFonts w:ascii="Times New Roman" w:hAnsi="Times New Roman" w:cs="Times New Roman" w:hint="eastAsia"/>
          <w:b/>
          <w:bCs/>
          <w:color w:val="000000" w:themeColor="text1"/>
          <w:u w:val="single"/>
        </w:rPr>
        <w:t>就業履歴データ登録標準</w:t>
      </w:r>
      <w:r w:rsidRPr="00535F33">
        <w:rPr>
          <w:rFonts w:ascii="Times New Roman" w:hAnsi="Times New Roman" w:cs="Times New Roman" w:hint="eastAsia"/>
          <w:b/>
          <w:bCs/>
          <w:color w:val="000000" w:themeColor="text1"/>
          <w:u w:val="single"/>
        </w:rPr>
        <w:t>API</w:t>
      </w:r>
      <w:r w:rsidRPr="00535F33">
        <w:rPr>
          <w:rFonts w:ascii="Times New Roman" w:hAnsi="Times New Roman" w:cs="Times New Roman" w:hint="eastAsia"/>
          <w:b/>
          <w:bCs/>
          <w:color w:val="000000" w:themeColor="text1"/>
          <w:u w:val="single"/>
        </w:rPr>
        <w:t>連携認定システム一覧</w:t>
      </w:r>
    </w:p>
    <w:p w14:paraId="5D548C5E" w14:textId="2D785A63" w:rsidR="00035EBA" w:rsidRPr="00535F33" w:rsidRDefault="00035EBA" w:rsidP="00116DE4">
      <w:pPr>
        <w:pStyle w:val="a5"/>
        <w:jc w:val="both"/>
        <w:rPr>
          <w:rFonts w:ascii="Times New Roman" w:hAnsi="Times New Roman" w:cs="Times New Roman"/>
          <w:color w:val="000000" w:themeColor="text1"/>
          <w:sz w:val="24"/>
          <w:szCs w:val="24"/>
        </w:rPr>
      </w:pPr>
    </w:p>
    <w:p w14:paraId="12CF689A" w14:textId="6BB5A81F" w:rsidR="00116DE4" w:rsidRPr="00535F33" w:rsidRDefault="00116DE4" w:rsidP="006F168A">
      <w:pPr>
        <w:pStyle w:val="a5"/>
        <w:jc w:val="both"/>
        <w:rPr>
          <w:rFonts w:ascii="Times New Roman" w:hAnsi="Times New Roman" w:cs="Times New Roman"/>
          <w:color w:val="000000" w:themeColor="text1"/>
          <w:sz w:val="24"/>
          <w:szCs w:val="24"/>
        </w:rPr>
      </w:pPr>
      <w:r w:rsidRPr="00535F33">
        <w:rPr>
          <w:rFonts w:ascii="Times New Roman" w:hAnsi="Times New Roman" w:cs="Times New Roman" w:hint="eastAsia"/>
          <w:color w:val="000000" w:themeColor="text1"/>
          <w:sz w:val="24"/>
          <w:szCs w:val="24"/>
        </w:rPr>
        <w:t xml:space="preserve">３　</w:t>
      </w:r>
      <w:r w:rsidR="00293D2A" w:rsidRPr="00535F33">
        <w:rPr>
          <w:rFonts w:ascii="Times New Roman" w:hAnsi="Times New Roman" w:cs="Times New Roman" w:hint="eastAsia"/>
          <w:color w:val="000000" w:themeColor="text1"/>
          <w:sz w:val="24"/>
          <w:szCs w:val="24"/>
        </w:rPr>
        <w:t>留意事項</w:t>
      </w:r>
    </w:p>
    <w:p w14:paraId="173470D8" w14:textId="056D1C06" w:rsidR="00F129DF" w:rsidRPr="00535F33" w:rsidRDefault="00F129DF" w:rsidP="00F129DF">
      <w:pPr>
        <w:pStyle w:val="a5"/>
        <w:ind w:left="550" w:hangingChars="200" w:hanging="550"/>
        <w:jc w:val="both"/>
        <w:rPr>
          <w:rFonts w:ascii="Times New Roman" w:hAnsi="Times New Roman" w:cs="Times New Roman"/>
          <w:color w:val="000000" w:themeColor="text1"/>
          <w:sz w:val="24"/>
          <w:szCs w:val="24"/>
        </w:rPr>
      </w:pPr>
      <w:r w:rsidRPr="00535F33">
        <w:rPr>
          <w:rFonts w:ascii="Times New Roman" w:hAnsi="Times New Roman" w:cs="Times New Roman" w:hint="eastAsia"/>
          <w:color w:val="000000" w:themeColor="text1"/>
          <w:sz w:val="24"/>
          <w:szCs w:val="24"/>
        </w:rPr>
        <w:t>（１）工事着手前に</w:t>
      </w:r>
      <w:r w:rsidR="007873A9">
        <w:rPr>
          <w:rFonts w:ascii="Times New Roman" w:hAnsi="Times New Roman" w:cs="Times New Roman" w:hint="eastAsia"/>
          <w:color w:val="000000" w:themeColor="text1"/>
          <w:sz w:val="24"/>
          <w:szCs w:val="24"/>
        </w:rPr>
        <w:t>１</w:t>
      </w:r>
      <w:r w:rsidR="00BF5B64">
        <w:rPr>
          <w:rFonts w:ascii="Times New Roman" w:hAnsi="Times New Roman" w:cs="Times New Roman" w:hint="eastAsia"/>
          <w:color w:val="000000" w:themeColor="text1"/>
          <w:sz w:val="24"/>
          <w:szCs w:val="24"/>
        </w:rPr>
        <w:t>に定める</w:t>
      </w:r>
      <w:r w:rsidR="007873A9">
        <w:rPr>
          <w:rFonts w:ascii="Times New Roman" w:hAnsi="Times New Roman" w:cs="Times New Roman" w:hint="eastAsia"/>
          <w:color w:val="000000" w:themeColor="text1"/>
          <w:sz w:val="24"/>
          <w:szCs w:val="24"/>
        </w:rPr>
        <w:t>兼務</w:t>
      </w:r>
      <w:r w:rsidRPr="00535F33">
        <w:rPr>
          <w:rFonts w:ascii="Times New Roman" w:hAnsi="Times New Roman" w:cs="Times New Roman" w:hint="eastAsia"/>
          <w:color w:val="000000" w:themeColor="text1"/>
          <w:sz w:val="24"/>
          <w:szCs w:val="24"/>
        </w:rPr>
        <w:t>要件に該当しなくなった場合は、契約解除となる可能性がある。</w:t>
      </w:r>
    </w:p>
    <w:p w14:paraId="51D9D3B4" w14:textId="25DF91C6" w:rsidR="00F129DF" w:rsidRPr="00535F33" w:rsidRDefault="00F129DF" w:rsidP="00F129DF">
      <w:pPr>
        <w:pStyle w:val="a5"/>
        <w:ind w:left="550" w:hangingChars="200" w:hanging="550"/>
        <w:jc w:val="both"/>
        <w:rPr>
          <w:rFonts w:ascii="Times New Roman" w:hAnsi="Times New Roman" w:cs="Times New Roman"/>
          <w:color w:val="000000" w:themeColor="text1"/>
          <w:sz w:val="24"/>
          <w:szCs w:val="24"/>
        </w:rPr>
      </w:pPr>
      <w:r w:rsidRPr="00535F33">
        <w:rPr>
          <w:rFonts w:ascii="Times New Roman" w:hAnsi="Times New Roman" w:cs="Times New Roman" w:hint="eastAsia"/>
          <w:color w:val="000000" w:themeColor="text1"/>
          <w:sz w:val="24"/>
          <w:szCs w:val="24"/>
        </w:rPr>
        <w:t>（２</w:t>
      </w:r>
      <w:r w:rsidR="00535F33">
        <w:rPr>
          <w:rFonts w:ascii="Times New Roman" w:hAnsi="Times New Roman" w:cs="Times New Roman" w:hint="eastAsia"/>
          <w:color w:val="000000" w:themeColor="text1"/>
          <w:sz w:val="24"/>
          <w:szCs w:val="24"/>
        </w:rPr>
        <w:t>）</w:t>
      </w:r>
      <w:r w:rsidR="00293D2A" w:rsidRPr="00535F33">
        <w:rPr>
          <w:rFonts w:ascii="Times New Roman" w:hAnsi="Times New Roman" w:cs="Times New Roman" w:hint="eastAsia"/>
          <w:color w:val="000000" w:themeColor="text1"/>
          <w:sz w:val="24"/>
          <w:szCs w:val="24"/>
        </w:rPr>
        <w:t>工事着手後</w:t>
      </w:r>
      <w:r w:rsidRPr="00535F33">
        <w:rPr>
          <w:rFonts w:ascii="Times New Roman" w:hAnsi="Times New Roman" w:cs="Times New Roman" w:hint="eastAsia"/>
          <w:color w:val="000000" w:themeColor="text1"/>
          <w:sz w:val="24"/>
          <w:szCs w:val="24"/>
        </w:rPr>
        <w:t>、当該建設工事に変更等が生じ、上記の対象から該当しなくなった場合においては、当該工事にそれぞれ専任で技術者を配置する必要がある。</w:t>
      </w:r>
    </w:p>
    <w:p w14:paraId="62BB85F8" w14:textId="744839E6" w:rsidR="00F129DF" w:rsidRPr="00535F33" w:rsidRDefault="00F129DF" w:rsidP="00293D2A">
      <w:pPr>
        <w:pStyle w:val="a5"/>
        <w:ind w:left="550" w:hangingChars="200" w:hanging="550"/>
        <w:jc w:val="both"/>
        <w:rPr>
          <w:rFonts w:ascii="Times New Roman" w:hAnsi="Times New Roman" w:cs="Times New Roman"/>
          <w:color w:val="000000" w:themeColor="text1"/>
          <w:sz w:val="24"/>
          <w:szCs w:val="24"/>
        </w:rPr>
      </w:pPr>
      <w:r w:rsidRPr="00535F33">
        <w:rPr>
          <w:rFonts w:ascii="Times New Roman" w:hAnsi="Times New Roman" w:cs="Times New Roman" w:hint="eastAsia"/>
          <w:color w:val="000000" w:themeColor="text1"/>
          <w:sz w:val="24"/>
          <w:szCs w:val="24"/>
        </w:rPr>
        <w:t>（３）非専任の工事との兼務は、</w:t>
      </w:r>
      <w:r w:rsidR="00293D2A" w:rsidRPr="00535F33">
        <w:rPr>
          <w:rFonts w:ascii="Times New Roman" w:hAnsi="Times New Roman" w:cs="Times New Roman" w:hint="eastAsia"/>
          <w:color w:val="000000" w:themeColor="text1"/>
          <w:sz w:val="24"/>
          <w:szCs w:val="24"/>
        </w:rPr>
        <w:t>上記手続きは不要とする</w:t>
      </w:r>
      <w:r w:rsidRPr="00535F33">
        <w:rPr>
          <w:rFonts w:ascii="Times New Roman" w:hAnsi="Times New Roman" w:cs="Times New Roman" w:hint="eastAsia"/>
          <w:color w:val="000000" w:themeColor="text1"/>
          <w:sz w:val="24"/>
          <w:szCs w:val="24"/>
        </w:rPr>
        <w:t>。</w:t>
      </w:r>
    </w:p>
    <w:p w14:paraId="4F0F5562" w14:textId="50A432AB" w:rsidR="00F129DF" w:rsidRPr="00535F33" w:rsidRDefault="00F129DF" w:rsidP="00F129DF">
      <w:pPr>
        <w:pStyle w:val="a5"/>
        <w:ind w:left="550" w:hangingChars="200" w:hanging="550"/>
        <w:jc w:val="both"/>
        <w:rPr>
          <w:rFonts w:ascii="Times New Roman" w:hAnsi="Times New Roman" w:cs="Times New Roman"/>
          <w:color w:val="000000" w:themeColor="text1"/>
          <w:sz w:val="24"/>
          <w:szCs w:val="24"/>
        </w:rPr>
      </w:pPr>
      <w:r w:rsidRPr="00535F33">
        <w:rPr>
          <w:rFonts w:ascii="Times New Roman" w:hAnsi="Times New Roman" w:cs="Times New Roman" w:hint="eastAsia"/>
          <w:color w:val="000000" w:themeColor="text1"/>
          <w:sz w:val="24"/>
          <w:szCs w:val="24"/>
        </w:rPr>
        <w:t>（</w:t>
      </w:r>
      <w:r w:rsidR="00293D2A" w:rsidRPr="00535F33">
        <w:rPr>
          <w:rFonts w:ascii="Times New Roman" w:hAnsi="Times New Roman" w:cs="Times New Roman" w:hint="eastAsia"/>
          <w:color w:val="000000" w:themeColor="text1"/>
          <w:sz w:val="24"/>
          <w:szCs w:val="24"/>
        </w:rPr>
        <w:t>４</w:t>
      </w:r>
      <w:r w:rsidRPr="00535F33">
        <w:rPr>
          <w:rFonts w:ascii="Times New Roman" w:hAnsi="Times New Roman" w:cs="Times New Roman" w:hint="eastAsia"/>
          <w:color w:val="000000" w:themeColor="text1"/>
          <w:sz w:val="24"/>
          <w:szCs w:val="24"/>
        </w:rPr>
        <w:t>）その他の特例制度は併用できないものとする。</w:t>
      </w:r>
    </w:p>
    <w:p w14:paraId="663912CC" w14:textId="005F225D" w:rsidR="00F92E8B" w:rsidRPr="00F268D3" w:rsidRDefault="00F129DF" w:rsidP="00F268D3">
      <w:pPr>
        <w:pStyle w:val="a5"/>
        <w:ind w:left="550" w:hangingChars="200" w:hanging="550"/>
        <w:jc w:val="both"/>
        <w:rPr>
          <w:rFonts w:ascii="Times New Roman" w:hAnsi="Times New Roman" w:cs="Times New Roman"/>
          <w:b/>
          <w:bCs/>
          <w:sz w:val="24"/>
          <w:szCs w:val="24"/>
          <w:u w:val="single"/>
        </w:rPr>
      </w:pPr>
      <w:r w:rsidRPr="00535F33">
        <w:rPr>
          <w:rFonts w:ascii="Times New Roman" w:hAnsi="Times New Roman" w:cs="Times New Roman" w:hint="eastAsia"/>
          <w:color w:val="000000" w:themeColor="text1"/>
          <w:sz w:val="24"/>
          <w:szCs w:val="24"/>
        </w:rPr>
        <w:t>（</w:t>
      </w:r>
      <w:r w:rsidR="00293D2A" w:rsidRPr="00535F33">
        <w:rPr>
          <w:rFonts w:ascii="Times New Roman" w:hAnsi="Times New Roman" w:cs="Times New Roman" w:hint="eastAsia"/>
          <w:color w:val="000000" w:themeColor="text1"/>
          <w:sz w:val="24"/>
          <w:szCs w:val="24"/>
        </w:rPr>
        <w:t>５</w:t>
      </w:r>
      <w:r w:rsidRPr="00535F33">
        <w:rPr>
          <w:rFonts w:ascii="Times New Roman" w:hAnsi="Times New Roman" w:cs="Times New Roman" w:hint="eastAsia"/>
          <w:color w:val="000000" w:themeColor="text1"/>
          <w:sz w:val="24"/>
          <w:szCs w:val="24"/>
        </w:rPr>
        <w:t>）</w:t>
      </w:r>
      <w:r w:rsidRPr="00535F33">
        <w:rPr>
          <w:rFonts w:ascii="Times New Roman" w:hAnsi="Times New Roman" w:cs="Times New Roman" w:hint="eastAsia"/>
          <w:b/>
          <w:bCs/>
          <w:color w:val="000000" w:themeColor="text1"/>
          <w:sz w:val="24"/>
          <w:szCs w:val="24"/>
          <w:u w:val="single"/>
        </w:rPr>
        <w:t>兼務承認願による承認を得ていない場合は、</w:t>
      </w:r>
      <w:r w:rsidR="00293D2A" w:rsidRPr="00535F33">
        <w:rPr>
          <w:rFonts w:ascii="Times New Roman" w:hAnsi="Times New Roman" w:cs="Times New Roman" w:hint="eastAsia"/>
          <w:b/>
          <w:bCs/>
          <w:color w:val="000000" w:themeColor="text1"/>
          <w:sz w:val="24"/>
          <w:szCs w:val="24"/>
          <w:u w:val="single"/>
        </w:rPr>
        <w:t>営業所技術者による兼務</w:t>
      </w:r>
      <w:r w:rsidRPr="00535F33">
        <w:rPr>
          <w:rFonts w:ascii="Times New Roman" w:hAnsi="Times New Roman" w:cs="Times New Roman" w:hint="eastAsia"/>
          <w:b/>
          <w:bCs/>
          <w:color w:val="000000" w:themeColor="text1"/>
          <w:sz w:val="24"/>
          <w:szCs w:val="24"/>
          <w:u w:val="single"/>
        </w:rPr>
        <w:t>は認めず、</w:t>
      </w:r>
      <w:r w:rsidR="007873A9">
        <w:rPr>
          <w:rFonts w:ascii="Times New Roman" w:hAnsi="Times New Roman" w:cs="Times New Roman" w:hint="eastAsia"/>
          <w:b/>
          <w:bCs/>
          <w:color w:val="000000" w:themeColor="text1"/>
          <w:sz w:val="24"/>
          <w:szCs w:val="24"/>
          <w:u w:val="single"/>
        </w:rPr>
        <w:t>入札において無効とする</w:t>
      </w:r>
      <w:r w:rsidRPr="00293D2A">
        <w:rPr>
          <w:rFonts w:ascii="Times New Roman" w:hAnsi="Times New Roman" w:cs="Times New Roman" w:hint="eastAsia"/>
          <w:b/>
          <w:bCs/>
          <w:sz w:val="24"/>
          <w:szCs w:val="24"/>
          <w:u w:val="single"/>
        </w:rPr>
        <w:t>。ただし、入札公告等において同一の専任の</w:t>
      </w:r>
      <w:r w:rsidR="00293D2A">
        <w:rPr>
          <w:rFonts w:ascii="Times New Roman" w:hAnsi="Times New Roman" w:cs="Times New Roman" w:hint="eastAsia"/>
          <w:b/>
          <w:bCs/>
          <w:sz w:val="24"/>
          <w:szCs w:val="24"/>
          <w:u w:val="single"/>
        </w:rPr>
        <w:t>監理</w:t>
      </w:r>
      <w:r w:rsidRPr="00293D2A">
        <w:rPr>
          <w:rFonts w:ascii="Times New Roman" w:hAnsi="Times New Roman" w:cs="Times New Roman" w:hint="eastAsia"/>
          <w:b/>
          <w:bCs/>
          <w:sz w:val="24"/>
          <w:szCs w:val="24"/>
          <w:u w:val="single"/>
        </w:rPr>
        <w:t>技術者等による建設工事の管理が認められている場合は除く。</w:t>
      </w:r>
    </w:p>
    <w:p w14:paraId="34AD522E" w14:textId="77777777" w:rsidR="00F129DF" w:rsidRDefault="00F129DF" w:rsidP="006F168A">
      <w:pPr>
        <w:pStyle w:val="a5"/>
        <w:jc w:val="both"/>
        <w:rPr>
          <w:rFonts w:ascii="Times New Roman" w:hAnsi="Times New Roman" w:cs="Times New Roman"/>
          <w:sz w:val="24"/>
          <w:szCs w:val="24"/>
        </w:rPr>
      </w:pPr>
    </w:p>
    <w:p w14:paraId="44496A77" w14:textId="77777777" w:rsidR="000F3FED" w:rsidRDefault="000F3FED" w:rsidP="000F3FED">
      <w:pPr>
        <w:pStyle w:val="a5"/>
        <w:ind w:left="550" w:right="275" w:hangingChars="200" w:hanging="550"/>
        <w:rPr>
          <w:rFonts w:ascii="Times New Roman" w:hAnsi="Times New Roman" w:cs="Times New Roman"/>
          <w:sz w:val="24"/>
          <w:szCs w:val="24"/>
        </w:rPr>
      </w:pPr>
    </w:p>
    <w:p w14:paraId="483CD5DC" w14:textId="5407A4C8" w:rsidR="00F129DF" w:rsidRDefault="00F129DF" w:rsidP="000F3FED">
      <w:pPr>
        <w:pStyle w:val="a5"/>
        <w:ind w:left="550" w:right="275" w:hangingChars="200" w:hanging="550"/>
        <w:rPr>
          <w:rFonts w:ascii="Times New Roman" w:hAnsi="Times New Roman" w:cs="Times New Roman"/>
          <w:sz w:val="24"/>
          <w:szCs w:val="24"/>
        </w:rPr>
      </w:pPr>
      <w:r>
        <w:rPr>
          <w:rFonts w:ascii="Times New Roman" w:hAnsi="Times New Roman" w:cs="Times New Roman" w:hint="eastAsia"/>
          <w:sz w:val="24"/>
          <w:szCs w:val="24"/>
        </w:rPr>
        <w:lastRenderedPageBreak/>
        <w:t>連絡先：安城市総務部契約検査課</w:t>
      </w:r>
    </w:p>
    <w:p w14:paraId="60E535D5" w14:textId="3B95AE47" w:rsidR="00F129DF" w:rsidRDefault="00F129DF" w:rsidP="00BF5B64">
      <w:pPr>
        <w:pStyle w:val="a5"/>
        <w:ind w:leftChars="200" w:left="490" w:right="275" w:firstLineChars="200" w:firstLine="550"/>
        <w:rPr>
          <w:rFonts w:ascii="Times New Roman" w:hAnsi="Times New Roman" w:cs="Times New Roman"/>
          <w:sz w:val="24"/>
          <w:szCs w:val="24"/>
        </w:rPr>
      </w:pPr>
      <w:r>
        <w:rPr>
          <w:rFonts w:ascii="Times New Roman" w:hAnsi="Times New Roman" w:cs="Times New Roman" w:hint="eastAsia"/>
          <w:sz w:val="24"/>
          <w:szCs w:val="24"/>
        </w:rPr>
        <w:t>電話　０５６６</w:t>
      </w:r>
      <w:r w:rsidR="00BF5B64">
        <w:rPr>
          <w:rFonts w:ascii="Times New Roman" w:hAnsi="Times New Roman" w:cs="Times New Roman" w:hint="eastAsia"/>
          <w:sz w:val="24"/>
          <w:szCs w:val="24"/>
        </w:rPr>
        <w:t>－</w:t>
      </w:r>
      <w:r>
        <w:rPr>
          <w:rFonts w:ascii="Times New Roman" w:hAnsi="Times New Roman" w:cs="Times New Roman" w:hint="eastAsia"/>
          <w:sz w:val="24"/>
          <w:szCs w:val="24"/>
        </w:rPr>
        <w:t>７１－２２１１</w:t>
      </w:r>
    </w:p>
    <w:p w14:paraId="544F0F35" w14:textId="61766B85" w:rsidR="00F129DF" w:rsidRDefault="000F3FED" w:rsidP="000F3FED">
      <w:pPr>
        <w:pStyle w:val="a5"/>
        <w:ind w:leftChars="200" w:left="490" w:right="548" w:firstLineChars="200" w:firstLine="550"/>
        <w:jc w:val="center"/>
        <w:rPr>
          <w:rFonts w:ascii="Times New Roman" w:hAnsi="Times New Roman" w:cs="Times New Roman"/>
          <w:sz w:val="24"/>
          <w:szCs w:val="24"/>
        </w:rPr>
      </w:pPr>
      <w:r>
        <w:rPr>
          <w:rFonts w:ascii="Times New Roman" w:hAnsi="Times New Roman" w:cs="Times New Roman"/>
          <w:sz w:val="24"/>
          <w:szCs w:val="24"/>
        </w:rPr>
        <w:t xml:space="preserve">                         </w:t>
      </w:r>
      <w:r w:rsidR="00F129DF">
        <w:rPr>
          <w:rFonts w:ascii="Times New Roman" w:hAnsi="Times New Roman" w:cs="Times New Roman" w:hint="eastAsia"/>
          <w:sz w:val="24"/>
          <w:szCs w:val="24"/>
        </w:rPr>
        <w:t>Email</w:t>
      </w:r>
      <w:r w:rsidR="00F129DF">
        <w:rPr>
          <w:rFonts w:ascii="Times New Roman" w:hAnsi="Times New Roman" w:cs="Times New Roman" w:hint="eastAsia"/>
          <w:sz w:val="24"/>
          <w:szCs w:val="24"/>
        </w:rPr>
        <w:t xml:space="preserve">　</w:t>
      </w:r>
      <w:hyperlink r:id="rId9" w:history="1">
        <w:r w:rsidR="00F129DF" w:rsidRPr="00DA30A2">
          <w:rPr>
            <w:rStyle w:val="af0"/>
            <w:rFonts w:ascii="Times New Roman" w:hAnsi="Times New Roman" w:cs="Times New Roman"/>
            <w:sz w:val="24"/>
            <w:szCs w:val="24"/>
          </w:rPr>
          <w:t>keiyaku@city.anjo.lg.jp</w:t>
        </w:r>
      </w:hyperlink>
    </w:p>
    <w:p w14:paraId="09DDA1B4" w14:textId="77777777" w:rsidR="006F168A" w:rsidRPr="00F129DF" w:rsidRDefault="006F168A" w:rsidP="006F168A">
      <w:pPr>
        <w:pStyle w:val="a5"/>
        <w:jc w:val="both"/>
        <w:rPr>
          <w:rFonts w:ascii="Times New Roman" w:hAnsi="Times New Roman" w:cs="Times New Roman"/>
          <w:sz w:val="24"/>
          <w:szCs w:val="24"/>
        </w:rPr>
      </w:pPr>
    </w:p>
    <w:sectPr w:rsidR="006F168A" w:rsidRPr="00F129DF" w:rsidSect="00913A2A">
      <w:pgSz w:w="11906" w:h="16838" w:code="9"/>
      <w:pgMar w:top="1418" w:right="1418" w:bottom="1418" w:left="1418" w:header="851" w:footer="992" w:gutter="0"/>
      <w:cols w:space="425"/>
      <w:docGrid w:type="linesAndChars" w:linePitch="437"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8326E" w14:textId="77777777" w:rsidR="0044013C" w:rsidRDefault="0044013C">
      <w:pPr>
        <w:rPr>
          <w:rFonts w:ascii="Times New Roman" w:hAnsi="Times New Roman" w:cs="Times New Roman"/>
        </w:rPr>
      </w:pPr>
      <w:r>
        <w:rPr>
          <w:rFonts w:ascii="Times New Roman" w:hAnsi="Times New Roman" w:cs="Times New Roman"/>
        </w:rPr>
        <w:separator/>
      </w:r>
    </w:p>
  </w:endnote>
  <w:endnote w:type="continuationSeparator" w:id="0">
    <w:p w14:paraId="41270ED5" w14:textId="77777777" w:rsidR="0044013C" w:rsidRDefault="0044013C">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FC6D" w14:textId="77777777" w:rsidR="0044013C" w:rsidRDefault="0044013C">
      <w:pPr>
        <w:rPr>
          <w:rFonts w:ascii="Times New Roman" w:hAnsi="Times New Roman" w:cs="Times New Roman"/>
        </w:rPr>
      </w:pPr>
      <w:r>
        <w:rPr>
          <w:rFonts w:ascii="Times New Roman" w:hAnsi="Times New Roman" w:cs="Times New Roman"/>
        </w:rPr>
        <w:separator/>
      </w:r>
    </w:p>
  </w:footnote>
  <w:footnote w:type="continuationSeparator" w:id="0">
    <w:p w14:paraId="48B4388D" w14:textId="77777777" w:rsidR="0044013C" w:rsidRDefault="0044013C">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E62B1"/>
    <w:multiLevelType w:val="hybridMultilevel"/>
    <w:tmpl w:val="95FEAE82"/>
    <w:lvl w:ilvl="0" w:tplc="499C3D7E">
      <w:start w:val="1"/>
      <w:numFmt w:val="decimalFullWidth"/>
      <w:lvlText w:val="%1．"/>
      <w:lvlJc w:val="left"/>
      <w:pPr>
        <w:ind w:left="720" w:hanging="7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 w15:restartNumberingAfterBreak="0">
    <w:nsid w:val="206878BD"/>
    <w:multiLevelType w:val="hybridMultilevel"/>
    <w:tmpl w:val="D4684A04"/>
    <w:lvl w:ilvl="0" w:tplc="F64E9E92">
      <w:start w:val="1"/>
      <w:numFmt w:val="decimalFullWidth"/>
      <w:lvlText w:val="（%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8E24E9"/>
    <w:multiLevelType w:val="hybridMultilevel"/>
    <w:tmpl w:val="7B40C82C"/>
    <w:lvl w:ilvl="0" w:tplc="499C3D7E">
      <w:start w:val="1"/>
      <w:numFmt w:val="decimalFullWidth"/>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3" w15:restartNumberingAfterBreak="0">
    <w:nsid w:val="2D541E9C"/>
    <w:multiLevelType w:val="hybridMultilevel"/>
    <w:tmpl w:val="BF82527A"/>
    <w:lvl w:ilvl="0" w:tplc="499C3D7E">
      <w:start w:val="1"/>
      <w:numFmt w:val="decimalFullWidth"/>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4" w15:restartNumberingAfterBreak="0">
    <w:nsid w:val="410820BB"/>
    <w:multiLevelType w:val="hybridMultilevel"/>
    <w:tmpl w:val="9BD01D9C"/>
    <w:lvl w:ilvl="0" w:tplc="9214A604">
      <w:start w:val="1"/>
      <w:numFmt w:val="decimalFullWidth"/>
      <w:lvlText w:val="（%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716F26"/>
    <w:multiLevelType w:val="hybridMultilevel"/>
    <w:tmpl w:val="9216BDC2"/>
    <w:lvl w:ilvl="0" w:tplc="71A42B1C">
      <w:start w:val="1"/>
      <w:numFmt w:val="decimalFullWidth"/>
      <w:lvlText w:val="（%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E61786"/>
    <w:multiLevelType w:val="hybridMultilevel"/>
    <w:tmpl w:val="14E85576"/>
    <w:lvl w:ilvl="0" w:tplc="5BF65792">
      <w:start w:val="1"/>
      <w:numFmt w:val="decimalFullWidth"/>
      <w:lvlText w:val="（%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4B4ACB"/>
    <w:multiLevelType w:val="hybridMultilevel"/>
    <w:tmpl w:val="BCC212C4"/>
    <w:lvl w:ilvl="0" w:tplc="A5F64258">
      <w:start w:val="1"/>
      <w:numFmt w:val="decimalFullWidth"/>
      <w:lvlText w:val="（%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843F17"/>
    <w:multiLevelType w:val="hybridMultilevel"/>
    <w:tmpl w:val="2B7E09B0"/>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9" w15:restartNumberingAfterBreak="0">
    <w:nsid w:val="674C2E7D"/>
    <w:multiLevelType w:val="hybridMultilevel"/>
    <w:tmpl w:val="E69EF9BE"/>
    <w:lvl w:ilvl="0" w:tplc="8B723AF2">
      <w:start w:val="1"/>
      <w:numFmt w:val="decimalFullWidth"/>
      <w:lvlText w:val="（%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8E27AE"/>
    <w:multiLevelType w:val="hybridMultilevel"/>
    <w:tmpl w:val="CCB61192"/>
    <w:lvl w:ilvl="0" w:tplc="EAF8B0A8">
      <w:start w:val="1"/>
      <w:numFmt w:val="decimalFullWidth"/>
      <w:lvlText w:val="（%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A243C7"/>
    <w:multiLevelType w:val="hybridMultilevel"/>
    <w:tmpl w:val="EC9847D0"/>
    <w:lvl w:ilvl="0" w:tplc="499C3D7E">
      <w:start w:val="1"/>
      <w:numFmt w:val="decimalFullWidth"/>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num w:numId="1">
    <w:abstractNumId w:val="8"/>
  </w:num>
  <w:num w:numId="2">
    <w:abstractNumId w:val="0"/>
  </w:num>
  <w:num w:numId="3">
    <w:abstractNumId w:val="3"/>
  </w:num>
  <w:num w:numId="4">
    <w:abstractNumId w:val="2"/>
  </w:num>
  <w:num w:numId="5">
    <w:abstractNumId w:val="11"/>
  </w:num>
  <w:num w:numId="6">
    <w:abstractNumId w:val="5"/>
  </w:num>
  <w:num w:numId="7">
    <w:abstractNumId w:val="7"/>
  </w:num>
  <w:num w:numId="8">
    <w:abstractNumId w:val="9"/>
  </w:num>
  <w:num w:numId="9">
    <w:abstractNumId w:val="6"/>
  </w:num>
  <w:num w:numId="10">
    <w:abstractNumId w:val="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840"/>
  <w:doNotHyphenateCaps/>
  <w:drawingGridHorizontalSpacing w:val="245"/>
  <w:drawingGridVerticalSpacing w:val="437"/>
  <w:displayHorizontalDrawingGridEvery w:val="0"/>
  <w:characterSpacingControl w:val="compressPunctuation"/>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3A2A"/>
    <w:rsid w:val="00023114"/>
    <w:rsid w:val="00035EBA"/>
    <w:rsid w:val="000445C2"/>
    <w:rsid w:val="000A35BE"/>
    <w:rsid w:val="000C6C43"/>
    <w:rsid w:val="000D36B1"/>
    <w:rsid w:val="000D3D50"/>
    <w:rsid w:val="000F3FED"/>
    <w:rsid w:val="00116DE4"/>
    <w:rsid w:val="001A3FF0"/>
    <w:rsid w:val="00206524"/>
    <w:rsid w:val="0022013C"/>
    <w:rsid w:val="00235AA4"/>
    <w:rsid w:val="00241BEF"/>
    <w:rsid w:val="002540D2"/>
    <w:rsid w:val="00293D2A"/>
    <w:rsid w:val="002B6864"/>
    <w:rsid w:val="003105F5"/>
    <w:rsid w:val="00317ED0"/>
    <w:rsid w:val="00384FBE"/>
    <w:rsid w:val="0044013C"/>
    <w:rsid w:val="00451418"/>
    <w:rsid w:val="00471E1D"/>
    <w:rsid w:val="00477975"/>
    <w:rsid w:val="004839A4"/>
    <w:rsid w:val="00485A00"/>
    <w:rsid w:val="004C61A1"/>
    <w:rsid w:val="00521471"/>
    <w:rsid w:val="00535F33"/>
    <w:rsid w:val="005B6D6B"/>
    <w:rsid w:val="00621A25"/>
    <w:rsid w:val="0063047D"/>
    <w:rsid w:val="00647DC5"/>
    <w:rsid w:val="00664DA1"/>
    <w:rsid w:val="006702FB"/>
    <w:rsid w:val="00672BBD"/>
    <w:rsid w:val="00676468"/>
    <w:rsid w:val="00683A5A"/>
    <w:rsid w:val="00693122"/>
    <w:rsid w:val="006C3923"/>
    <w:rsid w:val="006E00F5"/>
    <w:rsid w:val="006E61C8"/>
    <w:rsid w:val="006F168A"/>
    <w:rsid w:val="006F6960"/>
    <w:rsid w:val="0071079D"/>
    <w:rsid w:val="007873A9"/>
    <w:rsid w:val="007F6B6D"/>
    <w:rsid w:val="0081395F"/>
    <w:rsid w:val="00841636"/>
    <w:rsid w:val="0089507C"/>
    <w:rsid w:val="00913A2A"/>
    <w:rsid w:val="009279C4"/>
    <w:rsid w:val="00934AB6"/>
    <w:rsid w:val="00991E65"/>
    <w:rsid w:val="009B5522"/>
    <w:rsid w:val="00A17B82"/>
    <w:rsid w:val="00A21C8C"/>
    <w:rsid w:val="00A32973"/>
    <w:rsid w:val="00A94F3E"/>
    <w:rsid w:val="00B70859"/>
    <w:rsid w:val="00BB739D"/>
    <w:rsid w:val="00BF5B64"/>
    <w:rsid w:val="00CB39A8"/>
    <w:rsid w:val="00DF3348"/>
    <w:rsid w:val="00E249EE"/>
    <w:rsid w:val="00F129DF"/>
    <w:rsid w:val="00F268D3"/>
    <w:rsid w:val="00F51F7F"/>
    <w:rsid w:val="00F66BD0"/>
    <w:rsid w:val="00F778DC"/>
    <w:rsid w:val="00F92E8B"/>
    <w:rsid w:val="00FE5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46212B43"/>
  <w15:docId w15:val="{FC3B00E6-7366-4BB0-8E6B-EF817397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link w:val="a3"/>
    <w:uiPriority w:val="99"/>
    <w:rPr>
      <w:rFonts w:ascii="Times New Roman" w:hAnsi="Times New Roman" w:cs="Times New Roman"/>
    </w:rPr>
  </w:style>
  <w:style w:type="paragraph" w:styleId="a5">
    <w:name w:val="Closing"/>
    <w:basedOn w:val="a"/>
    <w:link w:val="a6"/>
    <w:uiPriority w:val="99"/>
    <w:pPr>
      <w:jc w:val="right"/>
    </w:pPr>
  </w:style>
  <w:style w:type="character" w:customStyle="1" w:styleId="a6">
    <w:name w:val="結語 (文字)"/>
    <w:link w:val="a5"/>
    <w:uiPriority w:val="99"/>
    <w:rPr>
      <w:rFonts w:ascii="Times New Roman" w:hAnsi="Times New Roman" w:cs="Times New Roman"/>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link w:val="a7"/>
    <w:uiPriority w:val="99"/>
    <w:rPr>
      <w:rFonts w:ascii="Times New Roman" w:hAnsi="Times New Roman" w:cs="Times New Roman"/>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rPr>
      <w:rFonts w:ascii="Times New Roman" w:hAnsi="Times New Roman" w:cs="Times New Roman"/>
    </w:rPr>
  </w:style>
  <w:style w:type="paragraph" w:styleId="3">
    <w:name w:val="Body Text Indent 3"/>
    <w:basedOn w:val="a"/>
    <w:link w:val="30"/>
    <w:semiHidden/>
    <w:rsid w:val="0089507C"/>
    <w:pPr>
      <w:kinsoku w:val="0"/>
      <w:overflowPunct w:val="0"/>
      <w:autoSpaceDE w:val="0"/>
      <w:autoSpaceDN w:val="0"/>
      <w:ind w:firstLineChars="100" w:firstLine="254"/>
      <w:jc w:val="left"/>
    </w:pPr>
    <w:rPr>
      <w:rFonts w:ascii="ＭＳ 明朝" w:hAnsi="ＭＳ 明朝" w:cs="Times New Roman"/>
      <w:kern w:val="0"/>
      <w:sz w:val="24"/>
      <w:szCs w:val="24"/>
    </w:rPr>
  </w:style>
  <w:style w:type="character" w:customStyle="1" w:styleId="30">
    <w:name w:val="本文インデント 3 (文字)"/>
    <w:link w:val="3"/>
    <w:semiHidden/>
    <w:rsid w:val="0089507C"/>
    <w:rPr>
      <w:rFonts w:ascii="ＭＳ 明朝" w:eastAsia="ＭＳ 明朝" w:hAnsi="ＭＳ 明朝" w:cs="Times New Roman"/>
      <w:kern w:val="0"/>
      <w:sz w:val="24"/>
      <w:szCs w:val="24"/>
    </w:rPr>
  </w:style>
  <w:style w:type="character" w:styleId="ab">
    <w:name w:val="annotation reference"/>
    <w:uiPriority w:val="99"/>
    <w:semiHidden/>
    <w:unhideWhenUsed/>
    <w:rsid w:val="006E00F5"/>
    <w:rPr>
      <w:sz w:val="18"/>
      <w:szCs w:val="18"/>
    </w:rPr>
  </w:style>
  <w:style w:type="paragraph" w:styleId="ac">
    <w:name w:val="annotation text"/>
    <w:basedOn w:val="a"/>
    <w:link w:val="ad"/>
    <w:uiPriority w:val="99"/>
    <w:semiHidden/>
    <w:unhideWhenUsed/>
    <w:rsid w:val="006E00F5"/>
    <w:pPr>
      <w:jc w:val="left"/>
    </w:pPr>
  </w:style>
  <w:style w:type="character" w:customStyle="1" w:styleId="ad">
    <w:name w:val="コメント文字列 (文字)"/>
    <w:link w:val="ac"/>
    <w:uiPriority w:val="99"/>
    <w:semiHidden/>
    <w:rsid w:val="006E00F5"/>
    <w:rPr>
      <w:rFonts w:ascii="Century" w:eastAsia="ＭＳ 明朝" w:hAnsi="Century" w:cs="Century"/>
      <w:szCs w:val="21"/>
    </w:rPr>
  </w:style>
  <w:style w:type="paragraph" w:styleId="ae">
    <w:name w:val="annotation subject"/>
    <w:basedOn w:val="ac"/>
    <w:next w:val="ac"/>
    <w:link w:val="af"/>
    <w:uiPriority w:val="99"/>
    <w:semiHidden/>
    <w:unhideWhenUsed/>
    <w:rsid w:val="006E00F5"/>
    <w:rPr>
      <w:b/>
      <w:bCs/>
    </w:rPr>
  </w:style>
  <w:style w:type="character" w:customStyle="1" w:styleId="af">
    <w:name w:val="コメント内容 (文字)"/>
    <w:link w:val="ae"/>
    <w:uiPriority w:val="99"/>
    <w:semiHidden/>
    <w:rsid w:val="006E00F5"/>
    <w:rPr>
      <w:rFonts w:ascii="Century" w:eastAsia="ＭＳ 明朝" w:hAnsi="Century" w:cs="Century"/>
      <w:b/>
      <w:bCs/>
      <w:szCs w:val="21"/>
    </w:rPr>
  </w:style>
  <w:style w:type="character" w:styleId="af0">
    <w:name w:val="Hyperlink"/>
    <w:uiPriority w:val="99"/>
    <w:unhideWhenUsed/>
    <w:rsid w:val="00F129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iyaku@city.anjo.lg.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DFD79-E936-42F1-BBDB-C78F19DF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3</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中村　真子</cp:lastModifiedBy>
  <cp:revision>73</cp:revision>
  <cp:lastPrinted>2013-05-23T08:57:00Z</cp:lastPrinted>
  <dcterms:created xsi:type="dcterms:W3CDTF">2013-05-19T10:47:00Z</dcterms:created>
  <dcterms:modified xsi:type="dcterms:W3CDTF">2025-12-01T04:52:00Z</dcterms:modified>
</cp:coreProperties>
</file>