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F68F0" w14:textId="77777777" w:rsidR="0019712C" w:rsidRDefault="0019712C">
      <w:pPr>
        <w:jc w:val="center"/>
        <w:rPr>
          <w:sz w:val="32"/>
        </w:rPr>
      </w:pPr>
      <w:r>
        <w:rPr>
          <w:rFonts w:hint="eastAsia"/>
          <w:sz w:val="32"/>
        </w:rPr>
        <w:t>質疑回答内容公表</w:t>
      </w:r>
    </w:p>
    <w:p w14:paraId="45398D43" w14:textId="040B4CD8" w:rsidR="0019712C" w:rsidRDefault="00D13228">
      <w:r>
        <w:rPr>
          <w:rFonts w:hint="eastAsia"/>
        </w:rPr>
        <w:t xml:space="preserve">業務名　</w:t>
      </w:r>
      <w:r w:rsidR="00AC2390">
        <w:rPr>
          <w:rFonts w:hint="eastAsia"/>
        </w:rPr>
        <w:t>水銀使用製品産業廃棄物処理業務委託</w:t>
      </w:r>
    </w:p>
    <w:p w14:paraId="4BED2785" w14:textId="7A065E63" w:rsidR="0019712C" w:rsidRDefault="00A47213">
      <w:r>
        <w:rPr>
          <w:rFonts w:hint="eastAsia"/>
        </w:rPr>
        <w:t xml:space="preserve">回答課　</w:t>
      </w:r>
      <w:r w:rsidR="000A7B45">
        <w:rPr>
          <w:rFonts w:hint="eastAsia"/>
        </w:rPr>
        <w:t>経営管理</w:t>
      </w:r>
      <w:r w:rsidR="000B1131" w:rsidRPr="000B1131">
        <w:rPr>
          <w:rFonts w:hint="eastAsia"/>
        </w:rPr>
        <w:t>課</w:t>
      </w:r>
    </w:p>
    <w:p w14:paraId="6411ED89" w14:textId="6E176DE4" w:rsidR="0019712C" w:rsidRDefault="00FF4212">
      <w:pPr>
        <w:rPr>
          <w:sz w:val="32"/>
        </w:rPr>
      </w:pPr>
      <w:r>
        <w:rPr>
          <w:rFonts w:hint="eastAsia"/>
        </w:rPr>
        <w:t>更新日　令和</w:t>
      </w:r>
      <w:r w:rsidR="00FD2AB3">
        <w:rPr>
          <w:rFonts w:hint="eastAsia"/>
        </w:rPr>
        <w:t>８</w:t>
      </w:r>
      <w:r w:rsidR="00517ACE">
        <w:rPr>
          <w:rFonts w:hint="eastAsia"/>
        </w:rPr>
        <w:t>年</w:t>
      </w:r>
      <w:r w:rsidR="000A7B45">
        <w:rPr>
          <w:rFonts w:hint="eastAsia"/>
        </w:rPr>
        <w:t>８</w:t>
      </w:r>
      <w:r w:rsidR="00517ACE">
        <w:rPr>
          <w:rFonts w:hint="eastAsia"/>
        </w:rPr>
        <w:t>月</w:t>
      </w:r>
      <w:r w:rsidR="000A7B45">
        <w:rPr>
          <w:rFonts w:hint="eastAsia"/>
        </w:rPr>
        <w:t>７</w:t>
      </w:r>
      <w:r w:rsidR="00922DBE">
        <w:rPr>
          <w:rFonts w:hint="eastAsia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6"/>
        <w:gridCol w:w="2323"/>
        <w:gridCol w:w="4287"/>
        <w:gridCol w:w="2323"/>
        <w:gridCol w:w="3573"/>
      </w:tblGrid>
      <w:tr w:rsidR="0019712C" w14:paraId="2BD7FB92" w14:textId="77777777">
        <w:tc>
          <w:tcPr>
            <w:tcW w:w="639" w:type="dxa"/>
            <w:vAlign w:val="center"/>
          </w:tcPr>
          <w:p w14:paraId="1ED280E8" w14:textId="77777777" w:rsidR="0019712C" w:rsidRDefault="0019712C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340" w:type="dxa"/>
            <w:vAlign w:val="center"/>
          </w:tcPr>
          <w:p w14:paraId="0CA7F97C" w14:textId="77777777" w:rsidR="0019712C" w:rsidRDefault="0019712C">
            <w:pPr>
              <w:jc w:val="center"/>
            </w:pPr>
            <w:r>
              <w:rPr>
                <w:rFonts w:hint="eastAsia"/>
              </w:rPr>
              <w:t>質疑受付日</w:t>
            </w:r>
          </w:p>
        </w:tc>
        <w:tc>
          <w:tcPr>
            <w:tcW w:w="4320" w:type="dxa"/>
            <w:vAlign w:val="center"/>
          </w:tcPr>
          <w:p w14:paraId="231ABC2D" w14:textId="77777777" w:rsidR="0019712C" w:rsidRDefault="0019712C">
            <w:pPr>
              <w:jc w:val="center"/>
            </w:pPr>
            <w:r>
              <w:rPr>
                <w:rFonts w:hint="eastAsia"/>
              </w:rPr>
              <w:t>質疑内容</w:t>
            </w:r>
          </w:p>
        </w:tc>
        <w:tc>
          <w:tcPr>
            <w:tcW w:w="2340" w:type="dxa"/>
            <w:vAlign w:val="center"/>
          </w:tcPr>
          <w:p w14:paraId="53B1D1AE" w14:textId="77777777" w:rsidR="0019712C" w:rsidRDefault="0019712C">
            <w:pPr>
              <w:jc w:val="center"/>
            </w:pPr>
            <w:r>
              <w:rPr>
                <w:rFonts w:hint="eastAsia"/>
              </w:rPr>
              <w:t>公表日</w:t>
            </w:r>
          </w:p>
        </w:tc>
        <w:tc>
          <w:tcPr>
            <w:tcW w:w="3600" w:type="dxa"/>
            <w:vAlign w:val="center"/>
          </w:tcPr>
          <w:p w14:paraId="67C5D70D" w14:textId="77777777" w:rsidR="0019712C" w:rsidRDefault="0019712C">
            <w:pPr>
              <w:jc w:val="center"/>
            </w:pPr>
            <w:r>
              <w:rPr>
                <w:rFonts w:hint="eastAsia"/>
              </w:rPr>
              <w:t>回答内容</w:t>
            </w:r>
          </w:p>
        </w:tc>
      </w:tr>
      <w:tr w:rsidR="004C19BF" w14:paraId="47EEA073" w14:textId="77777777">
        <w:trPr>
          <w:trHeight w:val="647"/>
        </w:trPr>
        <w:tc>
          <w:tcPr>
            <w:tcW w:w="639" w:type="dxa"/>
          </w:tcPr>
          <w:p w14:paraId="17DACE75" w14:textId="77777777" w:rsidR="004C19BF" w:rsidRDefault="004C19BF" w:rsidP="004C19BF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40" w:type="dxa"/>
          </w:tcPr>
          <w:p w14:paraId="402F1DBE" w14:textId="1C93F31F" w:rsidR="004C19BF" w:rsidRDefault="00FD2AB3" w:rsidP="004C19BF">
            <w:r>
              <w:rPr>
                <w:rFonts w:hint="eastAsia"/>
              </w:rPr>
              <w:t>令和８年</w:t>
            </w:r>
            <w:r w:rsidR="000A7B45">
              <w:rPr>
                <w:rFonts w:hint="eastAsia"/>
              </w:rPr>
              <w:t>８</w:t>
            </w:r>
            <w:r>
              <w:rPr>
                <w:rFonts w:hint="eastAsia"/>
              </w:rPr>
              <w:t>月</w:t>
            </w:r>
            <w:r w:rsidR="000A7B45">
              <w:rPr>
                <w:rFonts w:hint="eastAsia"/>
              </w:rPr>
              <w:t>４</w:t>
            </w:r>
            <w:r>
              <w:rPr>
                <w:rFonts w:hint="eastAsia"/>
              </w:rPr>
              <w:t>日</w:t>
            </w:r>
          </w:p>
        </w:tc>
        <w:tc>
          <w:tcPr>
            <w:tcW w:w="4320" w:type="dxa"/>
          </w:tcPr>
          <w:p w14:paraId="3449EEB4" w14:textId="5C8DED17" w:rsidR="004C19BF" w:rsidRPr="00FD2AB3" w:rsidRDefault="00AC2390" w:rsidP="00E862A1">
            <w:pPr>
              <w:ind w:firstLine="2"/>
            </w:pPr>
            <w:r>
              <w:rPr>
                <w:rFonts w:hint="eastAsia"/>
              </w:rPr>
              <w:t>収集運搬について、積み替え保管は可能でしょうか。</w:t>
            </w:r>
          </w:p>
        </w:tc>
        <w:tc>
          <w:tcPr>
            <w:tcW w:w="2340" w:type="dxa"/>
          </w:tcPr>
          <w:p w14:paraId="135739B9" w14:textId="6905CFFF" w:rsidR="004C19BF" w:rsidRDefault="00FD2AB3" w:rsidP="004C19BF">
            <w:r>
              <w:rPr>
                <w:rFonts w:hint="eastAsia"/>
              </w:rPr>
              <w:t>令和８年</w:t>
            </w:r>
            <w:r w:rsidR="000A7B45">
              <w:rPr>
                <w:rFonts w:hint="eastAsia"/>
              </w:rPr>
              <w:t>８</w:t>
            </w:r>
            <w:r>
              <w:rPr>
                <w:rFonts w:hint="eastAsia"/>
              </w:rPr>
              <w:t>月</w:t>
            </w:r>
            <w:r w:rsidR="000A7B45">
              <w:rPr>
                <w:rFonts w:hint="eastAsia"/>
              </w:rPr>
              <w:t>７</w:t>
            </w:r>
            <w:r>
              <w:rPr>
                <w:rFonts w:hint="eastAsia"/>
              </w:rPr>
              <w:t>日</w:t>
            </w:r>
          </w:p>
        </w:tc>
        <w:tc>
          <w:tcPr>
            <w:tcW w:w="3600" w:type="dxa"/>
          </w:tcPr>
          <w:p w14:paraId="6A09184C" w14:textId="77777777" w:rsidR="000A7B45" w:rsidRDefault="00AC2390" w:rsidP="00E862A1">
            <w:pPr>
              <w:rPr>
                <w:rFonts w:hAnsi="ＭＳ 明朝"/>
                <w:color w:val="000000" w:themeColor="text1"/>
              </w:rPr>
            </w:pPr>
            <w:r>
              <w:rPr>
                <w:rFonts w:hint="eastAsia"/>
              </w:rPr>
              <w:t>収集運搬について、</w:t>
            </w:r>
            <w:r w:rsidRPr="004437DD">
              <w:rPr>
                <w:rFonts w:hAnsi="ＭＳ 明朝" w:hint="eastAsia"/>
              </w:rPr>
              <w:t>産業廃棄物の積替え</w:t>
            </w:r>
            <w:r w:rsidRPr="00825EF1">
              <w:rPr>
                <w:rFonts w:hAnsi="ＭＳ 明朝" w:hint="eastAsia"/>
                <w:color w:val="000000" w:themeColor="text1"/>
              </w:rPr>
              <w:t>はできません。</w:t>
            </w:r>
          </w:p>
          <w:p w14:paraId="65F6CBA0" w14:textId="327C6A5C" w:rsidR="00AC2390" w:rsidRPr="00E862A1" w:rsidRDefault="00AC2390" w:rsidP="00E862A1">
            <w:pPr>
              <w:rPr>
                <w:rFonts w:hint="eastAsia"/>
              </w:rPr>
            </w:pPr>
          </w:p>
        </w:tc>
      </w:tr>
    </w:tbl>
    <w:p w14:paraId="288E4820" w14:textId="77777777" w:rsidR="0019712C" w:rsidRPr="004A059D" w:rsidRDefault="0019712C">
      <w:pPr>
        <w:rPr>
          <w:sz w:val="32"/>
        </w:rPr>
      </w:pPr>
    </w:p>
    <w:sectPr w:rsidR="0019712C" w:rsidRPr="004A059D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22E2C" w14:textId="77777777" w:rsidR="00713D7B" w:rsidRDefault="00713D7B">
      <w:r>
        <w:separator/>
      </w:r>
    </w:p>
  </w:endnote>
  <w:endnote w:type="continuationSeparator" w:id="0">
    <w:p w14:paraId="1CB8A5AC" w14:textId="77777777" w:rsidR="00713D7B" w:rsidRDefault="00713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1C020" w14:textId="77777777" w:rsidR="00713D7B" w:rsidRDefault="00713D7B">
      <w:r>
        <w:separator/>
      </w:r>
    </w:p>
  </w:footnote>
  <w:footnote w:type="continuationSeparator" w:id="0">
    <w:p w14:paraId="02B319C6" w14:textId="77777777" w:rsidR="00713D7B" w:rsidRDefault="00713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5403"/>
    <w:multiLevelType w:val="hybridMultilevel"/>
    <w:tmpl w:val="9CF03B84"/>
    <w:lvl w:ilvl="0" w:tplc="B808A11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C0"/>
    <w:rsid w:val="00084F58"/>
    <w:rsid w:val="00092D8B"/>
    <w:rsid w:val="000946C5"/>
    <w:rsid w:val="000A7B45"/>
    <w:rsid w:val="000B1131"/>
    <w:rsid w:val="000B30C0"/>
    <w:rsid w:val="000C0DFE"/>
    <w:rsid w:val="000C11DC"/>
    <w:rsid w:val="000D2675"/>
    <w:rsid w:val="0019712C"/>
    <w:rsid w:val="001B41F7"/>
    <w:rsid w:val="00230E2C"/>
    <w:rsid w:val="002B290C"/>
    <w:rsid w:val="002D0A2D"/>
    <w:rsid w:val="002D3AC8"/>
    <w:rsid w:val="002F41DA"/>
    <w:rsid w:val="003050CB"/>
    <w:rsid w:val="00373F45"/>
    <w:rsid w:val="00395604"/>
    <w:rsid w:val="003A694A"/>
    <w:rsid w:val="00416CD4"/>
    <w:rsid w:val="004A059D"/>
    <w:rsid w:val="004B2B1F"/>
    <w:rsid w:val="004C19BF"/>
    <w:rsid w:val="004F0E11"/>
    <w:rsid w:val="00517ACE"/>
    <w:rsid w:val="005C0CC8"/>
    <w:rsid w:val="0068560E"/>
    <w:rsid w:val="006A28AA"/>
    <w:rsid w:val="006C6103"/>
    <w:rsid w:val="006F2005"/>
    <w:rsid w:val="00711568"/>
    <w:rsid w:val="00713D7B"/>
    <w:rsid w:val="007775B5"/>
    <w:rsid w:val="0078194F"/>
    <w:rsid w:val="007D7C73"/>
    <w:rsid w:val="007E4268"/>
    <w:rsid w:val="007F031A"/>
    <w:rsid w:val="0086088D"/>
    <w:rsid w:val="00892C17"/>
    <w:rsid w:val="008F7439"/>
    <w:rsid w:val="00922DBE"/>
    <w:rsid w:val="009B3B4D"/>
    <w:rsid w:val="009C040C"/>
    <w:rsid w:val="009E3F5C"/>
    <w:rsid w:val="00A305BD"/>
    <w:rsid w:val="00A47213"/>
    <w:rsid w:val="00A62220"/>
    <w:rsid w:val="00A92CE0"/>
    <w:rsid w:val="00AC2390"/>
    <w:rsid w:val="00AE0405"/>
    <w:rsid w:val="00B30CBD"/>
    <w:rsid w:val="00B366BC"/>
    <w:rsid w:val="00C167C8"/>
    <w:rsid w:val="00CE30AF"/>
    <w:rsid w:val="00D032D1"/>
    <w:rsid w:val="00D13228"/>
    <w:rsid w:val="00D6290D"/>
    <w:rsid w:val="00DB066E"/>
    <w:rsid w:val="00DD1AC2"/>
    <w:rsid w:val="00E147FD"/>
    <w:rsid w:val="00E862A1"/>
    <w:rsid w:val="00F267C0"/>
    <w:rsid w:val="00FD2AB3"/>
    <w:rsid w:val="00F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EEEDED5"/>
  <w15:chartTrackingRefBased/>
  <w15:docId w15:val="{52FB6166-E274-4B5C-A8C9-A259BD20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semiHidden/>
    <w:rPr>
      <w:kern w:val="2"/>
      <w:sz w:val="21"/>
      <w:szCs w:val="24"/>
    </w:rPr>
  </w:style>
  <w:style w:type="paragraph" w:styleId="a5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semiHidden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C19BF"/>
    <w:pPr>
      <w:ind w:leftChars="400" w:left="840"/>
    </w:pPr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21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質疑回答内容公表</vt:lpstr>
      <vt:lpstr>質疑回答内容公表</vt:lpstr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2011-03-10T11:42:00Z</cp:lastPrinted>
  <dcterms:created xsi:type="dcterms:W3CDTF">2026-05-15T08:01:00Z</dcterms:created>
  <dcterms:modified xsi:type="dcterms:W3CDTF">2026-08-07T06:03:00Z</dcterms:modified>
</cp:coreProperties>
</file>