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B451" w14:textId="77777777" w:rsidR="0019712C" w:rsidRDefault="0019712C">
      <w:pPr>
        <w:jc w:val="center"/>
        <w:rPr>
          <w:sz w:val="32"/>
        </w:rPr>
      </w:pPr>
      <w:r>
        <w:rPr>
          <w:rFonts w:hint="eastAsia"/>
          <w:sz w:val="32"/>
        </w:rPr>
        <w:t>質疑回答内容公表</w:t>
      </w:r>
    </w:p>
    <w:p w14:paraId="0586410D" w14:textId="30DD6DDD" w:rsidR="0019712C" w:rsidRDefault="00D13228">
      <w:r>
        <w:rPr>
          <w:rFonts w:hint="eastAsia"/>
        </w:rPr>
        <w:t xml:space="preserve">業務名　</w:t>
      </w:r>
      <w:r w:rsidR="0041574D" w:rsidRPr="0041574D">
        <w:rPr>
          <w:rFonts w:hint="eastAsia"/>
        </w:rPr>
        <w:t>片面印刷機及びインクジェット複合機（その１）賃貸借</w:t>
      </w:r>
    </w:p>
    <w:p w14:paraId="0A7A36FD" w14:textId="42ED6CF8" w:rsidR="0019712C" w:rsidRDefault="00A47213">
      <w:r>
        <w:rPr>
          <w:rFonts w:hint="eastAsia"/>
        </w:rPr>
        <w:t xml:space="preserve">回答課　</w:t>
      </w:r>
      <w:r w:rsidR="0041574D">
        <w:rPr>
          <w:rFonts w:hint="eastAsia"/>
        </w:rPr>
        <w:t>行政</w:t>
      </w:r>
      <w:r w:rsidR="00434B16" w:rsidRPr="00434B16">
        <w:rPr>
          <w:rFonts w:hint="eastAsia"/>
        </w:rPr>
        <w:t>課</w:t>
      </w:r>
    </w:p>
    <w:p w14:paraId="0D9C4248" w14:textId="460EB45A" w:rsidR="0019712C" w:rsidRPr="00BF550D" w:rsidRDefault="00FF4212">
      <w:r>
        <w:rPr>
          <w:rFonts w:hint="eastAsia"/>
        </w:rPr>
        <w:t>更新日　令和</w:t>
      </w:r>
      <w:r w:rsidR="00FD2AB3">
        <w:rPr>
          <w:rFonts w:hint="eastAsia"/>
        </w:rPr>
        <w:t>８</w:t>
      </w:r>
      <w:r w:rsidR="00517ACE">
        <w:rPr>
          <w:rFonts w:hint="eastAsia"/>
        </w:rPr>
        <w:t>年</w:t>
      </w:r>
      <w:r w:rsidR="00434B16">
        <w:rPr>
          <w:rFonts w:hint="eastAsia"/>
        </w:rPr>
        <w:t>６</w:t>
      </w:r>
      <w:r w:rsidR="00517ACE">
        <w:rPr>
          <w:rFonts w:hint="eastAsia"/>
        </w:rPr>
        <w:t>月</w:t>
      </w:r>
      <w:r w:rsidR="0041574D">
        <w:rPr>
          <w:rFonts w:hint="eastAsia"/>
        </w:rPr>
        <w:t>１２</w:t>
      </w:r>
      <w:r w:rsidR="00922DB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2321"/>
        <w:gridCol w:w="4288"/>
        <w:gridCol w:w="2321"/>
        <w:gridCol w:w="3575"/>
      </w:tblGrid>
      <w:tr w:rsidR="0019712C" w14:paraId="6A3C32FE" w14:textId="77777777">
        <w:tc>
          <w:tcPr>
            <w:tcW w:w="639" w:type="dxa"/>
            <w:vAlign w:val="center"/>
          </w:tcPr>
          <w:p w14:paraId="3EA78ABD" w14:textId="77777777" w:rsidR="0019712C" w:rsidRDefault="0019712C">
            <w:pPr>
              <w:jc w:val="center"/>
            </w:pPr>
            <w:r>
              <w:rPr>
                <w:rFonts w:hint="eastAsia"/>
              </w:rPr>
              <w:t>№</w:t>
            </w:r>
          </w:p>
        </w:tc>
        <w:tc>
          <w:tcPr>
            <w:tcW w:w="2340" w:type="dxa"/>
            <w:vAlign w:val="center"/>
          </w:tcPr>
          <w:p w14:paraId="3C82528C" w14:textId="77777777" w:rsidR="0019712C" w:rsidRDefault="0019712C">
            <w:pPr>
              <w:jc w:val="center"/>
            </w:pPr>
            <w:r>
              <w:rPr>
                <w:rFonts w:hint="eastAsia"/>
              </w:rPr>
              <w:t>質疑受付日</w:t>
            </w:r>
          </w:p>
        </w:tc>
        <w:tc>
          <w:tcPr>
            <w:tcW w:w="4320" w:type="dxa"/>
            <w:vAlign w:val="center"/>
          </w:tcPr>
          <w:p w14:paraId="6EA58F30" w14:textId="77777777" w:rsidR="0019712C" w:rsidRDefault="0019712C">
            <w:pPr>
              <w:jc w:val="center"/>
            </w:pPr>
            <w:r>
              <w:rPr>
                <w:rFonts w:hint="eastAsia"/>
              </w:rPr>
              <w:t>質疑内容</w:t>
            </w:r>
          </w:p>
        </w:tc>
        <w:tc>
          <w:tcPr>
            <w:tcW w:w="2340" w:type="dxa"/>
            <w:vAlign w:val="center"/>
          </w:tcPr>
          <w:p w14:paraId="60730578" w14:textId="77777777" w:rsidR="0019712C" w:rsidRDefault="0019712C">
            <w:pPr>
              <w:jc w:val="center"/>
            </w:pPr>
            <w:r>
              <w:rPr>
                <w:rFonts w:hint="eastAsia"/>
              </w:rPr>
              <w:t>公表日</w:t>
            </w:r>
          </w:p>
        </w:tc>
        <w:tc>
          <w:tcPr>
            <w:tcW w:w="3600" w:type="dxa"/>
            <w:vAlign w:val="center"/>
          </w:tcPr>
          <w:p w14:paraId="37A5AF20" w14:textId="77777777" w:rsidR="0019712C" w:rsidRDefault="0019712C">
            <w:pPr>
              <w:jc w:val="center"/>
            </w:pPr>
            <w:r>
              <w:rPr>
                <w:rFonts w:hint="eastAsia"/>
              </w:rPr>
              <w:t>回答内容</w:t>
            </w:r>
          </w:p>
        </w:tc>
      </w:tr>
      <w:tr w:rsidR="004C19BF" w14:paraId="0A7D7098" w14:textId="77777777">
        <w:trPr>
          <w:trHeight w:val="647"/>
        </w:trPr>
        <w:tc>
          <w:tcPr>
            <w:tcW w:w="639" w:type="dxa"/>
          </w:tcPr>
          <w:p w14:paraId="227D2858" w14:textId="77777777" w:rsidR="004C19BF" w:rsidRDefault="004C19BF" w:rsidP="004C19BF">
            <w:pPr>
              <w:jc w:val="center"/>
            </w:pPr>
            <w:r>
              <w:rPr>
                <w:rFonts w:hint="eastAsia"/>
              </w:rPr>
              <w:t>１</w:t>
            </w:r>
          </w:p>
        </w:tc>
        <w:tc>
          <w:tcPr>
            <w:tcW w:w="2340" w:type="dxa"/>
          </w:tcPr>
          <w:p w14:paraId="36818B4A" w14:textId="1E9888D9" w:rsidR="004C19BF" w:rsidRDefault="00FD2AB3" w:rsidP="004C19BF">
            <w:r>
              <w:rPr>
                <w:rFonts w:hint="eastAsia"/>
              </w:rPr>
              <w:t>令和８年</w:t>
            </w:r>
            <w:r w:rsidR="00434B16">
              <w:rPr>
                <w:rFonts w:hint="eastAsia"/>
              </w:rPr>
              <w:t>６</w:t>
            </w:r>
            <w:r w:rsidR="0041574D">
              <w:rPr>
                <w:rFonts w:hint="eastAsia"/>
              </w:rPr>
              <w:t>月４</w:t>
            </w:r>
            <w:r>
              <w:rPr>
                <w:rFonts w:hint="eastAsia"/>
              </w:rPr>
              <w:t>日</w:t>
            </w:r>
          </w:p>
        </w:tc>
        <w:tc>
          <w:tcPr>
            <w:tcW w:w="4320" w:type="dxa"/>
          </w:tcPr>
          <w:p w14:paraId="7242C142" w14:textId="77777777" w:rsidR="0041574D" w:rsidRDefault="0041574D" w:rsidP="0041574D">
            <w:pPr>
              <w:ind w:rightChars="75" w:right="158"/>
              <w:rPr>
                <w:rFonts w:hint="eastAsia"/>
              </w:rPr>
            </w:pPr>
            <w:r>
              <w:rPr>
                <w:rFonts w:hint="eastAsia"/>
              </w:rPr>
              <w:t>1</w:t>
            </w:r>
            <w:r>
              <w:rPr>
                <w:rFonts w:hint="eastAsia"/>
              </w:rPr>
              <w:t>、物流遅延や半導体不足など不測の事態が発生して納期遅延となった場合、指名停止などの処分、また賠償請求や違約金請求などなく、契約期間変更などの協議に応じて頂けますか</w:t>
            </w:r>
          </w:p>
          <w:p w14:paraId="05FCFB57" w14:textId="77777777" w:rsidR="0041574D" w:rsidRDefault="0041574D" w:rsidP="0041574D">
            <w:pPr>
              <w:ind w:rightChars="75" w:right="158"/>
            </w:pPr>
          </w:p>
          <w:p w14:paraId="5542DD8B" w14:textId="77777777" w:rsidR="0041574D" w:rsidRDefault="0041574D" w:rsidP="0041574D">
            <w:pPr>
              <w:ind w:rightChars="75" w:right="158"/>
              <w:rPr>
                <w:rFonts w:hint="eastAsia"/>
              </w:rPr>
            </w:pPr>
            <w:r>
              <w:rPr>
                <w:rFonts w:hint="eastAsia"/>
              </w:rPr>
              <w:t>2</w:t>
            </w:r>
            <w:r>
              <w:rPr>
                <w:rFonts w:hint="eastAsia"/>
              </w:rPr>
              <w:t>、リース会社では保守の対応について、責を負うことが出来ません。メーカーもしくは納入業者の責にてご対応頂く認識で宜しいでしょうか。</w:t>
            </w:r>
          </w:p>
          <w:p w14:paraId="013A0C65" w14:textId="77777777" w:rsidR="0041574D" w:rsidRDefault="0041574D" w:rsidP="0041574D">
            <w:pPr>
              <w:ind w:rightChars="75" w:right="158"/>
            </w:pPr>
          </w:p>
          <w:p w14:paraId="67511C18" w14:textId="77777777" w:rsidR="00434B16" w:rsidRDefault="0041574D" w:rsidP="0041574D">
            <w:pPr>
              <w:ind w:rightChars="75" w:right="158"/>
            </w:pPr>
            <w:r>
              <w:rPr>
                <w:rFonts w:hint="eastAsia"/>
              </w:rPr>
              <w:t>3</w:t>
            </w:r>
            <w:r>
              <w:rPr>
                <w:rFonts w:hint="eastAsia"/>
              </w:rPr>
              <w:t>、動産総合保険について、経過期間に応じ保険額が逓減していく、</w:t>
            </w:r>
            <w:r>
              <w:rPr>
                <w:rFonts w:hint="eastAsia"/>
              </w:rPr>
              <w:t xml:space="preserve"> </w:t>
            </w:r>
            <w:r>
              <w:rPr>
                <w:rFonts w:hint="eastAsia"/>
              </w:rPr>
              <w:t>一般的な動産総合保険の付保で宜しいでしょうか</w:t>
            </w:r>
          </w:p>
          <w:p w14:paraId="46E3D44B" w14:textId="454944E6" w:rsidR="0041574D" w:rsidRDefault="0041574D" w:rsidP="0041574D">
            <w:pPr>
              <w:ind w:rightChars="75" w:right="158"/>
            </w:pPr>
          </w:p>
          <w:p w14:paraId="0A1F49F3" w14:textId="231D5B85" w:rsidR="0041574D" w:rsidRDefault="0041574D" w:rsidP="0041574D">
            <w:pPr>
              <w:ind w:rightChars="75" w:right="158"/>
            </w:pPr>
          </w:p>
          <w:p w14:paraId="384CBAAF" w14:textId="77777777" w:rsidR="0041574D" w:rsidRDefault="0041574D" w:rsidP="0041574D">
            <w:pPr>
              <w:ind w:rightChars="75" w:right="158"/>
              <w:rPr>
                <w:rFonts w:hint="eastAsia"/>
              </w:rPr>
            </w:pPr>
          </w:p>
          <w:p w14:paraId="2D540B80" w14:textId="0CA5775F" w:rsidR="0041574D" w:rsidRDefault="0041574D" w:rsidP="0041574D">
            <w:pPr>
              <w:rPr>
                <w:rFonts w:hint="eastAsia"/>
              </w:rPr>
            </w:pPr>
            <w:r>
              <w:rPr>
                <w:rFonts w:hint="eastAsia"/>
              </w:rPr>
              <w:lastRenderedPageBreak/>
              <w:t>4</w:t>
            </w:r>
            <w:r>
              <w:rPr>
                <w:rFonts w:hint="eastAsia"/>
              </w:rPr>
              <w:t>、契約書（案）、契約約款のご提示をお願い致します</w:t>
            </w:r>
          </w:p>
          <w:p w14:paraId="0C4A0791" w14:textId="0B9CA11E" w:rsidR="0041574D" w:rsidRDefault="0041574D" w:rsidP="0041574D"/>
          <w:p w14:paraId="12DDB080" w14:textId="5DC8E59B" w:rsidR="0041574D" w:rsidRDefault="0041574D" w:rsidP="0041574D"/>
          <w:p w14:paraId="7F1D539B" w14:textId="77777777" w:rsidR="0041574D" w:rsidRDefault="0041574D" w:rsidP="0041574D">
            <w:pPr>
              <w:rPr>
                <w:rFonts w:hint="eastAsia"/>
              </w:rPr>
            </w:pPr>
          </w:p>
          <w:p w14:paraId="0F1105E5" w14:textId="2F8516F8" w:rsidR="0041574D" w:rsidRDefault="0041574D" w:rsidP="0041574D">
            <w:pPr>
              <w:rPr>
                <w:rFonts w:hint="eastAsia"/>
              </w:rPr>
            </w:pPr>
            <w:r>
              <w:rPr>
                <w:rFonts w:hint="eastAsia"/>
              </w:rPr>
              <w:t>5</w:t>
            </w:r>
            <w:r>
              <w:rPr>
                <w:rFonts w:hint="eastAsia"/>
              </w:rPr>
              <w:t>、仕様書</w:t>
            </w:r>
            <w:r>
              <w:rPr>
                <w:rFonts w:hint="eastAsia"/>
              </w:rPr>
              <w:t>5</w:t>
            </w:r>
            <w:r>
              <w:rPr>
                <w:rFonts w:hint="eastAsia"/>
              </w:rPr>
              <w:t>特記事項について、過去賃貸借契約において予算削減に伴う契約解除の事例はございますか。また予算の減額または削除、天変地異等やむを得ない理由により契約変更が発生し、損害が生じた場合、受注者が被る被害については、別途協議頂くことは可能でしょうか</w:t>
            </w:r>
          </w:p>
          <w:p w14:paraId="22C96F20" w14:textId="2DAFA899" w:rsidR="0041574D" w:rsidRPr="0041574D" w:rsidRDefault="0041574D" w:rsidP="0041574D">
            <w:pPr>
              <w:ind w:rightChars="75" w:right="158"/>
              <w:rPr>
                <w:rFonts w:hint="eastAsia"/>
              </w:rPr>
            </w:pPr>
          </w:p>
        </w:tc>
        <w:tc>
          <w:tcPr>
            <w:tcW w:w="2340" w:type="dxa"/>
          </w:tcPr>
          <w:p w14:paraId="24B8DEEA" w14:textId="0B6CECA7" w:rsidR="004C19BF" w:rsidRDefault="00FD2AB3" w:rsidP="004C19BF">
            <w:r>
              <w:rPr>
                <w:rFonts w:hint="eastAsia"/>
              </w:rPr>
              <w:lastRenderedPageBreak/>
              <w:t>令和８年</w:t>
            </w:r>
            <w:r w:rsidR="00434B16">
              <w:rPr>
                <w:rFonts w:hint="eastAsia"/>
              </w:rPr>
              <w:t>６</w:t>
            </w:r>
            <w:r>
              <w:rPr>
                <w:rFonts w:hint="eastAsia"/>
              </w:rPr>
              <w:t>月</w:t>
            </w:r>
            <w:r w:rsidR="0041574D">
              <w:rPr>
                <w:rFonts w:hint="eastAsia"/>
              </w:rPr>
              <w:t>１２</w:t>
            </w:r>
            <w:r>
              <w:rPr>
                <w:rFonts w:hint="eastAsia"/>
              </w:rPr>
              <w:t>日</w:t>
            </w:r>
          </w:p>
        </w:tc>
        <w:tc>
          <w:tcPr>
            <w:tcW w:w="3600" w:type="dxa"/>
          </w:tcPr>
          <w:p w14:paraId="14F2DB5C" w14:textId="6CBF7564" w:rsidR="0041574D" w:rsidRDefault="0041574D" w:rsidP="0041574D">
            <w:r>
              <w:rPr>
                <w:rFonts w:hint="eastAsia"/>
              </w:rPr>
              <w:t>1</w:t>
            </w:r>
            <w:r>
              <w:rPr>
                <w:rFonts w:hint="eastAsia"/>
              </w:rPr>
              <w:t>、不測の事態の要因が明確になっていないため、個別の状況に応じて対応を協議します。</w:t>
            </w:r>
          </w:p>
          <w:p w14:paraId="08077C69" w14:textId="223C7E05" w:rsidR="0041574D" w:rsidRDefault="0041574D" w:rsidP="0041574D"/>
          <w:p w14:paraId="05BB504D" w14:textId="7E043C36" w:rsidR="0041574D" w:rsidRDefault="0041574D" w:rsidP="0041574D"/>
          <w:p w14:paraId="0386E433" w14:textId="77777777" w:rsidR="0041574D" w:rsidRDefault="0041574D" w:rsidP="0041574D">
            <w:pPr>
              <w:rPr>
                <w:rFonts w:hint="eastAsia"/>
              </w:rPr>
            </w:pPr>
          </w:p>
          <w:p w14:paraId="43D6121E" w14:textId="68ED2050" w:rsidR="0041574D" w:rsidRDefault="0041574D" w:rsidP="0041574D">
            <w:r>
              <w:rPr>
                <w:rFonts w:hint="eastAsia"/>
              </w:rPr>
              <w:t>2</w:t>
            </w:r>
            <w:r>
              <w:rPr>
                <w:rFonts w:hint="eastAsia"/>
              </w:rPr>
              <w:t>、保守の対応については、受注者の責にて、技術員（メーカーもしくは納入業者等）に適切に対応していただくようお願いします。</w:t>
            </w:r>
          </w:p>
          <w:p w14:paraId="7B82000F" w14:textId="77777777" w:rsidR="0041574D" w:rsidRDefault="0041574D" w:rsidP="0041574D">
            <w:pPr>
              <w:rPr>
                <w:rFonts w:hint="eastAsia"/>
              </w:rPr>
            </w:pPr>
          </w:p>
          <w:p w14:paraId="14C6D14C" w14:textId="77777777" w:rsidR="00FD2AB3" w:rsidRDefault="0041574D" w:rsidP="0041574D">
            <w:pPr>
              <w:ind w:rightChars="68" w:right="143"/>
            </w:pPr>
            <w:r>
              <w:rPr>
                <w:rFonts w:hint="eastAsia"/>
              </w:rPr>
              <w:t>3</w:t>
            </w:r>
            <w:r>
              <w:rPr>
                <w:rFonts w:hint="eastAsia"/>
              </w:rPr>
              <w:t>、動産総合保険については、印刷機及び複合機の損害を受注者が負担していただければ、特段指定はありません。</w:t>
            </w:r>
          </w:p>
          <w:p w14:paraId="4A03A96E" w14:textId="72A29C58" w:rsidR="0041574D" w:rsidRDefault="0041574D" w:rsidP="0041574D">
            <w:pPr>
              <w:ind w:rightChars="68" w:right="143"/>
            </w:pPr>
          </w:p>
          <w:p w14:paraId="6354D4D4" w14:textId="77777777" w:rsidR="0041574D" w:rsidRDefault="0041574D" w:rsidP="0041574D">
            <w:pPr>
              <w:ind w:rightChars="68" w:right="143"/>
              <w:rPr>
                <w:rFonts w:hint="eastAsia"/>
              </w:rPr>
            </w:pPr>
          </w:p>
          <w:p w14:paraId="43E291DD" w14:textId="0987BD5A" w:rsidR="0041574D" w:rsidRDefault="0041574D" w:rsidP="0041574D">
            <w:pPr>
              <w:ind w:rightChars="68" w:right="143"/>
            </w:pPr>
            <w:r>
              <w:rPr>
                <w:rFonts w:hint="eastAsia"/>
              </w:rPr>
              <w:lastRenderedPageBreak/>
              <w:t>4</w:t>
            </w:r>
            <w:r>
              <w:rPr>
                <w:rFonts w:hint="eastAsia"/>
              </w:rPr>
              <w:t>、契約書（案）については、別添のとおりです。契約約款については安城市公式ウェブサイトにて公開しています。</w:t>
            </w:r>
          </w:p>
          <w:p w14:paraId="3777D7C0" w14:textId="77777777" w:rsidR="0041574D" w:rsidRDefault="0041574D" w:rsidP="0041574D">
            <w:pPr>
              <w:ind w:rightChars="68" w:right="143"/>
              <w:rPr>
                <w:rFonts w:hint="eastAsia"/>
              </w:rPr>
            </w:pPr>
          </w:p>
          <w:p w14:paraId="634C8B00" w14:textId="6EA1F513" w:rsidR="0041574D" w:rsidRPr="00C167C8" w:rsidRDefault="0041574D" w:rsidP="0041574D">
            <w:pPr>
              <w:ind w:rightChars="68" w:right="143"/>
              <w:rPr>
                <w:rFonts w:hint="eastAsia"/>
              </w:rPr>
            </w:pPr>
            <w:r>
              <w:rPr>
                <w:rFonts w:hint="eastAsia"/>
              </w:rPr>
              <w:t>5</w:t>
            </w:r>
            <w:r>
              <w:rPr>
                <w:rFonts w:hint="eastAsia"/>
              </w:rPr>
              <w:t>、確認できる範囲において、契約解除の事例はありません。個別の状況に応じて対応を協議します。</w:t>
            </w:r>
          </w:p>
        </w:tc>
      </w:tr>
    </w:tbl>
    <w:p w14:paraId="095538C9" w14:textId="77777777" w:rsidR="0019712C" w:rsidRPr="004A059D" w:rsidRDefault="0019712C">
      <w:pPr>
        <w:rPr>
          <w:sz w:val="32"/>
        </w:rPr>
      </w:pPr>
    </w:p>
    <w:sectPr w:rsidR="0019712C" w:rsidRPr="004A059D">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5634" w14:textId="77777777" w:rsidR="00AB1E50" w:rsidRDefault="00AB1E50">
      <w:r>
        <w:separator/>
      </w:r>
    </w:p>
  </w:endnote>
  <w:endnote w:type="continuationSeparator" w:id="0">
    <w:p w14:paraId="640F11D9" w14:textId="77777777" w:rsidR="00AB1E50" w:rsidRDefault="00A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2806" w14:textId="77777777" w:rsidR="00AB1E50" w:rsidRDefault="00AB1E50">
      <w:r>
        <w:separator/>
      </w:r>
    </w:p>
  </w:footnote>
  <w:footnote w:type="continuationSeparator" w:id="0">
    <w:p w14:paraId="02F30733" w14:textId="77777777" w:rsidR="00AB1E50" w:rsidRDefault="00AB1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403"/>
    <w:multiLevelType w:val="hybridMultilevel"/>
    <w:tmpl w:val="9CF03B84"/>
    <w:lvl w:ilvl="0" w:tplc="B808A11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84F58"/>
    <w:rsid w:val="00092D8B"/>
    <w:rsid w:val="000946C5"/>
    <w:rsid w:val="000B30C0"/>
    <w:rsid w:val="000C0DFE"/>
    <w:rsid w:val="000C11DC"/>
    <w:rsid w:val="000D2675"/>
    <w:rsid w:val="00186A14"/>
    <w:rsid w:val="0019712C"/>
    <w:rsid w:val="001B41F7"/>
    <w:rsid w:val="00230E2C"/>
    <w:rsid w:val="002B290C"/>
    <w:rsid w:val="002D0A2D"/>
    <w:rsid w:val="002D3AC8"/>
    <w:rsid w:val="002F41DA"/>
    <w:rsid w:val="003050CB"/>
    <w:rsid w:val="00373F45"/>
    <w:rsid w:val="00395604"/>
    <w:rsid w:val="003A694A"/>
    <w:rsid w:val="0041574D"/>
    <w:rsid w:val="00416CD4"/>
    <w:rsid w:val="00434B16"/>
    <w:rsid w:val="004A059D"/>
    <w:rsid w:val="004B2B1F"/>
    <w:rsid w:val="004C19BF"/>
    <w:rsid w:val="004F0E11"/>
    <w:rsid w:val="00517ACE"/>
    <w:rsid w:val="005C0CC8"/>
    <w:rsid w:val="0068560E"/>
    <w:rsid w:val="006A28AA"/>
    <w:rsid w:val="006C6103"/>
    <w:rsid w:val="006F2005"/>
    <w:rsid w:val="00711568"/>
    <w:rsid w:val="00743829"/>
    <w:rsid w:val="007775B5"/>
    <w:rsid w:val="0078194F"/>
    <w:rsid w:val="007D7C73"/>
    <w:rsid w:val="007E4268"/>
    <w:rsid w:val="007F031A"/>
    <w:rsid w:val="0086088D"/>
    <w:rsid w:val="008E1EBD"/>
    <w:rsid w:val="008F7439"/>
    <w:rsid w:val="00922DBE"/>
    <w:rsid w:val="009B3B4D"/>
    <w:rsid w:val="009C040C"/>
    <w:rsid w:val="009E3F5C"/>
    <w:rsid w:val="00A305BD"/>
    <w:rsid w:val="00A47213"/>
    <w:rsid w:val="00A62220"/>
    <w:rsid w:val="00A71A72"/>
    <w:rsid w:val="00A92CE0"/>
    <w:rsid w:val="00AB1E50"/>
    <w:rsid w:val="00AE0405"/>
    <w:rsid w:val="00B30CBD"/>
    <w:rsid w:val="00B366BC"/>
    <w:rsid w:val="00BF550D"/>
    <w:rsid w:val="00C167C8"/>
    <w:rsid w:val="00CE30AF"/>
    <w:rsid w:val="00D032D1"/>
    <w:rsid w:val="00D13228"/>
    <w:rsid w:val="00D6290D"/>
    <w:rsid w:val="00DB066E"/>
    <w:rsid w:val="00DD1AC2"/>
    <w:rsid w:val="00E147FD"/>
    <w:rsid w:val="00F267C0"/>
    <w:rsid w:val="00FD2AB3"/>
    <w:rsid w:val="00FF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96708FF"/>
  <w15:chartTrackingRefBased/>
  <w15:docId w15:val="{02A655A0-4567-4237-A563-220E0D89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List Paragraph"/>
    <w:basedOn w:val="a"/>
    <w:uiPriority w:val="34"/>
    <w:qFormat/>
    <w:rsid w:val="004C19BF"/>
    <w:pPr>
      <w:ind w:leftChars="400" w:left="840"/>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691</Words>
  <Characters>45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質疑回答内容公表</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2011-03-10T11:42:00Z</cp:lastPrinted>
  <dcterms:created xsi:type="dcterms:W3CDTF">2026-05-22T04:26:00Z</dcterms:created>
  <dcterms:modified xsi:type="dcterms:W3CDTF">2026-06-11T09:26:00Z</dcterms:modified>
</cp:coreProperties>
</file>