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38DC9" w14:textId="7D0E7581" w:rsidR="004F73EA" w:rsidRPr="00DC76B6" w:rsidRDefault="004F73EA" w:rsidP="004F73EA">
      <w:pPr>
        <w:rPr>
          <w:rFonts w:eastAsiaTheme="minorHAnsi"/>
          <w:bCs/>
          <w:sz w:val="24"/>
        </w:rPr>
      </w:pPr>
      <w:r w:rsidRPr="00DC76B6">
        <w:rPr>
          <w:rFonts w:eastAsiaTheme="minorHAnsi" w:hint="eastAsia"/>
          <w:bCs/>
          <w:sz w:val="24"/>
        </w:rPr>
        <w:t>（別紙</w:t>
      </w:r>
      <w:r w:rsidR="003D5028">
        <w:rPr>
          <w:rFonts w:eastAsiaTheme="minorHAnsi" w:hint="eastAsia"/>
          <w:bCs/>
          <w:sz w:val="24"/>
        </w:rPr>
        <w:t>２</w:t>
      </w:r>
      <w:r w:rsidRPr="00DC76B6">
        <w:rPr>
          <w:rFonts w:eastAsiaTheme="minorHAnsi" w:hint="eastAsia"/>
          <w:bCs/>
          <w:sz w:val="24"/>
        </w:rPr>
        <w:t>）</w:t>
      </w:r>
      <w:r w:rsidR="00DC76B6" w:rsidRPr="00DC76B6">
        <w:rPr>
          <w:rFonts w:eastAsiaTheme="minorHAnsi" w:hint="eastAsia"/>
          <w:bCs/>
          <w:sz w:val="24"/>
        </w:rPr>
        <w:t>ヒアリングシート</w:t>
      </w:r>
    </w:p>
    <w:p w14:paraId="27A3984B" w14:textId="6343F4B3" w:rsidR="004F73EA" w:rsidRDefault="004F73EA" w:rsidP="004F73EA">
      <w:pPr>
        <w:jc w:val="center"/>
        <w:rPr>
          <w:rFonts w:ascii="BIZ UDPゴシック" w:eastAsia="BIZ UDPゴシック" w:hAnsi="BIZ UDPゴシック"/>
          <w:color w:val="000000" w:themeColor="text1"/>
          <w:sz w:val="28"/>
          <w:szCs w:val="28"/>
        </w:rPr>
      </w:pPr>
      <w:r w:rsidRPr="004F73EA">
        <w:rPr>
          <w:rFonts w:ascii="BIZ UDPゴシック" w:eastAsia="BIZ UDPゴシック" w:hAnsi="BIZ UDPゴシック" w:hint="eastAsia"/>
          <w:color w:val="000000" w:themeColor="text1"/>
          <w:sz w:val="28"/>
          <w:szCs w:val="28"/>
        </w:rPr>
        <w:t>古民家（野寺町野寺３３及び３３―２）の利活用による事業化に関する</w:t>
      </w:r>
      <w:r w:rsidRPr="004F73EA">
        <w:rPr>
          <w:rFonts w:ascii="BIZ UDPゴシック" w:eastAsia="BIZ UDPゴシック" w:hAnsi="BIZ UDPゴシック" w:hint="eastAsia"/>
          <w:color w:val="000000" w:themeColor="text1"/>
          <w:sz w:val="28"/>
          <w:szCs w:val="28"/>
        </w:rPr>
        <w:br/>
        <w:t>サウンディング型市場調査</w:t>
      </w:r>
    </w:p>
    <w:p w14:paraId="01B80052" w14:textId="77777777" w:rsidR="00470441" w:rsidRPr="004F73EA" w:rsidRDefault="00470441" w:rsidP="004F73EA">
      <w:pPr>
        <w:jc w:val="center"/>
        <w:rPr>
          <w:rFonts w:ascii="BIZ UDPゴシック" w:eastAsia="BIZ UDPゴシック" w:hAnsi="BIZ UDPゴシック"/>
          <w:color w:val="000000" w:themeColor="text1"/>
          <w:sz w:val="28"/>
          <w:szCs w:val="28"/>
        </w:rPr>
      </w:pPr>
    </w:p>
    <w:p w14:paraId="13D682FB" w14:textId="2801DF4A" w:rsidR="004F73EA" w:rsidRPr="00470441" w:rsidRDefault="004F73EA" w:rsidP="004F73EA">
      <w:pPr>
        <w:ind w:left="210" w:hangingChars="100" w:hanging="210"/>
        <w:rPr>
          <w:rFonts w:eastAsiaTheme="minorHAnsi"/>
          <w:szCs w:val="21"/>
        </w:rPr>
      </w:pPr>
      <w:r w:rsidRPr="00470441">
        <w:rPr>
          <w:rFonts w:eastAsiaTheme="minorHAnsi" w:hint="eastAsia"/>
          <w:szCs w:val="21"/>
        </w:rPr>
        <w:t>・サウンディング当日は、以下の項目について対話を行いますので、</w:t>
      </w:r>
      <w:r w:rsidR="004C0466">
        <w:rPr>
          <w:rFonts w:eastAsiaTheme="minorHAnsi" w:hint="eastAsia"/>
          <w:szCs w:val="21"/>
        </w:rPr>
        <w:t>できる範囲で</w:t>
      </w:r>
      <w:r w:rsidRPr="00470441">
        <w:rPr>
          <w:rFonts w:eastAsiaTheme="minorHAnsi" w:hint="eastAsia"/>
          <w:szCs w:val="21"/>
        </w:rPr>
        <w:t>回答を事前にご用意ください。</w:t>
      </w:r>
    </w:p>
    <w:p w14:paraId="276BA63C" w14:textId="7DECB227" w:rsidR="004F73EA" w:rsidRPr="00470441" w:rsidRDefault="004F73EA" w:rsidP="004F73EA">
      <w:pPr>
        <w:rPr>
          <w:rFonts w:eastAsiaTheme="minorHAnsi"/>
          <w:szCs w:val="21"/>
        </w:rPr>
      </w:pPr>
      <w:r w:rsidRPr="00470441">
        <w:rPr>
          <w:rFonts w:eastAsiaTheme="minorHAnsi" w:hint="eastAsia"/>
          <w:szCs w:val="21"/>
        </w:rPr>
        <w:t>・回答できない項目等がある場合は、記載を省略いただいても構いません。</w:t>
      </w:r>
    </w:p>
    <w:p w14:paraId="7C7B83F1" w14:textId="2981A578" w:rsidR="004F73EA" w:rsidRPr="00470441" w:rsidRDefault="004F73EA" w:rsidP="004F73EA">
      <w:pPr>
        <w:rPr>
          <w:rFonts w:eastAsiaTheme="minorHAnsi"/>
          <w:szCs w:val="21"/>
        </w:rPr>
      </w:pPr>
    </w:p>
    <w:p w14:paraId="1942D4C5" w14:textId="39A23D16" w:rsidR="004F73EA" w:rsidRPr="00470441" w:rsidRDefault="00C661C5" w:rsidP="004F73EA">
      <w:pPr>
        <w:rPr>
          <w:rFonts w:eastAsiaTheme="minorHAnsi"/>
          <w:szCs w:val="21"/>
        </w:rPr>
      </w:pPr>
      <w:r w:rsidRPr="00470441">
        <w:rPr>
          <w:rFonts w:eastAsiaTheme="minorHAnsi" w:hint="eastAsia"/>
          <w:szCs w:val="21"/>
        </w:rPr>
        <w:t>【</w:t>
      </w:r>
      <w:r w:rsidR="004F73EA" w:rsidRPr="00470441">
        <w:rPr>
          <w:rFonts w:eastAsiaTheme="minorHAnsi" w:hint="eastAsia"/>
          <w:szCs w:val="21"/>
        </w:rPr>
        <w:t>前提</w:t>
      </w:r>
      <w:r w:rsidR="004F73EA" w:rsidRPr="004F73EA">
        <w:rPr>
          <w:rFonts w:eastAsiaTheme="minorHAnsi" w:hint="eastAsia"/>
          <w:szCs w:val="21"/>
        </w:rPr>
        <w:t>条件</w:t>
      </w:r>
      <w:r w:rsidRPr="00470441">
        <w:rPr>
          <w:rFonts w:eastAsiaTheme="minorHAnsi" w:hint="eastAsia"/>
          <w:szCs w:val="21"/>
        </w:rPr>
        <w:t>】</w:t>
      </w:r>
    </w:p>
    <w:p w14:paraId="31432EF2" w14:textId="29F5E472" w:rsidR="004F73EA" w:rsidRPr="004F73EA" w:rsidRDefault="004F73EA" w:rsidP="00C661C5">
      <w:pPr>
        <w:ind w:left="210" w:hangingChars="100" w:hanging="210"/>
        <w:rPr>
          <w:rFonts w:eastAsiaTheme="minorHAnsi"/>
          <w:szCs w:val="21"/>
        </w:rPr>
      </w:pPr>
      <w:r w:rsidRPr="00470441">
        <w:rPr>
          <w:rFonts w:eastAsiaTheme="minorHAnsi" w:hint="eastAsia"/>
          <w:szCs w:val="21"/>
        </w:rPr>
        <w:t>・</w:t>
      </w:r>
      <w:r w:rsidR="00C661C5" w:rsidRPr="00470441">
        <w:rPr>
          <w:rFonts w:eastAsiaTheme="minorHAnsi" w:hint="eastAsia"/>
          <w:szCs w:val="21"/>
        </w:rPr>
        <w:t>当該施設は</w:t>
      </w:r>
      <w:r w:rsidRPr="004F73EA">
        <w:rPr>
          <w:rFonts w:eastAsiaTheme="minorHAnsi" w:hint="eastAsia"/>
          <w:szCs w:val="21"/>
        </w:rPr>
        <w:t>国の登録文化財建造物</w:t>
      </w:r>
      <w:r w:rsidR="00C661C5" w:rsidRPr="00470441">
        <w:rPr>
          <w:rFonts w:eastAsiaTheme="minorHAnsi" w:hint="eastAsia"/>
          <w:szCs w:val="21"/>
        </w:rPr>
        <w:t>になる予定ですので</w:t>
      </w:r>
      <w:r w:rsidRPr="004F73EA">
        <w:rPr>
          <w:rFonts w:eastAsiaTheme="minorHAnsi" w:hint="eastAsia"/>
          <w:szCs w:val="21"/>
        </w:rPr>
        <w:t>、特に外観に関わる変更には届出が必要です。</w:t>
      </w:r>
    </w:p>
    <w:p w14:paraId="5FB525A1" w14:textId="1F68A18B" w:rsidR="004F73EA" w:rsidRPr="00470441" w:rsidRDefault="004F73EA" w:rsidP="004F73EA">
      <w:pPr>
        <w:ind w:left="210" w:hangingChars="100" w:hanging="210"/>
        <w:rPr>
          <w:rFonts w:eastAsiaTheme="minorHAnsi"/>
          <w:szCs w:val="21"/>
        </w:rPr>
      </w:pPr>
      <w:r w:rsidRPr="00470441">
        <w:rPr>
          <w:rFonts w:eastAsiaTheme="minorHAnsi" w:hint="eastAsia"/>
          <w:szCs w:val="21"/>
        </w:rPr>
        <w:t>・</w:t>
      </w:r>
      <w:r w:rsidRPr="004F73EA">
        <w:rPr>
          <w:rFonts w:eastAsiaTheme="minorHAnsi" w:hint="eastAsia"/>
          <w:szCs w:val="21"/>
        </w:rPr>
        <w:t>当該地は国の史跡地内に</w:t>
      </w:r>
      <w:r w:rsidRPr="00470441">
        <w:rPr>
          <w:rFonts w:eastAsiaTheme="minorHAnsi" w:hint="eastAsia"/>
          <w:szCs w:val="21"/>
        </w:rPr>
        <w:t>ある</w:t>
      </w:r>
      <w:r w:rsidRPr="004F73EA">
        <w:rPr>
          <w:rFonts w:eastAsiaTheme="minorHAnsi" w:hint="eastAsia"/>
          <w:szCs w:val="21"/>
        </w:rPr>
        <w:t>ため、掘削を伴う土木工事（例：看板塔などの設置）はできません。</w:t>
      </w:r>
    </w:p>
    <w:p w14:paraId="796CD82C" w14:textId="7C8A4377" w:rsidR="004F73EA" w:rsidRPr="004F73EA" w:rsidRDefault="004F73EA" w:rsidP="004F73EA">
      <w:pPr>
        <w:rPr>
          <w:rFonts w:eastAsiaTheme="minorHAnsi"/>
          <w:szCs w:val="21"/>
        </w:rPr>
      </w:pPr>
      <w:r w:rsidRPr="00470441">
        <w:rPr>
          <w:rFonts w:eastAsiaTheme="minorHAnsi" w:hint="eastAsia"/>
          <w:szCs w:val="21"/>
        </w:rPr>
        <w:t>・</w:t>
      </w:r>
      <w:r w:rsidRPr="004F73EA">
        <w:rPr>
          <w:rFonts w:eastAsiaTheme="minorHAnsi" w:hint="eastAsia"/>
          <w:szCs w:val="21"/>
        </w:rPr>
        <w:t>樹木の伐採は、現状変更許可申請が必要です（事前にご相談ください）。</w:t>
      </w:r>
    </w:p>
    <w:p w14:paraId="5FADFD27" w14:textId="3FC736AC" w:rsidR="004F73EA" w:rsidRPr="004F73EA" w:rsidRDefault="004F73EA" w:rsidP="00C661C5">
      <w:pPr>
        <w:ind w:left="210" w:hangingChars="100" w:hanging="210"/>
        <w:rPr>
          <w:rFonts w:eastAsiaTheme="minorHAnsi"/>
          <w:szCs w:val="21"/>
        </w:rPr>
      </w:pPr>
      <w:r w:rsidRPr="00470441">
        <w:rPr>
          <w:rFonts w:eastAsiaTheme="minorHAnsi" w:hint="eastAsia"/>
          <w:szCs w:val="21"/>
        </w:rPr>
        <w:t>・</w:t>
      </w:r>
      <w:r w:rsidRPr="004F73EA">
        <w:rPr>
          <w:rFonts w:eastAsiaTheme="minorHAnsi" w:hint="eastAsia"/>
          <w:szCs w:val="21"/>
        </w:rPr>
        <w:t>こ</w:t>
      </w:r>
      <w:r w:rsidRPr="00470441">
        <w:rPr>
          <w:rFonts w:eastAsiaTheme="minorHAnsi" w:hint="eastAsia"/>
          <w:szCs w:val="21"/>
        </w:rPr>
        <w:t>の調査は</w:t>
      </w:r>
      <w:r w:rsidRPr="004F73EA">
        <w:rPr>
          <w:rFonts w:eastAsiaTheme="minorHAnsi" w:hint="eastAsia"/>
          <w:szCs w:val="21"/>
        </w:rPr>
        <w:t>業者選定</w:t>
      </w:r>
      <w:r w:rsidR="00C661C5" w:rsidRPr="00470441">
        <w:rPr>
          <w:rFonts w:eastAsiaTheme="minorHAnsi" w:hint="eastAsia"/>
          <w:szCs w:val="21"/>
        </w:rPr>
        <w:t>のためではなく</w:t>
      </w:r>
      <w:r w:rsidRPr="004F73EA">
        <w:rPr>
          <w:rFonts w:eastAsiaTheme="minorHAnsi" w:hint="eastAsia"/>
          <w:szCs w:val="21"/>
        </w:rPr>
        <w:t>、市場調査の一環です。業者決定はあらためてプロポーザル（コンペ）を実施します。</w:t>
      </w:r>
    </w:p>
    <w:p w14:paraId="30D5B409" w14:textId="49CB05D2" w:rsidR="004F73EA" w:rsidRDefault="00C661C5" w:rsidP="004F73EA">
      <w:pPr>
        <w:rPr>
          <w:rFonts w:eastAsiaTheme="minorHAnsi"/>
          <w:szCs w:val="21"/>
        </w:rPr>
      </w:pPr>
      <w:r w:rsidRPr="00470441">
        <w:rPr>
          <w:rFonts w:eastAsiaTheme="minorHAnsi" w:hint="eastAsia"/>
          <w:szCs w:val="21"/>
        </w:rPr>
        <w:t>・</w:t>
      </w:r>
      <w:r w:rsidR="008708F4">
        <w:rPr>
          <w:rFonts w:eastAsiaTheme="minorHAnsi" w:hint="eastAsia"/>
          <w:szCs w:val="21"/>
        </w:rPr>
        <w:t>当該施設の</w:t>
      </w:r>
      <w:r w:rsidR="004F73EA" w:rsidRPr="004F73EA">
        <w:rPr>
          <w:rFonts w:eastAsiaTheme="minorHAnsi" w:hint="eastAsia"/>
          <w:szCs w:val="21"/>
        </w:rPr>
        <w:t>使用料などは、現時点では未定です（運営形態により変化します）。</w:t>
      </w:r>
    </w:p>
    <w:p w14:paraId="15D9AA51" w14:textId="2897B3D6" w:rsidR="00F37819" w:rsidRPr="00F37819" w:rsidRDefault="00F37819" w:rsidP="007B4771">
      <w:pPr>
        <w:ind w:left="210" w:hangingChars="100" w:hanging="210"/>
        <w:rPr>
          <w:rFonts w:eastAsiaTheme="minorHAnsi"/>
          <w:szCs w:val="21"/>
        </w:rPr>
      </w:pPr>
      <w:r>
        <w:rPr>
          <w:rFonts w:eastAsiaTheme="minorHAnsi" w:hint="eastAsia"/>
          <w:szCs w:val="21"/>
        </w:rPr>
        <w:t>・</w:t>
      </w:r>
      <w:r w:rsidRPr="00F37819">
        <w:rPr>
          <w:rFonts w:eastAsiaTheme="minorHAnsi" w:hint="eastAsia"/>
          <w:szCs w:val="21"/>
        </w:rPr>
        <w:t>部屋の一部をコミュニティスペースとして、ワークショップやボランティア、地域の方が集まる場所として</w:t>
      </w:r>
      <w:r>
        <w:rPr>
          <w:rFonts w:eastAsiaTheme="minorHAnsi" w:hint="eastAsia"/>
          <w:szCs w:val="21"/>
        </w:rPr>
        <w:t>使用することを想定しています。</w:t>
      </w:r>
      <w:r w:rsidR="007B4771">
        <w:rPr>
          <w:rFonts w:eastAsiaTheme="minorHAnsi" w:hint="eastAsia"/>
          <w:szCs w:val="21"/>
        </w:rPr>
        <w:t>市民協働・地域貢献として共存の方法を考えてください。</w:t>
      </w:r>
    </w:p>
    <w:p w14:paraId="5A256BE5" w14:textId="4EA7F91A" w:rsidR="00470441" w:rsidRPr="00F37819" w:rsidRDefault="007B4771" w:rsidP="007B4771">
      <w:pPr>
        <w:ind w:left="210" w:hangingChars="100" w:hanging="210"/>
        <w:rPr>
          <w:rFonts w:eastAsiaTheme="minorHAnsi"/>
          <w:szCs w:val="21"/>
        </w:rPr>
      </w:pPr>
      <w:r>
        <w:rPr>
          <w:rFonts w:eastAsiaTheme="minorHAnsi" w:hint="eastAsia"/>
          <w:szCs w:val="21"/>
        </w:rPr>
        <w:t xml:space="preserve">　そのような共存形式での運営形態</w:t>
      </w:r>
      <w:r w:rsidR="009D6152">
        <w:rPr>
          <w:rFonts w:eastAsiaTheme="minorHAnsi" w:hint="eastAsia"/>
          <w:szCs w:val="21"/>
        </w:rPr>
        <w:t>が</w:t>
      </w:r>
      <w:r>
        <w:rPr>
          <w:rFonts w:eastAsiaTheme="minorHAnsi" w:hint="eastAsia"/>
          <w:szCs w:val="21"/>
        </w:rPr>
        <w:t>不可能な場合は、</w:t>
      </w:r>
      <w:r w:rsidR="009D6152">
        <w:rPr>
          <w:rFonts w:eastAsiaTheme="minorHAnsi" w:hint="eastAsia"/>
          <w:szCs w:val="21"/>
        </w:rPr>
        <w:t>どのような利用</w:t>
      </w:r>
      <w:r w:rsidR="00472F67">
        <w:rPr>
          <w:rFonts w:eastAsiaTheme="minorHAnsi" w:hint="eastAsia"/>
          <w:szCs w:val="21"/>
        </w:rPr>
        <w:t>形態</w:t>
      </w:r>
      <w:r w:rsidR="009D6152">
        <w:rPr>
          <w:rFonts w:eastAsiaTheme="minorHAnsi" w:hint="eastAsia"/>
          <w:szCs w:val="21"/>
        </w:rPr>
        <w:t>であれば事業展開が可能と考えるかも</w:t>
      </w:r>
      <w:r>
        <w:rPr>
          <w:rFonts w:eastAsiaTheme="minorHAnsi" w:hint="eastAsia"/>
          <w:szCs w:val="21"/>
        </w:rPr>
        <w:t>お聞かせください。</w:t>
      </w:r>
    </w:p>
    <w:p w14:paraId="380C2967" w14:textId="459D2CFC" w:rsidR="00470441" w:rsidRDefault="00470441" w:rsidP="004F73EA">
      <w:pPr>
        <w:rPr>
          <w:rFonts w:eastAsiaTheme="minorHAnsi"/>
          <w:szCs w:val="21"/>
        </w:rPr>
      </w:pPr>
    </w:p>
    <w:p w14:paraId="7E286500" w14:textId="1D0C37E2" w:rsidR="007B4771" w:rsidRPr="007B4771" w:rsidRDefault="007B4771" w:rsidP="004F73EA">
      <w:pPr>
        <w:rPr>
          <w:rFonts w:eastAsiaTheme="minorHAnsi"/>
          <w:szCs w:val="21"/>
        </w:rPr>
      </w:pPr>
      <w:r>
        <w:rPr>
          <w:rFonts w:eastAsiaTheme="minorHAnsi" w:hint="eastAsia"/>
          <w:szCs w:val="21"/>
        </w:rPr>
        <w:t>用語の定義</w:t>
      </w:r>
    </w:p>
    <w:tbl>
      <w:tblPr>
        <w:tblStyle w:val="a4"/>
        <w:tblW w:w="0" w:type="auto"/>
        <w:tblLook w:val="04A0" w:firstRow="1" w:lastRow="0" w:firstColumn="1" w:lastColumn="0" w:noHBand="0" w:noVBand="1"/>
      </w:tblPr>
      <w:tblGrid>
        <w:gridCol w:w="2263"/>
        <w:gridCol w:w="6797"/>
      </w:tblGrid>
      <w:tr w:rsidR="007B4771" w14:paraId="5E5A232C" w14:textId="77777777" w:rsidTr="00BD041F">
        <w:tc>
          <w:tcPr>
            <w:tcW w:w="2263" w:type="dxa"/>
          </w:tcPr>
          <w:p w14:paraId="15DA497B" w14:textId="7E521DB1" w:rsidR="007B4771" w:rsidRDefault="007B4771" w:rsidP="00305AA9">
            <w:pPr>
              <w:jc w:val="center"/>
              <w:rPr>
                <w:rFonts w:eastAsiaTheme="minorHAnsi"/>
                <w:szCs w:val="21"/>
              </w:rPr>
            </w:pPr>
            <w:r>
              <w:rPr>
                <w:rFonts w:eastAsiaTheme="minorHAnsi" w:hint="eastAsia"/>
                <w:szCs w:val="21"/>
              </w:rPr>
              <w:t>用語</w:t>
            </w:r>
          </w:p>
        </w:tc>
        <w:tc>
          <w:tcPr>
            <w:tcW w:w="6797" w:type="dxa"/>
          </w:tcPr>
          <w:p w14:paraId="7241B8C4" w14:textId="284A908F" w:rsidR="007B4771" w:rsidRDefault="007B4771" w:rsidP="00305AA9">
            <w:pPr>
              <w:jc w:val="center"/>
              <w:rPr>
                <w:rFonts w:eastAsiaTheme="minorHAnsi"/>
                <w:szCs w:val="21"/>
              </w:rPr>
            </w:pPr>
            <w:r>
              <w:rPr>
                <w:rFonts w:eastAsiaTheme="minorHAnsi" w:hint="eastAsia"/>
                <w:szCs w:val="21"/>
              </w:rPr>
              <w:t>説明</w:t>
            </w:r>
          </w:p>
        </w:tc>
      </w:tr>
      <w:tr w:rsidR="007B4771" w14:paraId="27BB63C7" w14:textId="77777777" w:rsidTr="00BD041F">
        <w:tc>
          <w:tcPr>
            <w:tcW w:w="2263" w:type="dxa"/>
          </w:tcPr>
          <w:p w14:paraId="43044572" w14:textId="4CFCD6FF" w:rsidR="007B4771" w:rsidRDefault="007B4771" w:rsidP="004F73EA">
            <w:pPr>
              <w:rPr>
                <w:rFonts w:eastAsiaTheme="minorHAnsi"/>
                <w:szCs w:val="21"/>
              </w:rPr>
            </w:pPr>
            <w:r>
              <w:rPr>
                <w:rFonts w:eastAsiaTheme="minorHAnsi" w:hint="eastAsia"/>
                <w:szCs w:val="21"/>
              </w:rPr>
              <w:t>Ｐａｒｋ-ＰＦＩ</w:t>
            </w:r>
          </w:p>
        </w:tc>
        <w:tc>
          <w:tcPr>
            <w:tcW w:w="6797" w:type="dxa"/>
          </w:tcPr>
          <w:p w14:paraId="15E906ED" w14:textId="0D4E2D16" w:rsidR="007B4771" w:rsidRDefault="007B4771" w:rsidP="004F73EA">
            <w:pPr>
              <w:rPr>
                <w:rFonts w:eastAsiaTheme="minorHAnsi"/>
                <w:szCs w:val="21"/>
              </w:rPr>
            </w:pPr>
            <w:r>
              <w:rPr>
                <w:rFonts w:eastAsiaTheme="minorHAnsi" w:hint="eastAsia"/>
                <w:szCs w:val="21"/>
              </w:rPr>
              <w:t>飲食店、売店等の公募対象公園施設の設置</w:t>
            </w:r>
            <w:r w:rsidR="00305AA9">
              <w:rPr>
                <w:rFonts w:eastAsiaTheme="minorHAnsi" w:hint="eastAsia"/>
                <w:szCs w:val="21"/>
              </w:rPr>
              <w:t>と、当該施設から生ずる収益を活用して、</w:t>
            </w:r>
            <w:r>
              <w:rPr>
                <w:rFonts w:eastAsiaTheme="minorHAnsi" w:hint="eastAsia"/>
                <w:szCs w:val="21"/>
              </w:rPr>
              <w:t>その周辺の</w:t>
            </w:r>
            <w:r w:rsidR="00281476">
              <w:rPr>
                <w:rFonts w:eastAsiaTheme="minorHAnsi" w:hint="eastAsia"/>
                <w:szCs w:val="21"/>
              </w:rPr>
              <w:t>園</w:t>
            </w:r>
            <w:r>
              <w:rPr>
                <w:rFonts w:eastAsiaTheme="minorHAnsi" w:hint="eastAsia"/>
                <w:szCs w:val="21"/>
              </w:rPr>
              <w:t>路、広場等の特定公園施設の整備、改修等</w:t>
            </w:r>
            <w:r w:rsidR="00281476">
              <w:rPr>
                <w:rFonts w:eastAsiaTheme="minorHAnsi" w:hint="eastAsia"/>
                <w:szCs w:val="21"/>
              </w:rPr>
              <w:t>管理</w:t>
            </w:r>
            <w:r>
              <w:rPr>
                <w:rFonts w:eastAsiaTheme="minorHAnsi" w:hint="eastAsia"/>
                <w:szCs w:val="21"/>
              </w:rPr>
              <w:t>を一体的に行う者を、公募により選定する</w:t>
            </w:r>
            <w:r w:rsidR="00281476">
              <w:rPr>
                <w:rFonts w:eastAsiaTheme="minorHAnsi" w:hint="eastAsia"/>
                <w:szCs w:val="21"/>
              </w:rPr>
              <w:t>「公募設置管理制度」のこと。</w:t>
            </w:r>
          </w:p>
        </w:tc>
      </w:tr>
      <w:tr w:rsidR="007B4771" w14:paraId="51328A9B" w14:textId="77777777" w:rsidTr="00BD041F">
        <w:tc>
          <w:tcPr>
            <w:tcW w:w="2263" w:type="dxa"/>
          </w:tcPr>
          <w:p w14:paraId="5AEF8D2D" w14:textId="57895E73" w:rsidR="007B4771" w:rsidRDefault="007B4771" w:rsidP="004F73EA">
            <w:pPr>
              <w:rPr>
                <w:rFonts w:eastAsiaTheme="minorHAnsi"/>
                <w:szCs w:val="21"/>
              </w:rPr>
            </w:pPr>
            <w:r>
              <w:rPr>
                <w:rFonts w:eastAsiaTheme="minorHAnsi" w:hint="eastAsia"/>
                <w:szCs w:val="21"/>
              </w:rPr>
              <w:t>指定管理者制度</w:t>
            </w:r>
          </w:p>
        </w:tc>
        <w:tc>
          <w:tcPr>
            <w:tcW w:w="6797" w:type="dxa"/>
          </w:tcPr>
          <w:p w14:paraId="3307E6EB" w14:textId="509000B5" w:rsidR="007B4771" w:rsidRDefault="007B4771" w:rsidP="004F73EA">
            <w:pPr>
              <w:rPr>
                <w:rFonts w:eastAsiaTheme="minorHAnsi"/>
                <w:szCs w:val="21"/>
              </w:rPr>
            </w:pPr>
            <w:r>
              <w:rPr>
                <w:rFonts w:eastAsiaTheme="minorHAnsi" w:hint="eastAsia"/>
                <w:szCs w:val="21"/>
              </w:rPr>
              <w:t>民間事業者の人的資源やノウハウを活用した施設の管理運営の手法。一般的には</w:t>
            </w:r>
            <w:r w:rsidR="00305AA9">
              <w:rPr>
                <w:rFonts w:eastAsiaTheme="minorHAnsi" w:hint="eastAsia"/>
                <w:szCs w:val="21"/>
              </w:rPr>
              <w:t>施設整備を伴わない。</w:t>
            </w:r>
          </w:p>
        </w:tc>
      </w:tr>
      <w:tr w:rsidR="007B4771" w14:paraId="2F145FE5" w14:textId="77777777" w:rsidTr="00BD041F">
        <w:tc>
          <w:tcPr>
            <w:tcW w:w="2263" w:type="dxa"/>
          </w:tcPr>
          <w:p w14:paraId="1AFC2FDB" w14:textId="153A7FA9" w:rsidR="007B4771" w:rsidRDefault="00281476" w:rsidP="004F73EA">
            <w:pPr>
              <w:rPr>
                <w:rFonts w:eastAsiaTheme="minorHAnsi"/>
                <w:szCs w:val="21"/>
              </w:rPr>
            </w:pPr>
            <w:r>
              <w:rPr>
                <w:rFonts w:eastAsiaTheme="minorHAnsi" w:hint="eastAsia"/>
                <w:szCs w:val="21"/>
              </w:rPr>
              <w:t>設置管理許可制度</w:t>
            </w:r>
          </w:p>
        </w:tc>
        <w:tc>
          <w:tcPr>
            <w:tcW w:w="6797" w:type="dxa"/>
          </w:tcPr>
          <w:p w14:paraId="57C4AC57" w14:textId="34649CDA" w:rsidR="007B4771" w:rsidRDefault="00281476" w:rsidP="004F73EA">
            <w:pPr>
              <w:rPr>
                <w:rFonts w:eastAsiaTheme="minorHAnsi"/>
                <w:szCs w:val="21"/>
              </w:rPr>
            </w:pPr>
            <w:r>
              <w:rPr>
                <w:rFonts w:eastAsiaTheme="minorHAnsi" w:hint="eastAsia"/>
                <w:szCs w:val="21"/>
              </w:rPr>
              <w:t>公園管理者以外の者に対し、都市公園内における公園施設の設置、管理を許可できる制度</w:t>
            </w:r>
            <w:r w:rsidR="00305AA9">
              <w:rPr>
                <w:rFonts w:eastAsiaTheme="minorHAnsi" w:hint="eastAsia"/>
                <w:szCs w:val="21"/>
              </w:rPr>
              <w:t>。</w:t>
            </w:r>
            <w:r>
              <w:rPr>
                <w:rFonts w:eastAsiaTheme="minorHAnsi" w:hint="eastAsia"/>
                <w:szCs w:val="21"/>
              </w:rPr>
              <w:t>民間事業者が売店やレストラン等を設置し、管理できる根拠となる規定。</w:t>
            </w:r>
          </w:p>
        </w:tc>
      </w:tr>
    </w:tbl>
    <w:p w14:paraId="67D51779" w14:textId="77777777" w:rsidR="004F73EA" w:rsidRDefault="004F73EA" w:rsidP="004F73EA">
      <w:pPr>
        <w:jc w:val="left"/>
        <w:rPr>
          <w:rFonts w:ascii="HG丸ｺﾞｼｯｸM-PRO" w:eastAsia="HG丸ｺﾞｼｯｸM-PRO" w:hAnsi="HG丸ｺﾞｼｯｸM-PRO"/>
          <w:b/>
          <w:sz w:val="24"/>
        </w:rPr>
      </w:pP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92"/>
        <w:gridCol w:w="2126"/>
        <w:gridCol w:w="6544"/>
      </w:tblGrid>
      <w:tr w:rsidR="004F73EA" w14:paraId="099E1B98" w14:textId="77777777" w:rsidTr="00A62D87">
        <w:trPr>
          <w:trHeight w:val="1285"/>
        </w:trPr>
        <w:tc>
          <w:tcPr>
            <w:tcW w:w="392" w:type="dxa"/>
            <w:hideMark/>
          </w:tcPr>
          <w:p w14:paraId="74F26854" w14:textId="77777777" w:rsidR="004F73EA" w:rsidRPr="004F73EA" w:rsidRDefault="004F73EA">
            <w:pPr>
              <w:rPr>
                <w:rFonts w:ascii="BIZ UDPゴシック" w:eastAsia="BIZ UDPゴシック" w:hAnsi="BIZ UDPゴシック"/>
                <w:sz w:val="20"/>
              </w:rPr>
            </w:pPr>
            <w:r w:rsidRPr="004F73EA">
              <w:rPr>
                <w:rFonts w:ascii="BIZ UDPゴシック" w:eastAsia="BIZ UDPゴシック" w:hAnsi="BIZ UDPゴシック" w:hint="eastAsia"/>
                <w:sz w:val="20"/>
              </w:rPr>
              <w:lastRenderedPageBreak/>
              <w:t>１</w:t>
            </w:r>
          </w:p>
        </w:tc>
        <w:tc>
          <w:tcPr>
            <w:tcW w:w="2126" w:type="dxa"/>
            <w:hideMark/>
          </w:tcPr>
          <w:p w14:paraId="12994386" w14:textId="77777777" w:rsidR="004F73EA" w:rsidRPr="004F73EA" w:rsidRDefault="004F73EA">
            <w:pPr>
              <w:rPr>
                <w:rFonts w:ascii="BIZ UDPゴシック" w:eastAsia="BIZ UDPゴシック" w:hAnsi="BIZ UDPゴシック"/>
              </w:rPr>
            </w:pPr>
            <w:r w:rsidRPr="004F73EA">
              <w:rPr>
                <w:rFonts w:ascii="BIZ UDPゴシック" w:eastAsia="BIZ UDPゴシック" w:hAnsi="BIZ UDPゴシック" w:hint="eastAsia"/>
              </w:rPr>
              <w:t>提案者名</w:t>
            </w:r>
          </w:p>
          <w:p w14:paraId="1CC01977" w14:textId="77777777" w:rsidR="004F73EA" w:rsidRPr="004F73EA" w:rsidRDefault="004F73EA">
            <w:pPr>
              <w:rPr>
                <w:rFonts w:ascii="BIZ UDPゴシック" w:eastAsia="BIZ UDPゴシック" w:hAnsi="BIZ UDPゴシック"/>
              </w:rPr>
            </w:pPr>
            <w:r w:rsidRPr="004F73EA">
              <w:rPr>
                <w:rFonts w:ascii="BIZ UDPゴシック" w:eastAsia="BIZ UDPゴシック" w:hAnsi="BIZ UDPゴシック" w:hint="eastAsia"/>
              </w:rPr>
              <w:t>（法人名等）</w:t>
            </w:r>
          </w:p>
        </w:tc>
        <w:tc>
          <w:tcPr>
            <w:tcW w:w="6544" w:type="dxa"/>
          </w:tcPr>
          <w:p w14:paraId="109D9D09" w14:textId="77777777" w:rsidR="004F73EA" w:rsidRPr="004F73EA" w:rsidRDefault="004F73EA">
            <w:pPr>
              <w:rPr>
                <w:rFonts w:ascii="BIZ UDPゴシック" w:eastAsia="BIZ UDPゴシック" w:hAnsi="BIZ UDPゴシック"/>
              </w:rPr>
            </w:pPr>
          </w:p>
        </w:tc>
      </w:tr>
      <w:tr w:rsidR="004F73EA" w14:paraId="497316B1" w14:textId="77777777" w:rsidTr="00A62D87">
        <w:trPr>
          <w:trHeight w:val="12892"/>
        </w:trPr>
        <w:tc>
          <w:tcPr>
            <w:tcW w:w="392" w:type="dxa"/>
            <w:vAlign w:val="center"/>
          </w:tcPr>
          <w:p w14:paraId="119547F9" w14:textId="77777777" w:rsidR="004F73EA" w:rsidRPr="004F73EA" w:rsidRDefault="004F73EA">
            <w:pPr>
              <w:jc w:val="left"/>
              <w:rPr>
                <w:rFonts w:ascii="BIZ UDPゴシック" w:eastAsia="BIZ UDPゴシック" w:hAnsi="BIZ UDPゴシック"/>
              </w:rPr>
            </w:pPr>
            <w:r w:rsidRPr="004F73EA">
              <w:rPr>
                <w:rFonts w:ascii="BIZ UDPゴシック" w:eastAsia="BIZ UDPゴシック" w:hAnsi="BIZ UDPゴシック" w:hint="eastAsia"/>
              </w:rPr>
              <w:t>２</w:t>
            </w:r>
          </w:p>
          <w:p w14:paraId="26F6E650" w14:textId="77777777" w:rsidR="004F73EA" w:rsidRPr="004F73EA" w:rsidRDefault="004F73EA">
            <w:pPr>
              <w:jc w:val="left"/>
              <w:rPr>
                <w:rFonts w:ascii="BIZ UDPゴシック" w:eastAsia="BIZ UDPゴシック" w:hAnsi="BIZ UDPゴシック"/>
              </w:rPr>
            </w:pPr>
          </w:p>
          <w:p w14:paraId="68EE5025" w14:textId="77777777" w:rsidR="004F73EA" w:rsidRPr="004F73EA" w:rsidRDefault="004F73EA">
            <w:pPr>
              <w:jc w:val="left"/>
              <w:rPr>
                <w:rFonts w:ascii="BIZ UDPゴシック" w:eastAsia="BIZ UDPゴシック" w:hAnsi="BIZ UDPゴシック"/>
              </w:rPr>
            </w:pPr>
          </w:p>
          <w:p w14:paraId="1985876A" w14:textId="77777777" w:rsidR="004F73EA" w:rsidRPr="004F73EA" w:rsidRDefault="004F73EA">
            <w:pPr>
              <w:jc w:val="left"/>
              <w:rPr>
                <w:rFonts w:ascii="BIZ UDPゴシック" w:eastAsia="BIZ UDPゴシック" w:hAnsi="BIZ UDPゴシック"/>
              </w:rPr>
            </w:pPr>
          </w:p>
          <w:p w14:paraId="32A8BD88" w14:textId="77777777" w:rsidR="004F73EA" w:rsidRPr="004F73EA" w:rsidRDefault="004F73EA">
            <w:pPr>
              <w:jc w:val="left"/>
              <w:rPr>
                <w:rFonts w:ascii="BIZ UDPゴシック" w:eastAsia="BIZ UDPゴシック" w:hAnsi="BIZ UDPゴシック"/>
              </w:rPr>
            </w:pPr>
          </w:p>
          <w:p w14:paraId="0E7BE3F3" w14:textId="77777777" w:rsidR="004F73EA" w:rsidRPr="004F73EA" w:rsidRDefault="004F73EA">
            <w:pPr>
              <w:jc w:val="left"/>
              <w:rPr>
                <w:rFonts w:ascii="BIZ UDPゴシック" w:eastAsia="BIZ UDPゴシック" w:hAnsi="BIZ UDPゴシック"/>
              </w:rPr>
            </w:pPr>
          </w:p>
          <w:p w14:paraId="41E49713" w14:textId="77777777" w:rsidR="004F73EA" w:rsidRPr="004F73EA" w:rsidRDefault="004F73EA">
            <w:pPr>
              <w:jc w:val="left"/>
              <w:rPr>
                <w:rFonts w:ascii="BIZ UDPゴシック" w:eastAsia="BIZ UDPゴシック" w:hAnsi="BIZ UDPゴシック"/>
              </w:rPr>
            </w:pPr>
          </w:p>
          <w:p w14:paraId="79849DC6" w14:textId="77777777" w:rsidR="004F73EA" w:rsidRPr="004F73EA" w:rsidRDefault="004F73EA">
            <w:pPr>
              <w:jc w:val="left"/>
              <w:rPr>
                <w:rFonts w:ascii="BIZ UDPゴシック" w:eastAsia="BIZ UDPゴシック" w:hAnsi="BIZ UDPゴシック"/>
              </w:rPr>
            </w:pPr>
          </w:p>
          <w:p w14:paraId="6FA5A804" w14:textId="77777777" w:rsidR="004F73EA" w:rsidRPr="004F73EA" w:rsidRDefault="004F73EA">
            <w:pPr>
              <w:jc w:val="left"/>
              <w:rPr>
                <w:rFonts w:ascii="BIZ UDPゴシック" w:eastAsia="BIZ UDPゴシック" w:hAnsi="BIZ UDPゴシック"/>
              </w:rPr>
            </w:pPr>
          </w:p>
          <w:p w14:paraId="412BA1A8" w14:textId="77777777" w:rsidR="004F73EA" w:rsidRPr="004F73EA" w:rsidRDefault="004F73EA">
            <w:pPr>
              <w:jc w:val="left"/>
              <w:rPr>
                <w:rFonts w:ascii="BIZ UDPゴシック" w:eastAsia="BIZ UDPゴシック" w:hAnsi="BIZ UDPゴシック"/>
              </w:rPr>
            </w:pPr>
          </w:p>
          <w:p w14:paraId="41E57BC7" w14:textId="77777777" w:rsidR="004F73EA" w:rsidRPr="004F73EA" w:rsidRDefault="004F73EA">
            <w:pPr>
              <w:jc w:val="left"/>
              <w:rPr>
                <w:rFonts w:ascii="BIZ UDPゴシック" w:eastAsia="BIZ UDPゴシック" w:hAnsi="BIZ UDPゴシック"/>
              </w:rPr>
            </w:pPr>
          </w:p>
          <w:p w14:paraId="1BCA61A7" w14:textId="77777777" w:rsidR="004F73EA" w:rsidRPr="004F73EA" w:rsidRDefault="004F73EA">
            <w:pPr>
              <w:jc w:val="left"/>
              <w:rPr>
                <w:rFonts w:ascii="BIZ UDPゴシック" w:eastAsia="BIZ UDPゴシック" w:hAnsi="BIZ UDPゴシック"/>
              </w:rPr>
            </w:pPr>
          </w:p>
          <w:p w14:paraId="3E110DC6" w14:textId="77777777" w:rsidR="004F73EA" w:rsidRPr="004F73EA" w:rsidRDefault="004F73EA">
            <w:pPr>
              <w:jc w:val="left"/>
              <w:rPr>
                <w:rFonts w:ascii="BIZ UDPゴシック" w:eastAsia="BIZ UDPゴシック" w:hAnsi="BIZ UDPゴシック"/>
              </w:rPr>
            </w:pPr>
          </w:p>
          <w:p w14:paraId="2F4A310F" w14:textId="77777777" w:rsidR="004F73EA" w:rsidRPr="004F73EA" w:rsidRDefault="004F73EA">
            <w:pPr>
              <w:jc w:val="left"/>
              <w:rPr>
                <w:rFonts w:ascii="BIZ UDPゴシック" w:eastAsia="BIZ UDPゴシック" w:hAnsi="BIZ UDPゴシック"/>
              </w:rPr>
            </w:pPr>
          </w:p>
          <w:p w14:paraId="4C48D4E8" w14:textId="77777777" w:rsidR="004F73EA" w:rsidRPr="004F73EA" w:rsidRDefault="004F73EA">
            <w:pPr>
              <w:jc w:val="left"/>
              <w:rPr>
                <w:rFonts w:ascii="BIZ UDPゴシック" w:eastAsia="BIZ UDPゴシック" w:hAnsi="BIZ UDPゴシック"/>
              </w:rPr>
            </w:pPr>
          </w:p>
          <w:p w14:paraId="211C948F" w14:textId="77777777" w:rsidR="004F73EA" w:rsidRPr="004F73EA" w:rsidRDefault="004F73EA">
            <w:pPr>
              <w:jc w:val="left"/>
              <w:rPr>
                <w:rFonts w:ascii="BIZ UDPゴシック" w:eastAsia="BIZ UDPゴシック" w:hAnsi="BIZ UDPゴシック"/>
              </w:rPr>
            </w:pPr>
          </w:p>
          <w:p w14:paraId="607C0857" w14:textId="77777777" w:rsidR="004F73EA" w:rsidRPr="004F73EA" w:rsidRDefault="004F73EA">
            <w:pPr>
              <w:jc w:val="left"/>
              <w:rPr>
                <w:rFonts w:ascii="BIZ UDPゴシック" w:eastAsia="BIZ UDPゴシック" w:hAnsi="BIZ UDPゴシック"/>
              </w:rPr>
            </w:pPr>
          </w:p>
          <w:p w14:paraId="1158DC02" w14:textId="77777777" w:rsidR="004F73EA" w:rsidRPr="004F73EA" w:rsidRDefault="004F73EA">
            <w:pPr>
              <w:jc w:val="left"/>
              <w:rPr>
                <w:rFonts w:ascii="BIZ UDPゴシック" w:eastAsia="BIZ UDPゴシック" w:hAnsi="BIZ UDPゴシック"/>
              </w:rPr>
            </w:pPr>
          </w:p>
          <w:p w14:paraId="18FCE982" w14:textId="77777777" w:rsidR="004F73EA" w:rsidRPr="004F73EA" w:rsidRDefault="004F73EA">
            <w:pPr>
              <w:jc w:val="left"/>
              <w:rPr>
                <w:rFonts w:ascii="BIZ UDPゴシック" w:eastAsia="BIZ UDPゴシック" w:hAnsi="BIZ UDPゴシック"/>
              </w:rPr>
            </w:pPr>
          </w:p>
          <w:p w14:paraId="3996DD38" w14:textId="77777777" w:rsidR="004F73EA" w:rsidRPr="004F73EA" w:rsidRDefault="004F73EA">
            <w:pPr>
              <w:jc w:val="left"/>
              <w:rPr>
                <w:rFonts w:ascii="BIZ UDPゴシック" w:eastAsia="BIZ UDPゴシック" w:hAnsi="BIZ UDPゴシック"/>
              </w:rPr>
            </w:pPr>
          </w:p>
          <w:p w14:paraId="6BB181A3" w14:textId="77777777" w:rsidR="004F73EA" w:rsidRPr="004F73EA" w:rsidRDefault="004F73EA">
            <w:pPr>
              <w:jc w:val="left"/>
              <w:rPr>
                <w:rFonts w:ascii="BIZ UDPゴシック" w:eastAsia="BIZ UDPゴシック" w:hAnsi="BIZ UDPゴシック"/>
              </w:rPr>
            </w:pPr>
          </w:p>
          <w:p w14:paraId="13C73152" w14:textId="77777777" w:rsidR="004F73EA" w:rsidRPr="004F73EA" w:rsidRDefault="004F73EA">
            <w:pPr>
              <w:jc w:val="left"/>
              <w:rPr>
                <w:rFonts w:ascii="BIZ UDPゴシック" w:eastAsia="BIZ UDPゴシック" w:hAnsi="BIZ UDPゴシック"/>
              </w:rPr>
            </w:pPr>
          </w:p>
          <w:p w14:paraId="5BBBC7DE" w14:textId="77777777" w:rsidR="004F73EA" w:rsidRPr="004F73EA" w:rsidRDefault="004F73EA">
            <w:pPr>
              <w:jc w:val="left"/>
              <w:rPr>
                <w:rFonts w:ascii="BIZ UDPゴシック" w:eastAsia="BIZ UDPゴシック" w:hAnsi="BIZ UDPゴシック"/>
              </w:rPr>
            </w:pPr>
          </w:p>
          <w:p w14:paraId="4DEF6883" w14:textId="77777777" w:rsidR="004F73EA" w:rsidRPr="004F73EA" w:rsidRDefault="004F73EA">
            <w:pPr>
              <w:jc w:val="left"/>
              <w:rPr>
                <w:rFonts w:ascii="BIZ UDPゴシック" w:eastAsia="BIZ UDPゴシック" w:hAnsi="BIZ UDPゴシック"/>
              </w:rPr>
            </w:pPr>
          </w:p>
          <w:p w14:paraId="748953C3" w14:textId="77777777" w:rsidR="004F73EA" w:rsidRPr="004F73EA" w:rsidRDefault="004F73EA">
            <w:pPr>
              <w:jc w:val="left"/>
              <w:rPr>
                <w:rFonts w:ascii="BIZ UDPゴシック" w:eastAsia="BIZ UDPゴシック" w:hAnsi="BIZ UDPゴシック"/>
              </w:rPr>
            </w:pPr>
          </w:p>
          <w:p w14:paraId="535F4870" w14:textId="77777777" w:rsidR="004F73EA" w:rsidRPr="004F73EA" w:rsidRDefault="004F73EA">
            <w:pPr>
              <w:jc w:val="left"/>
              <w:rPr>
                <w:rFonts w:ascii="BIZ UDPゴシック" w:eastAsia="BIZ UDPゴシック" w:hAnsi="BIZ UDPゴシック"/>
              </w:rPr>
            </w:pPr>
          </w:p>
        </w:tc>
        <w:tc>
          <w:tcPr>
            <w:tcW w:w="8670" w:type="dxa"/>
            <w:gridSpan w:val="2"/>
          </w:tcPr>
          <w:p w14:paraId="7D361B35" w14:textId="429B08C4" w:rsidR="004F73EA" w:rsidRPr="00E74436" w:rsidRDefault="004F73EA" w:rsidP="00C661C5">
            <w:pPr>
              <w:rPr>
                <w:rFonts w:ascii="BIZ UDPゴシック" w:eastAsia="BIZ UDPゴシック" w:hAnsi="BIZ UDPゴシック"/>
              </w:rPr>
            </w:pPr>
            <w:r w:rsidRPr="004F73EA">
              <w:rPr>
                <w:rFonts w:ascii="BIZ UDPゴシック" w:eastAsia="BIZ UDPゴシック" w:hAnsi="BIZ UDPゴシック" w:hint="eastAsia"/>
              </w:rPr>
              <w:t>【１】</w:t>
            </w:r>
            <w:r>
              <w:rPr>
                <w:rFonts w:ascii="BIZ UDPゴシック" w:eastAsia="BIZ UDPゴシック" w:hAnsi="BIZ UDPゴシック" w:hint="eastAsia"/>
              </w:rPr>
              <w:t>当該古民家</w:t>
            </w:r>
            <w:r w:rsidRPr="004F73EA">
              <w:rPr>
                <w:rFonts w:ascii="BIZ UDPゴシック" w:eastAsia="BIZ UDPゴシック" w:hAnsi="BIZ UDPゴシック" w:hint="eastAsia"/>
              </w:rPr>
              <w:t>で事業を</w:t>
            </w:r>
            <w:r>
              <w:rPr>
                <w:rFonts w:ascii="BIZ UDPゴシック" w:eastAsia="BIZ UDPゴシック" w:hAnsi="BIZ UDPゴシック" w:hint="eastAsia"/>
              </w:rPr>
              <w:t>展開</w:t>
            </w:r>
            <w:r w:rsidRPr="004F73EA">
              <w:rPr>
                <w:rFonts w:ascii="BIZ UDPゴシック" w:eastAsia="BIZ UDPゴシック" w:hAnsi="BIZ UDPゴシック" w:hint="eastAsia"/>
              </w:rPr>
              <w:t>する</w:t>
            </w:r>
            <w:r w:rsidR="00C661C5">
              <w:rPr>
                <w:rFonts w:ascii="BIZ UDPゴシック" w:eastAsia="BIZ UDPゴシック" w:hAnsi="BIZ UDPゴシック" w:hint="eastAsia"/>
              </w:rPr>
              <w:t>ことについて関心がありますか。</w:t>
            </w:r>
          </w:p>
          <w:p w14:paraId="39B36A7C" w14:textId="00BB8B20" w:rsidR="00E74436" w:rsidRDefault="004F73EA" w:rsidP="00EC7AAB">
            <w:pPr>
              <w:ind w:firstLineChars="200" w:firstLine="420"/>
              <w:rPr>
                <w:rFonts w:ascii="BIZ UDPゴシック" w:eastAsia="BIZ UDPゴシック" w:hAnsi="BIZ UDPゴシック"/>
              </w:rPr>
            </w:pPr>
            <w:r w:rsidRPr="004F73EA">
              <w:rPr>
                <w:rFonts w:ascii="BIZ UDPゴシック" w:eastAsia="BIZ UDPゴシック" w:hAnsi="BIZ UDPゴシック" w:hint="eastAsia"/>
              </w:rPr>
              <w:t>該当箇所を〇で囲んでください。</w:t>
            </w:r>
          </w:p>
          <w:p w14:paraId="14E5ADD2" w14:textId="71B9AE13" w:rsidR="00E74436" w:rsidRPr="00E74436" w:rsidRDefault="004F73EA" w:rsidP="00E74436">
            <w:pPr>
              <w:pStyle w:val="a3"/>
              <w:numPr>
                <w:ilvl w:val="0"/>
                <w:numId w:val="8"/>
              </w:numPr>
              <w:ind w:leftChars="0"/>
              <w:rPr>
                <w:rFonts w:ascii="BIZ UDPゴシック" w:eastAsia="BIZ UDPゴシック" w:hAnsi="BIZ UDPゴシック"/>
              </w:rPr>
            </w:pPr>
            <w:r w:rsidRPr="00E74436">
              <w:rPr>
                <w:rFonts w:ascii="BIZ UDPゴシック" w:eastAsia="BIZ UDPゴシック" w:hAnsi="BIZ UDPゴシック" w:hint="eastAsia"/>
              </w:rPr>
              <w:t xml:space="preserve">大いに関心がある　　</w:t>
            </w:r>
            <w:r w:rsidR="00C661C5" w:rsidRPr="00E74436">
              <w:rPr>
                <w:rFonts w:ascii="BIZ UDPゴシック" w:eastAsia="BIZ UDPゴシック" w:hAnsi="BIZ UDPゴシック" w:hint="eastAsia"/>
              </w:rPr>
              <w:t xml:space="preserve">　</w:t>
            </w:r>
          </w:p>
          <w:p w14:paraId="0B44BBE9" w14:textId="65B004B2" w:rsidR="00E74436" w:rsidRPr="00E74436" w:rsidRDefault="004F73EA" w:rsidP="00E74436">
            <w:pPr>
              <w:pStyle w:val="a3"/>
              <w:numPr>
                <w:ilvl w:val="0"/>
                <w:numId w:val="8"/>
              </w:numPr>
              <w:ind w:leftChars="0"/>
              <w:rPr>
                <w:rFonts w:ascii="BIZ UDPゴシック" w:eastAsia="BIZ UDPゴシック" w:hAnsi="BIZ UDPゴシック"/>
              </w:rPr>
            </w:pPr>
            <w:r w:rsidRPr="00E74436">
              <w:rPr>
                <w:rFonts w:ascii="BIZ UDPゴシック" w:eastAsia="BIZ UDPゴシック" w:hAnsi="BIZ UDPゴシック" w:hint="eastAsia"/>
              </w:rPr>
              <w:t>関心はあるが条件次第</w:t>
            </w:r>
          </w:p>
          <w:p w14:paraId="77CD2371" w14:textId="50AC302D" w:rsidR="004F73EA" w:rsidRDefault="004F73EA" w:rsidP="00E74436">
            <w:pPr>
              <w:pStyle w:val="a3"/>
              <w:numPr>
                <w:ilvl w:val="0"/>
                <w:numId w:val="8"/>
              </w:numPr>
              <w:ind w:leftChars="0"/>
              <w:rPr>
                <w:rFonts w:ascii="BIZ UDPゴシック" w:eastAsia="BIZ UDPゴシック" w:hAnsi="BIZ UDPゴシック"/>
              </w:rPr>
            </w:pPr>
            <w:r w:rsidRPr="00E74436">
              <w:rPr>
                <w:rFonts w:ascii="BIZ UDPゴシック" w:eastAsia="BIZ UDPゴシック" w:hAnsi="BIZ UDPゴシック" w:hint="eastAsia"/>
              </w:rPr>
              <w:t>その他</w:t>
            </w:r>
          </w:p>
          <w:p w14:paraId="78C11A8A" w14:textId="457010C7" w:rsidR="00E74436" w:rsidRDefault="00E74436" w:rsidP="00E74436">
            <w:pPr>
              <w:pStyle w:val="a3"/>
              <w:ind w:leftChars="0" w:left="360"/>
              <w:rPr>
                <w:rFonts w:ascii="BIZ UDPゴシック" w:eastAsia="BIZ UDPゴシック" w:hAnsi="BIZ UDPゴシック"/>
              </w:rPr>
            </w:pPr>
          </w:p>
          <w:p w14:paraId="77406D5E" w14:textId="77777777" w:rsidR="00EC7AAB" w:rsidRPr="00E74436" w:rsidRDefault="00EC7AAB" w:rsidP="00E74436">
            <w:pPr>
              <w:pStyle w:val="a3"/>
              <w:ind w:leftChars="0" w:left="360"/>
              <w:rPr>
                <w:rFonts w:ascii="BIZ UDPゴシック" w:eastAsia="BIZ UDPゴシック" w:hAnsi="BIZ UDPゴシック"/>
              </w:rPr>
            </w:pPr>
          </w:p>
          <w:p w14:paraId="55684B2B" w14:textId="6F96D05D" w:rsidR="00EC7AAB" w:rsidRPr="00E74436" w:rsidRDefault="00E74436" w:rsidP="00E74436">
            <w:pPr>
              <w:rPr>
                <w:rFonts w:ascii="BIZ UDPゴシック" w:eastAsia="BIZ UDPゴシック" w:hAnsi="BIZ UDPゴシック"/>
              </w:rPr>
            </w:pPr>
            <w:r>
              <w:rPr>
                <w:rFonts w:ascii="BIZ UDPゴシック" w:eastAsia="BIZ UDPゴシック" w:hAnsi="BIZ UDPゴシック" w:hint="eastAsia"/>
              </w:rPr>
              <w:t>そ</w:t>
            </w:r>
            <w:r w:rsidRPr="00E74436">
              <w:rPr>
                <w:rFonts w:ascii="BIZ UDPゴシック" w:eastAsia="BIZ UDPゴシック" w:hAnsi="BIZ UDPゴシック" w:hint="eastAsia"/>
              </w:rPr>
              <w:t>の場合、事業化</w:t>
            </w:r>
            <w:r w:rsidR="00BD041F">
              <w:rPr>
                <w:rFonts w:ascii="BIZ UDPゴシック" w:eastAsia="BIZ UDPゴシック" w:hAnsi="BIZ UDPゴシック" w:hint="eastAsia"/>
              </w:rPr>
              <w:t>（収益化）</w:t>
            </w:r>
            <w:r w:rsidRPr="00E74436">
              <w:rPr>
                <w:rFonts w:ascii="BIZ UDPゴシック" w:eastAsia="BIZ UDPゴシック" w:hAnsi="BIZ UDPゴシック" w:hint="eastAsia"/>
              </w:rPr>
              <w:t>は可能だと思いますか。</w:t>
            </w:r>
          </w:p>
          <w:p w14:paraId="0074557F" w14:textId="1494CD19" w:rsidR="00E74436" w:rsidRPr="00EC7AAB" w:rsidRDefault="00C661C5" w:rsidP="00EC7AAB">
            <w:pPr>
              <w:pStyle w:val="a3"/>
              <w:numPr>
                <w:ilvl w:val="0"/>
                <w:numId w:val="16"/>
              </w:numPr>
              <w:ind w:leftChars="0"/>
              <w:rPr>
                <w:rFonts w:ascii="BIZ UDPゴシック" w:eastAsia="BIZ UDPゴシック" w:hAnsi="BIZ UDPゴシック"/>
              </w:rPr>
            </w:pPr>
            <w:r w:rsidRPr="00EC7AAB">
              <w:rPr>
                <w:rFonts w:ascii="BIZ UDPゴシック" w:eastAsia="BIZ UDPゴシック" w:hAnsi="BIZ UDPゴシック" w:hint="eastAsia"/>
              </w:rPr>
              <w:t>可能である</w:t>
            </w:r>
          </w:p>
          <w:p w14:paraId="131F62A2" w14:textId="4B2B6F52" w:rsidR="00E74436" w:rsidRPr="00EC7AAB" w:rsidRDefault="00C661C5" w:rsidP="00EC7AAB">
            <w:pPr>
              <w:pStyle w:val="a3"/>
              <w:numPr>
                <w:ilvl w:val="0"/>
                <w:numId w:val="16"/>
              </w:numPr>
              <w:ind w:leftChars="0"/>
              <w:rPr>
                <w:rFonts w:ascii="BIZ UDPゴシック" w:eastAsia="BIZ UDPゴシック" w:hAnsi="BIZ UDPゴシック"/>
              </w:rPr>
            </w:pPr>
            <w:r w:rsidRPr="00EC7AAB">
              <w:rPr>
                <w:rFonts w:ascii="BIZ UDPゴシック" w:eastAsia="BIZ UDPゴシック" w:hAnsi="BIZ UDPゴシック" w:hint="eastAsia"/>
              </w:rPr>
              <w:t>不可能である</w:t>
            </w:r>
          </w:p>
          <w:p w14:paraId="7BE240E2" w14:textId="6320D892" w:rsidR="00C661C5" w:rsidRPr="00EC7AAB" w:rsidRDefault="00C661C5" w:rsidP="00EC7AAB">
            <w:pPr>
              <w:pStyle w:val="a3"/>
              <w:numPr>
                <w:ilvl w:val="0"/>
                <w:numId w:val="16"/>
              </w:numPr>
              <w:ind w:leftChars="0"/>
              <w:rPr>
                <w:rFonts w:ascii="BIZ UDPゴシック" w:eastAsia="BIZ UDPゴシック" w:hAnsi="BIZ UDPゴシック"/>
              </w:rPr>
            </w:pPr>
            <w:r w:rsidRPr="00EC7AAB">
              <w:rPr>
                <w:rFonts w:ascii="BIZ UDPゴシック" w:eastAsia="BIZ UDPゴシック" w:hAnsi="BIZ UDPゴシック" w:hint="eastAsia"/>
              </w:rPr>
              <w:t>その他</w:t>
            </w:r>
          </w:p>
          <w:p w14:paraId="055AE8BF" w14:textId="7DB0AF7F" w:rsidR="004F73EA" w:rsidRDefault="004F73EA">
            <w:pPr>
              <w:rPr>
                <w:rFonts w:ascii="BIZ UDPゴシック" w:eastAsia="BIZ UDPゴシック" w:hAnsi="BIZ UDPゴシック"/>
              </w:rPr>
            </w:pPr>
          </w:p>
          <w:p w14:paraId="7E49A12E" w14:textId="77777777" w:rsidR="00EC7AAB" w:rsidRPr="004F73EA" w:rsidRDefault="00EC7AAB">
            <w:pPr>
              <w:rPr>
                <w:rFonts w:ascii="BIZ UDPゴシック" w:eastAsia="BIZ UDPゴシック" w:hAnsi="BIZ UDPゴシック"/>
              </w:rPr>
            </w:pPr>
          </w:p>
          <w:p w14:paraId="0B9F8C68" w14:textId="384CF907" w:rsidR="004F73EA" w:rsidRPr="004F73EA" w:rsidRDefault="004F73EA">
            <w:pPr>
              <w:rPr>
                <w:rFonts w:ascii="BIZ UDPゴシック" w:eastAsia="BIZ UDPゴシック" w:hAnsi="BIZ UDPゴシック"/>
              </w:rPr>
            </w:pPr>
            <w:r w:rsidRPr="004F73EA">
              <w:rPr>
                <w:rFonts w:ascii="BIZ UDPゴシック" w:eastAsia="BIZ UDPゴシック" w:hAnsi="BIZ UDPゴシック" w:hint="eastAsia"/>
              </w:rPr>
              <w:t>【２】</w:t>
            </w:r>
            <w:r w:rsidR="00C661C5">
              <w:rPr>
                <w:rFonts w:ascii="BIZ UDPゴシック" w:eastAsia="BIZ UDPゴシック" w:hAnsi="BIZ UDPゴシック" w:hint="eastAsia"/>
              </w:rPr>
              <w:t>事業</w:t>
            </w:r>
            <w:r w:rsidRPr="004F73EA">
              <w:rPr>
                <w:rFonts w:ascii="BIZ UDPゴシック" w:eastAsia="BIZ UDPゴシック" w:hAnsi="BIZ UDPゴシック" w:hint="eastAsia"/>
              </w:rPr>
              <w:t>実現の可能性についてどのように考えますか。該当箇所を〇で囲んでください。</w:t>
            </w:r>
          </w:p>
          <w:p w14:paraId="02DA1AEC" w14:textId="48755604" w:rsidR="004F73EA" w:rsidRPr="00C661C5" w:rsidRDefault="004F73EA" w:rsidP="00C661C5">
            <w:pPr>
              <w:pStyle w:val="a3"/>
              <w:numPr>
                <w:ilvl w:val="0"/>
                <w:numId w:val="7"/>
              </w:numPr>
              <w:ind w:leftChars="0"/>
              <w:rPr>
                <w:rFonts w:ascii="BIZ UDPゴシック" w:eastAsia="BIZ UDPゴシック" w:hAnsi="BIZ UDPゴシック"/>
              </w:rPr>
            </w:pPr>
            <w:r w:rsidRPr="00C661C5">
              <w:rPr>
                <w:rFonts w:ascii="BIZ UDPゴシック" w:eastAsia="BIZ UDPゴシック" w:hAnsi="BIZ UDPゴシック" w:hint="eastAsia"/>
              </w:rPr>
              <w:t>実現は可能であり、自法人でも実施できる能力を有している</w:t>
            </w:r>
            <w:r w:rsidR="00C661C5" w:rsidRPr="00C661C5">
              <w:rPr>
                <w:rFonts w:ascii="BIZ UDPゴシック" w:eastAsia="BIZ UDPゴシック" w:hAnsi="BIZ UDPゴシック" w:hint="eastAsia"/>
              </w:rPr>
              <w:t>。</w:t>
            </w:r>
            <w:r w:rsidRPr="00C661C5">
              <w:rPr>
                <w:rFonts w:ascii="BIZ UDPゴシック" w:eastAsia="BIZ UDPゴシック" w:hAnsi="BIZ UDPゴシック" w:hint="eastAsia"/>
              </w:rPr>
              <w:t xml:space="preserve">　</w:t>
            </w:r>
          </w:p>
          <w:p w14:paraId="04477880" w14:textId="382EB002" w:rsidR="004F73EA" w:rsidRPr="00C661C5" w:rsidRDefault="004F73EA" w:rsidP="00C661C5">
            <w:pPr>
              <w:pStyle w:val="a3"/>
              <w:numPr>
                <w:ilvl w:val="0"/>
                <w:numId w:val="7"/>
              </w:numPr>
              <w:ind w:leftChars="0"/>
              <w:rPr>
                <w:rFonts w:ascii="BIZ UDPゴシック" w:eastAsia="BIZ UDPゴシック" w:hAnsi="BIZ UDPゴシック"/>
              </w:rPr>
            </w:pPr>
            <w:r w:rsidRPr="00C661C5">
              <w:rPr>
                <w:rFonts w:ascii="BIZ UDPゴシック" w:eastAsia="BIZ UDPゴシック" w:hAnsi="BIZ UDPゴシック" w:hint="eastAsia"/>
              </w:rPr>
              <w:t>実現は可能であるが、様々な事情から自法人で実施することは困難</w:t>
            </w:r>
            <w:r w:rsidR="00C661C5" w:rsidRPr="00C661C5">
              <w:rPr>
                <w:rFonts w:ascii="BIZ UDPゴシック" w:eastAsia="BIZ UDPゴシック" w:hAnsi="BIZ UDPゴシック" w:hint="eastAsia"/>
              </w:rPr>
              <w:t>。</w:t>
            </w:r>
            <w:r w:rsidRPr="00C661C5">
              <w:rPr>
                <w:rFonts w:ascii="BIZ UDPゴシック" w:eastAsia="BIZ UDPゴシック" w:hAnsi="BIZ UDPゴシック" w:hint="eastAsia"/>
              </w:rPr>
              <w:t xml:space="preserve">　</w:t>
            </w:r>
          </w:p>
          <w:p w14:paraId="57CE60E6" w14:textId="06AC85B9" w:rsidR="004F73EA" w:rsidRPr="00C661C5" w:rsidRDefault="004F73EA" w:rsidP="00C661C5">
            <w:pPr>
              <w:pStyle w:val="a3"/>
              <w:numPr>
                <w:ilvl w:val="0"/>
                <w:numId w:val="7"/>
              </w:numPr>
              <w:ind w:leftChars="0"/>
              <w:rPr>
                <w:rFonts w:ascii="BIZ UDPゴシック" w:eastAsia="BIZ UDPゴシック" w:hAnsi="BIZ UDPゴシック"/>
              </w:rPr>
            </w:pPr>
            <w:r w:rsidRPr="00C661C5">
              <w:rPr>
                <w:rFonts w:ascii="BIZ UDPゴシック" w:eastAsia="BIZ UDPゴシック" w:hAnsi="BIZ UDPゴシック" w:hint="eastAsia"/>
              </w:rPr>
              <w:t>追加情報（資料）が必要であり、現状では判断できない</w:t>
            </w:r>
            <w:r w:rsidR="00C661C5" w:rsidRPr="00C661C5">
              <w:rPr>
                <w:rFonts w:ascii="BIZ UDPゴシック" w:eastAsia="BIZ UDPゴシック" w:hAnsi="BIZ UDPゴシック" w:hint="eastAsia"/>
              </w:rPr>
              <w:t>。</w:t>
            </w:r>
            <w:r w:rsidRPr="00C661C5">
              <w:rPr>
                <w:rFonts w:ascii="BIZ UDPゴシック" w:eastAsia="BIZ UDPゴシック" w:hAnsi="BIZ UDPゴシック" w:hint="eastAsia"/>
              </w:rPr>
              <w:t xml:space="preserve">　　　　　</w:t>
            </w:r>
          </w:p>
          <w:p w14:paraId="23684AF2" w14:textId="26F01D6A" w:rsidR="004F73EA" w:rsidRDefault="004F73EA" w:rsidP="00C661C5">
            <w:pPr>
              <w:pStyle w:val="a3"/>
              <w:numPr>
                <w:ilvl w:val="0"/>
                <w:numId w:val="7"/>
              </w:numPr>
              <w:ind w:leftChars="0"/>
              <w:rPr>
                <w:rFonts w:ascii="BIZ UDPゴシック" w:eastAsia="BIZ UDPゴシック" w:hAnsi="BIZ UDPゴシック"/>
              </w:rPr>
            </w:pPr>
            <w:r w:rsidRPr="00C661C5">
              <w:rPr>
                <w:rFonts w:ascii="BIZ UDPゴシック" w:eastAsia="BIZ UDPゴシック" w:hAnsi="BIZ UDPゴシック" w:hint="eastAsia"/>
              </w:rPr>
              <w:t>その他</w:t>
            </w:r>
            <w:r w:rsidR="00C661C5" w:rsidRPr="00C661C5">
              <w:rPr>
                <w:rFonts w:ascii="BIZ UDPゴシック" w:eastAsia="BIZ UDPゴシック" w:hAnsi="BIZ UDPゴシック" w:hint="eastAsia"/>
              </w:rPr>
              <w:t>。</w:t>
            </w:r>
          </w:p>
          <w:p w14:paraId="4640F2E4" w14:textId="69B96043" w:rsidR="004F73EA" w:rsidRDefault="004F73EA">
            <w:pPr>
              <w:rPr>
                <w:rFonts w:ascii="BIZ UDPゴシック" w:eastAsia="BIZ UDPゴシック" w:hAnsi="BIZ UDPゴシック"/>
              </w:rPr>
            </w:pPr>
          </w:p>
          <w:p w14:paraId="07AEE29A" w14:textId="77777777" w:rsidR="00EC7AAB" w:rsidRPr="004F73EA" w:rsidRDefault="00EC7AAB">
            <w:pPr>
              <w:rPr>
                <w:rFonts w:ascii="BIZ UDPゴシック" w:eastAsia="BIZ UDPゴシック" w:hAnsi="BIZ UDPゴシック"/>
              </w:rPr>
            </w:pPr>
          </w:p>
          <w:p w14:paraId="44B2EFDE" w14:textId="705498B0" w:rsidR="004F73EA" w:rsidRPr="004F73EA" w:rsidRDefault="004F73EA">
            <w:pPr>
              <w:rPr>
                <w:rFonts w:ascii="BIZ UDPゴシック" w:eastAsia="BIZ UDPゴシック" w:hAnsi="BIZ UDPゴシック"/>
              </w:rPr>
            </w:pPr>
            <w:r w:rsidRPr="004F73EA">
              <w:rPr>
                <w:rFonts w:ascii="BIZ UDPゴシック" w:eastAsia="BIZ UDPゴシック" w:hAnsi="BIZ UDPゴシック" w:hint="eastAsia"/>
              </w:rPr>
              <w:t>【３】上記【１】、【２】のように回答した理由</w:t>
            </w:r>
            <w:r w:rsidR="00647EE9">
              <w:rPr>
                <w:rFonts w:ascii="BIZ UDPゴシック" w:eastAsia="BIZ UDPゴシック" w:hAnsi="BIZ UDPゴシック" w:hint="eastAsia"/>
              </w:rPr>
              <w:t>、想定している事業内容等</w:t>
            </w:r>
            <w:r w:rsidRPr="004F73EA">
              <w:rPr>
                <w:rFonts w:ascii="BIZ UDPゴシック" w:eastAsia="BIZ UDPゴシック" w:hAnsi="BIZ UDPゴシック" w:hint="eastAsia"/>
              </w:rPr>
              <w:t>を自由に記載してください。</w:t>
            </w:r>
          </w:p>
          <w:p w14:paraId="1FA8E5BA" w14:textId="77777777" w:rsidR="004F73EA" w:rsidRPr="004F73EA" w:rsidRDefault="004F73EA">
            <w:pPr>
              <w:rPr>
                <w:rFonts w:ascii="BIZ UDPゴシック" w:eastAsia="BIZ UDPゴシック" w:hAnsi="BIZ UDPゴシック"/>
              </w:rPr>
            </w:pPr>
          </w:p>
          <w:p w14:paraId="2D81CE63" w14:textId="5B37F5E0" w:rsidR="004F73EA" w:rsidRDefault="004F73EA">
            <w:pPr>
              <w:rPr>
                <w:rFonts w:ascii="BIZ UDPゴシック" w:eastAsia="BIZ UDPゴシック" w:hAnsi="BIZ UDPゴシック"/>
              </w:rPr>
            </w:pPr>
          </w:p>
          <w:p w14:paraId="0CE07A9B" w14:textId="1ACC32D3" w:rsidR="00EC7AAB" w:rsidRDefault="00EC7AAB">
            <w:pPr>
              <w:rPr>
                <w:rFonts w:ascii="BIZ UDPゴシック" w:eastAsia="BIZ UDPゴシック" w:hAnsi="BIZ UDPゴシック"/>
              </w:rPr>
            </w:pPr>
          </w:p>
          <w:p w14:paraId="26C68A11" w14:textId="29AB779B" w:rsidR="00EC7AAB" w:rsidRDefault="00EC7AAB">
            <w:pPr>
              <w:rPr>
                <w:rFonts w:ascii="BIZ UDPゴシック" w:eastAsia="BIZ UDPゴシック" w:hAnsi="BIZ UDPゴシック"/>
              </w:rPr>
            </w:pPr>
          </w:p>
          <w:p w14:paraId="32184F73" w14:textId="69ACB5F5" w:rsidR="00EC7AAB" w:rsidRDefault="00EC7AAB">
            <w:pPr>
              <w:rPr>
                <w:rFonts w:ascii="BIZ UDPゴシック" w:eastAsia="BIZ UDPゴシック" w:hAnsi="BIZ UDPゴシック"/>
              </w:rPr>
            </w:pPr>
          </w:p>
          <w:p w14:paraId="21CD6746" w14:textId="77777777" w:rsidR="00EC7AAB" w:rsidRPr="004F73EA" w:rsidRDefault="00EC7AAB">
            <w:pPr>
              <w:rPr>
                <w:rFonts w:ascii="BIZ UDPゴシック" w:eastAsia="BIZ UDPゴシック" w:hAnsi="BIZ UDPゴシック"/>
              </w:rPr>
            </w:pPr>
          </w:p>
          <w:p w14:paraId="09882DC8" w14:textId="77777777" w:rsidR="004F73EA" w:rsidRPr="004F73EA" w:rsidRDefault="004F73EA">
            <w:pPr>
              <w:rPr>
                <w:rFonts w:ascii="BIZ UDPゴシック" w:eastAsia="BIZ UDPゴシック" w:hAnsi="BIZ UDPゴシック"/>
              </w:rPr>
            </w:pPr>
          </w:p>
          <w:p w14:paraId="1E7C3E2A" w14:textId="30C7127B" w:rsidR="007E5782" w:rsidRPr="007E5782" w:rsidRDefault="007E5782" w:rsidP="007E5782">
            <w:pPr>
              <w:rPr>
                <w:rFonts w:ascii="BIZ UDPゴシック" w:eastAsia="BIZ UDPゴシック" w:hAnsi="BIZ UDPゴシック"/>
              </w:rPr>
            </w:pPr>
            <w:r>
              <w:rPr>
                <w:rFonts w:ascii="BIZ UDPゴシック" w:eastAsia="BIZ UDPゴシック" w:hAnsi="BIZ UDPゴシック" w:hint="eastAsia"/>
              </w:rPr>
              <w:t>【４】</w:t>
            </w:r>
            <w:r w:rsidRPr="007E5782">
              <w:rPr>
                <w:rFonts w:ascii="BIZ UDPゴシック" w:eastAsia="BIZ UDPゴシック" w:hAnsi="BIZ UDPゴシック" w:hint="eastAsia"/>
              </w:rPr>
              <w:t>どのような運用形態が最も適していると考えますか。</w:t>
            </w:r>
          </w:p>
          <w:p w14:paraId="1B6EE224" w14:textId="0D1513C2" w:rsidR="00F37819" w:rsidRDefault="007E5782" w:rsidP="00F37819">
            <w:pPr>
              <w:pStyle w:val="a3"/>
              <w:numPr>
                <w:ilvl w:val="0"/>
                <w:numId w:val="13"/>
              </w:numPr>
              <w:ind w:leftChars="0"/>
              <w:rPr>
                <w:rFonts w:ascii="BIZ UDPゴシック" w:eastAsia="BIZ UDPゴシック" w:hAnsi="BIZ UDPゴシック"/>
              </w:rPr>
            </w:pPr>
            <w:r w:rsidRPr="007E5782">
              <w:rPr>
                <w:rFonts w:ascii="BIZ UDPゴシック" w:eastAsia="BIZ UDPゴシック" w:hAnsi="BIZ UDPゴシック" w:hint="eastAsia"/>
              </w:rPr>
              <w:t>Ｐａｒｋ</w:t>
            </w:r>
            <w:r>
              <w:rPr>
                <w:rFonts w:ascii="BIZ UDPゴシック" w:eastAsia="BIZ UDPゴシック" w:hAnsi="BIZ UDPゴシック" w:hint="eastAsia"/>
              </w:rPr>
              <w:t>-ＰＦＩ</w:t>
            </w:r>
            <w:r w:rsidR="00F37819">
              <w:rPr>
                <w:rFonts w:ascii="BIZ UDPゴシック" w:eastAsia="BIZ UDPゴシック" w:hAnsi="BIZ UDPゴシック" w:hint="eastAsia"/>
              </w:rPr>
              <w:t>（事業期間の目安：２０年以内）</w:t>
            </w:r>
          </w:p>
          <w:p w14:paraId="0DFD6290" w14:textId="01AAC0A1" w:rsidR="00F37819" w:rsidRDefault="00F37819" w:rsidP="00F37819">
            <w:pPr>
              <w:pStyle w:val="a3"/>
              <w:numPr>
                <w:ilvl w:val="0"/>
                <w:numId w:val="13"/>
              </w:numPr>
              <w:ind w:leftChars="0"/>
              <w:rPr>
                <w:rFonts w:ascii="BIZ UDPゴシック" w:eastAsia="BIZ UDPゴシック" w:hAnsi="BIZ UDPゴシック"/>
              </w:rPr>
            </w:pPr>
            <w:r>
              <w:rPr>
                <w:rFonts w:ascii="BIZ UDPゴシック" w:eastAsia="BIZ UDPゴシック" w:hAnsi="BIZ UDPゴシック" w:hint="eastAsia"/>
              </w:rPr>
              <w:t>指定管理者制度（３～５年程度）</w:t>
            </w:r>
          </w:p>
          <w:p w14:paraId="1E0FFB1D" w14:textId="4E919E94" w:rsidR="00F37819" w:rsidRDefault="00281476" w:rsidP="00F37819">
            <w:pPr>
              <w:pStyle w:val="a3"/>
              <w:numPr>
                <w:ilvl w:val="0"/>
                <w:numId w:val="13"/>
              </w:numPr>
              <w:ind w:leftChars="0"/>
              <w:rPr>
                <w:rFonts w:ascii="BIZ UDPゴシック" w:eastAsia="BIZ UDPゴシック" w:hAnsi="BIZ UDPゴシック"/>
              </w:rPr>
            </w:pPr>
            <w:r>
              <w:rPr>
                <w:rFonts w:ascii="BIZ UDPゴシック" w:eastAsia="BIZ UDPゴシック" w:hAnsi="BIZ UDPゴシック" w:hint="eastAsia"/>
              </w:rPr>
              <w:t>設置管理許可制度（10年、更新可）</w:t>
            </w:r>
          </w:p>
          <w:p w14:paraId="0CFD44AF" w14:textId="7BE62076" w:rsidR="00F37819" w:rsidRPr="00F37819" w:rsidRDefault="00F37819" w:rsidP="00F37819">
            <w:pPr>
              <w:pStyle w:val="a3"/>
              <w:numPr>
                <w:ilvl w:val="0"/>
                <w:numId w:val="13"/>
              </w:numPr>
              <w:ind w:leftChars="0"/>
              <w:rPr>
                <w:rFonts w:ascii="BIZ UDPゴシック" w:eastAsia="BIZ UDPゴシック" w:hAnsi="BIZ UDPゴシック"/>
              </w:rPr>
            </w:pPr>
            <w:r>
              <w:rPr>
                <w:rFonts w:ascii="BIZ UDPゴシック" w:eastAsia="BIZ UDPゴシック" w:hAnsi="BIZ UDPゴシック" w:hint="eastAsia"/>
              </w:rPr>
              <w:t>その他</w:t>
            </w:r>
          </w:p>
          <w:p w14:paraId="2392A3BA" w14:textId="77777777" w:rsidR="00EC7AAB" w:rsidRDefault="00EC7AAB">
            <w:pPr>
              <w:rPr>
                <w:rFonts w:ascii="BIZ UDPゴシック" w:eastAsia="BIZ UDPゴシック" w:hAnsi="BIZ UDPゴシック" w:hint="eastAsia"/>
              </w:rPr>
            </w:pPr>
          </w:p>
          <w:p w14:paraId="48511012" w14:textId="74573821" w:rsidR="004F73EA" w:rsidRPr="001A61B2" w:rsidRDefault="007E5782">
            <w:pPr>
              <w:rPr>
                <w:rFonts w:ascii="BIZ UDPゴシック" w:eastAsia="BIZ UDPゴシック" w:hAnsi="BIZ UDPゴシック"/>
              </w:rPr>
            </w:pPr>
            <w:r>
              <w:rPr>
                <w:rFonts w:ascii="BIZ UDPゴシック" w:eastAsia="BIZ UDPゴシック" w:hAnsi="BIZ UDPゴシック" w:hint="eastAsia"/>
              </w:rPr>
              <w:lastRenderedPageBreak/>
              <w:t>②事業</w:t>
            </w:r>
            <w:r w:rsidR="00A871B0">
              <w:rPr>
                <w:rFonts w:ascii="BIZ UDPゴシック" w:eastAsia="BIZ UDPゴシック" w:hAnsi="BIZ UDPゴシック" w:hint="eastAsia"/>
              </w:rPr>
              <w:t>形態について</w:t>
            </w:r>
            <w:r w:rsidR="004F73EA" w:rsidRPr="004F73EA">
              <w:rPr>
                <w:rFonts w:ascii="BIZ UDPゴシック" w:eastAsia="BIZ UDPゴシック" w:hAnsi="BIZ UDPゴシック" w:hint="eastAsia"/>
              </w:rPr>
              <w:t>のご提案はありますか。</w:t>
            </w:r>
            <w:r w:rsidR="004F73EA" w:rsidRPr="001A61B2">
              <w:rPr>
                <w:rFonts w:ascii="BIZ UDPゴシック" w:eastAsia="BIZ UDPゴシック" w:hAnsi="BIZ UDPゴシック" w:hint="eastAsia"/>
              </w:rPr>
              <w:t>「ある」場合は、その内容と理由を、自由に記載してください。</w:t>
            </w:r>
          </w:p>
          <w:p w14:paraId="4B1B9E5E" w14:textId="7BBABFC9" w:rsidR="007E5782" w:rsidRPr="007E5782" w:rsidRDefault="007E5782" w:rsidP="007E5782">
            <w:pPr>
              <w:pStyle w:val="a3"/>
              <w:numPr>
                <w:ilvl w:val="0"/>
                <w:numId w:val="11"/>
              </w:numPr>
              <w:ind w:leftChars="0"/>
              <w:rPr>
                <w:rFonts w:ascii="BIZ UDPゴシック" w:eastAsia="BIZ UDPゴシック" w:hAnsi="BIZ UDPゴシック"/>
              </w:rPr>
            </w:pPr>
            <w:r w:rsidRPr="007E5782">
              <w:rPr>
                <w:rFonts w:ascii="BIZ UDPゴシック" w:eastAsia="BIZ UDPゴシック" w:hAnsi="BIZ UDPゴシック" w:hint="eastAsia"/>
              </w:rPr>
              <w:t>１社での直営実施</w:t>
            </w:r>
          </w:p>
          <w:p w14:paraId="7D9762CC" w14:textId="6E95EC68" w:rsidR="007E5782" w:rsidRPr="007E5782" w:rsidRDefault="0089360E" w:rsidP="007E5782">
            <w:pPr>
              <w:pStyle w:val="a3"/>
              <w:numPr>
                <w:ilvl w:val="0"/>
                <w:numId w:val="11"/>
              </w:numPr>
              <w:ind w:leftChars="0"/>
              <w:rPr>
                <w:rFonts w:ascii="BIZ UDPゴシック" w:eastAsia="BIZ UDPゴシック" w:hAnsi="BIZ UDPゴシック"/>
              </w:rPr>
            </w:pPr>
            <w:r>
              <w:rPr>
                <w:rFonts w:ascii="BIZ UDPゴシック" w:eastAsia="BIZ UDPゴシック" w:hAnsi="BIZ UDPゴシック" w:hint="eastAsia"/>
              </w:rPr>
              <w:t>SPC</w:t>
            </w:r>
            <w:r w:rsidR="007E5782" w:rsidRPr="007E5782">
              <w:rPr>
                <w:rFonts w:ascii="BIZ UDPゴシック" w:eastAsia="BIZ UDPゴシック" w:hAnsi="BIZ UDPゴシック" w:hint="eastAsia"/>
              </w:rPr>
              <w:t>の設立</w:t>
            </w:r>
          </w:p>
          <w:p w14:paraId="33B62678" w14:textId="0A19D757" w:rsidR="007E5782" w:rsidRPr="007E5782" w:rsidRDefault="007E5782" w:rsidP="007E5782">
            <w:pPr>
              <w:pStyle w:val="a3"/>
              <w:numPr>
                <w:ilvl w:val="0"/>
                <w:numId w:val="11"/>
              </w:numPr>
              <w:ind w:leftChars="0"/>
              <w:rPr>
                <w:rFonts w:ascii="BIZ UDPゴシック" w:eastAsia="BIZ UDPゴシック" w:hAnsi="BIZ UDPゴシック"/>
              </w:rPr>
            </w:pPr>
            <w:r w:rsidRPr="007E5782">
              <w:rPr>
                <w:rFonts w:ascii="BIZ UDPゴシック" w:eastAsia="BIZ UDPゴシック" w:hAnsi="BIZ UDPゴシック" w:hint="eastAsia"/>
              </w:rPr>
              <w:t>JVや</w:t>
            </w:r>
            <w:r w:rsidR="002F5C55">
              <w:rPr>
                <w:rFonts w:ascii="BIZ UDPゴシック" w:eastAsia="BIZ UDPゴシック" w:hAnsi="BIZ UDPゴシック" w:hint="eastAsia"/>
              </w:rPr>
              <w:t>コンソーシアム</w:t>
            </w:r>
            <w:r w:rsidRPr="007E5782">
              <w:rPr>
                <w:rFonts w:ascii="BIZ UDPゴシック" w:eastAsia="BIZ UDPゴシック" w:hAnsi="BIZ UDPゴシック" w:hint="eastAsia"/>
              </w:rPr>
              <w:t>の設立</w:t>
            </w:r>
          </w:p>
          <w:p w14:paraId="6DEE94E5" w14:textId="25DE258E" w:rsidR="007E5782" w:rsidRPr="007E5782" w:rsidRDefault="007E5782" w:rsidP="007E5782">
            <w:pPr>
              <w:pStyle w:val="a3"/>
              <w:numPr>
                <w:ilvl w:val="0"/>
                <w:numId w:val="11"/>
              </w:numPr>
              <w:ind w:leftChars="0"/>
              <w:rPr>
                <w:rFonts w:ascii="BIZ UDPゴシック" w:eastAsia="BIZ UDPゴシック" w:hAnsi="BIZ UDPゴシック"/>
              </w:rPr>
            </w:pPr>
            <w:r w:rsidRPr="007E5782">
              <w:rPr>
                <w:rFonts w:ascii="BIZ UDPゴシック" w:eastAsia="BIZ UDPゴシック" w:hAnsi="BIZ UDPゴシック" w:hint="eastAsia"/>
              </w:rPr>
              <w:t>その他</w:t>
            </w:r>
          </w:p>
          <w:p w14:paraId="17F453F2" w14:textId="369A80ED" w:rsidR="00E74436" w:rsidRDefault="00E74436">
            <w:pPr>
              <w:rPr>
                <w:rFonts w:ascii="BIZ UDPゴシック" w:eastAsia="BIZ UDPゴシック" w:hAnsi="BIZ UDPゴシック"/>
              </w:rPr>
            </w:pPr>
          </w:p>
          <w:p w14:paraId="6050D47E" w14:textId="17F4E228" w:rsidR="00244E5B" w:rsidRDefault="00244E5B">
            <w:pPr>
              <w:rPr>
                <w:rFonts w:ascii="BIZ UDPゴシック" w:eastAsia="BIZ UDPゴシック" w:hAnsi="BIZ UDPゴシック"/>
              </w:rPr>
            </w:pPr>
          </w:p>
          <w:p w14:paraId="2894E017" w14:textId="77777777" w:rsidR="00244E5B" w:rsidRPr="004F73EA" w:rsidRDefault="00244E5B">
            <w:pPr>
              <w:rPr>
                <w:rFonts w:ascii="BIZ UDPゴシック" w:eastAsia="BIZ UDPゴシック" w:hAnsi="BIZ UDPゴシック"/>
              </w:rPr>
            </w:pPr>
          </w:p>
          <w:p w14:paraId="7A40D795" w14:textId="230EE807" w:rsidR="004F73EA" w:rsidRDefault="004F73EA">
            <w:pPr>
              <w:rPr>
                <w:rFonts w:ascii="BIZ UDPゴシック" w:eastAsia="BIZ UDPゴシック" w:hAnsi="BIZ UDPゴシック"/>
              </w:rPr>
            </w:pPr>
            <w:r w:rsidRPr="004F73EA">
              <w:rPr>
                <w:rFonts w:ascii="BIZ UDPゴシック" w:eastAsia="BIZ UDPゴシック" w:hAnsi="BIZ UDPゴシック" w:hint="eastAsia"/>
              </w:rPr>
              <w:t>【５】ハード面において、民間活用に当たり、</w:t>
            </w:r>
            <w:r w:rsidR="00EC7AAB">
              <w:rPr>
                <w:rFonts w:ascii="BIZ UDPゴシック" w:eastAsia="BIZ UDPゴシック" w:hAnsi="BIZ UDPゴシック" w:hint="eastAsia"/>
              </w:rPr>
              <w:t>安城市が</w:t>
            </w:r>
            <w:r w:rsidRPr="004F73EA">
              <w:rPr>
                <w:rFonts w:ascii="BIZ UDPゴシック" w:eastAsia="BIZ UDPゴシック" w:hAnsi="BIZ UDPゴシック" w:hint="eastAsia"/>
              </w:rPr>
              <w:t>新たに設けるべき設備等がありましたら教えてください。市は建物</w:t>
            </w:r>
            <w:r w:rsidR="00A871B0">
              <w:rPr>
                <w:rFonts w:ascii="BIZ UDPゴシック" w:eastAsia="BIZ UDPゴシック" w:hAnsi="BIZ UDPゴシック" w:hint="eastAsia"/>
              </w:rPr>
              <w:t>の耐震改修までを実施</w:t>
            </w:r>
            <w:r w:rsidRPr="004F73EA">
              <w:rPr>
                <w:rFonts w:ascii="BIZ UDPゴシック" w:eastAsia="BIZ UDPゴシック" w:hAnsi="BIZ UDPゴシック" w:hint="eastAsia"/>
              </w:rPr>
              <w:t>する考えです。</w:t>
            </w:r>
          </w:p>
          <w:p w14:paraId="05080737" w14:textId="5329A5A3" w:rsidR="00EC7AAB" w:rsidRPr="004F73EA" w:rsidRDefault="00EC7AAB" w:rsidP="00EC7AAB">
            <w:pPr>
              <w:rPr>
                <w:rFonts w:ascii="BIZ UDPゴシック" w:eastAsia="BIZ UDPゴシック" w:hAnsi="BIZ UDPゴシック"/>
              </w:rPr>
            </w:pPr>
            <w:r w:rsidRPr="004F73EA">
              <w:rPr>
                <w:rFonts w:ascii="BIZ UDPゴシック" w:eastAsia="BIZ UDPゴシック" w:hAnsi="BIZ UDPゴシック" w:hint="eastAsia"/>
              </w:rPr>
              <w:t>「ある」場合、それは何ですか。そうすべき理由を記載してください。</w:t>
            </w:r>
          </w:p>
          <w:p w14:paraId="6F36465E" w14:textId="7E93872C" w:rsidR="00EC7AAB" w:rsidRDefault="00EC7AAB" w:rsidP="00EC7AAB">
            <w:pPr>
              <w:rPr>
                <w:rFonts w:ascii="BIZ UDPゴシック" w:eastAsia="BIZ UDPゴシック" w:hAnsi="BIZ UDPゴシック"/>
              </w:rPr>
            </w:pPr>
            <w:r>
              <w:rPr>
                <w:rFonts w:ascii="BIZ UDPゴシック" w:eastAsia="BIZ UDPゴシック" w:hAnsi="BIZ UDPゴシック" w:hint="eastAsia"/>
              </w:rPr>
              <w:t>また、今回事業展開するにあたりどの程度の初期投資額が可能でしょうか。可能な範囲でお答えください。</w:t>
            </w:r>
          </w:p>
          <w:p w14:paraId="7CB59CAA" w14:textId="5E48255C" w:rsidR="00EC7AAB" w:rsidRDefault="00EC7AAB" w:rsidP="00EC7AAB">
            <w:pPr>
              <w:rPr>
                <w:rFonts w:ascii="BIZ UDPゴシック" w:eastAsia="BIZ UDPゴシック" w:hAnsi="BIZ UDPゴシック"/>
              </w:rPr>
            </w:pPr>
          </w:p>
          <w:p w14:paraId="10CE2127" w14:textId="77777777" w:rsidR="00EC7AAB" w:rsidRPr="00EC7AAB" w:rsidRDefault="00EC7AAB" w:rsidP="00EC7AAB">
            <w:pPr>
              <w:rPr>
                <w:rFonts w:ascii="BIZ UDPゴシック" w:eastAsia="BIZ UDPゴシック" w:hAnsi="BIZ UDPゴシック"/>
              </w:rPr>
            </w:pPr>
          </w:p>
          <w:p w14:paraId="13F3BFBA" w14:textId="77777777" w:rsidR="00EC7AAB" w:rsidRDefault="00EC7AAB" w:rsidP="00EC7AAB">
            <w:pPr>
              <w:rPr>
                <w:rFonts w:ascii="BIZ UDPゴシック" w:eastAsia="BIZ UDPゴシック" w:hAnsi="BIZ UDPゴシック"/>
              </w:rPr>
            </w:pPr>
          </w:p>
          <w:p w14:paraId="20270355" w14:textId="77777777" w:rsidR="00EC7AAB" w:rsidRDefault="00EC7AAB" w:rsidP="00EC7AAB">
            <w:pPr>
              <w:rPr>
                <w:rFonts w:ascii="BIZ UDPゴシック" w:eastAsia="BIZ UDPゴシック" w:hAnsi="BIZ UDPゴシック"/>
              </w:rPr>
            </w:pPr>
          </w:p>
          <w:p w14:paraId="05854091" w14:textId="0907280D" w:rsidR="00EC7AAB" w:rsidRDefault="00EC7AAB" w:rsidP="00EC7AAB">
            <w:pPr>
              <w:rPr>
                <w:rFonts w:ascii="BIZ UDPゴシック" w:eastAsia="BIZ UDPゴシック" w:hAnsi="BIZ UDPゴシック"/>
              </w:rPr>
            </w:pPr>
          </w:p>
          <w:p w14:paraId="7298323E" w14:textId="53CC6537" w:rsidR="00EC7AAB" w:rsidRDefault="00EC7AAB" w:rsidP="00EC7AAB">
            <w:pPr>
              <w:rPr>
                <w:rFonts w:ascii="BIZ UDPゴシック" w:eastAsia="BIZ UDPゴシック" w:hAnsi="BIZ UDPゴシック"/>
              </w:rPr>
            </w:pPr>
          </w:p>
          <w:p w14:paraId="6353D003" w14:textId="77777777" w:rsidR="00EC7AAB" w:rsidRDefault="00EC7AAB" w:rsidP="00EC7AAB">
            <w:pPr>
              <w:rPr>
                <w:rFonts w:ascii="BIZ UDPゴシック" w:eastAsia="BIZ UDPゴシック" w:hAnsi="BIZ UDPゴシック"/>
              </w:rPr>
            </w:pPr>
          </w:p>
          <w:p w14:paraId="2A3368FC" w14:textId="7056272D" w:rsidR="00EC7AAB" w:rsidRPr="00EC7AAB" w:rsidRDefault="00EC7AAB" w:rsidP="00EC7AAB">
            <w:pPr>
              <w:rPr>
                <w:rFonts w:ascii="BIZ UDPゴシック" w:eastAsia="BIZ UDPゴシック" w:hAnsi="BIZ UDPゴシック"/>
                <w:szCs w:val="21"/>
              </w:rPr>
            </w:pPr>
            <w:r>
              <w:rPr>
                <w:rFonts w:ascii="BIZ UDPゴシック" w:eastAsia="BIZ UDPゴシック" w:hAnsi="BIZ UDPゴシック" w:hint="eastAsia"/>
              </w:rPr>
              <w:t>なお、事業用に当該施設を使用する場合</w:t>
            </w:r>
            <w:r w:rsidRPr="00EC7AAB">
              <w:rPr>
                <w:rFonts w:ascii="BIZ UDPゴシック" w:eastAsia="BIZ UDPゴシック" w:hAnsi="BIZ UDPゴシック" w:hint="eastAsia"/>
              </w:rPr>
              <w:t>、</w:t>
            </w:r>
            <w:r w:rsidRPr="00EC7AAB">
              <w:rPr>
                <w:rFonts w:ascii="BIZ UDPゴシック" w:eastAsia="BIZ UDPゴシック" w:hAnsi="BIZ UDPゴシック" w:hint="eastAsia"/>
                <w:szCs w:val="21"/>
              </w:rPr>
              <w:t>どの程度の面積を</w:t>
            </w:r>
            <w:r w:rsidR="00C8385E">
              <w:rPr>
                <w:rFonts w:ascii="BIZ UDPゴシック" w:eastAsia="BIZ UDPゴシック" w:hAnsi="BIZ UDPゴシック" w:hint="eastAsia"/>
                <w:szCs w:val="21"/>
              </w:rPr>
              <w:t>想定</w:t>
            </w:r>
            <w:r w:rsidRPr="00EC7AAB">
              <w:rPr>
                <w:rFonts w:ascii="BIZ UDPゴシック" w:eastAsia="BIZ UDPゴシック" w:hAnsi="BIZ UDPゴシック" w:hint="eastAsia"/>
                <w:szCs w:val="21"/>
              </w:rPr>
              <w:t>しますか。</w:t>
            </w:r>
          </w:p>
          <w:p w14:paraId="713F4A9E" w14:textId="7966C293" w:rsidR="00C8385E" w:rsidRPr="00C8385E" w:rsidRDefault="00EC7AAB" w:rsidP="00C8385E">
            <w:pPr>
              <w:pStyle w:val="a3"/>
              <w:numPr>
                <w:ilvl w:val="0"/>
                <w:numId w:val="14"/>
              </w:numPr>
              <w:ind w:leftChars="0"/>
              <w:rPr>
                <w:rFonts w:ascii="BIZ UDPゴシック" w:eastAsia="BIZ UDPゴシック" w:hAnsi="BIZ UDPゴシック" w:hint="eastAsia"/>
                <w:szCs w:val="21"/>
              </w:rPr>
            </w:pPr>
            <w:r w:rsidRPr="00EC7AAB">
              <w:rPr>
                <w:rFonts w:ascii="BIZ UDPゴシック" w:eastAsia="BIZ UDPゴシック" w:hAnsi="BIZ UDPゴシック" w:hint="eastAsia"/>
                <w:szCs w:val="21"/>
              </w:rPr>
              <w:t>全面（１階約200㎡・トイレ含む）</w:t>
            </w:r>
            <w:r w:rsidR="00C8385E">
              <w:rPr>
                <w:rFonts w:ascii="BIZ UDPゴシック" w:eastAsia="BIZ UDPゴシック" w:hAnsi="BIZ UDPゴシック" w:hint="eastAsia"/>
                <w:szCs w:val="21"/>
              </w:rPr>
              <w:t>。</w:t>
            </w:r>
          </w:p>
          <w:p w14:paraId="29C6E89E" w14:textId="158D6ADF" w:rsidR="00EC7AAB" w:rsidRDefault="00EC7AAB" w:rsidP="00EC7AAB">
            <w:pPr>
              <w:pStyle w:val="a3"/>
              <w:numPr>
                <w:ilvl w:val="0"/>
                <w:numId w:val="14"/>
              </w:numPr>
              <w:ind w:leftChars="0"/>
              <w:rPr>
                <w:rFonts w:ascii="BIZ UDPゴシック" w:eastAsia="BIZ UDPゴシック" w:hAnsi="BIZ UDPゴシック"/>
                <w:szCs w:val="21"/>
              </w:rPr>
            </w:pPr>
            <w:r w:rsidRPr="00EC7AAB">
              <w:rPr>
                <w:rFonts w:ascii="BIZ UDPゴシック" w:eastAsia="BIZ UDPゴシック" w:hAnsi="BIZ UDPゴシック" w:hint="eastAsia"/>
                <w:szCs w:val="21"/>
              </w:rPr>
              <w:t>部分（</w:t>
            </w:r>
            <w:r w:rsidR="00C8385E" w:rsidRPr="00C8385E">
              <w:rPr>
                <w:rFonts w:ascii="BIZ UDPゴシック" w:eastAsia="BIZ UDPゴシック" w:hAnsi="BIZ UDPゴシック" w:hint="eastAsia"/>
                <w:szCs w:val="21"/>
                <w:u w:val="single"/>
              </w:rPr>
              <w:t xml:space="preserve">　　　　　　</w:t>
            </w:r>
            <w:r w:rsidRPr="00EC7AAB">
              <w:rPr>
                <w:rFonts w:ascii="BIZ UDPゴシック" w:eastAsia="BIZ UDPゴシック" w:hAnsi="BIZ UDPゴシック" w:hint="eastAsia"/>
                <w:szCs w:val="21"/>
              </w:rPr>
              <w:t>㎡・トイレ含む）。</w:t>
            </w:r>
          </w:p>
          <w:p w14:paraId="248002A1" w14:textId="5DA03B2A" w:rsidR="00EC7AAB" w:rsidRDefault="00EC7AAB" w:rsidP="00EC7AAB">
            <w:pPr>
              <w:pStyle w:val="a3"/>
              <w:numPr>
                <w:ilvl w:val="0"/>
                <w:numId w:val="14"/>
              </w:numPr>
              <w:ind w:leftChars="0"/>
              <w:rPr>
                <w:rFonts w:ascii="BIZ UDPゴシック" w:eastAsia="BIZ UDPゴシック" w:hAnsi="BIZ UDPゴシック"/>
                <w:szCs w:val="21"/>
              </w:rPr>
            </w:pPr>
            <w:r>
              <w:rPr>
                <w:rFonts w:ascii="BIZ UDPゴシック" w:eastAsia="BIZ UDPゴシック" w:hAnsi="BIZ UDPゴシック" w:hint="eastAsia"/>
                <w:szCs w:val="21"/>
              </w:rPr>
              <w:t>その他</w:t>
            </w:r>
          </w:p>
          <w:p w14:paraId="670AB417" w14:textId="77777777" w:rsidR="00EC7AAB" w:rsidRPr="00EC7AAB" w:rsidRDefault="00EC7AAB" w:rsidP="00EC7AAB">
            <w:pPr>
              <w:pStyle w:val="a3"/>
              <w:ind w:leftChars="0" w:left="564"/>
              <w:rPr>
                <w:rFonts w:ascii="BIZ UDPゴシック" w:eastAsia="BIZ UDPゴシック" w:hAnsi="BIZ UDPゴシック"/>
                <w:szCs w:val="21"/>
              </w:rPr>
            </w:pPr>
          </w:p>
          <w:p w14:paraId="4ED6C92B" w14:textId="6C3FEE9F" w:rsidR="00EC7AAB" w:rsidRDefault="00EC7AAB" w:rsidP="00EC7AAB">
            <w:pPr>
              <w:rPr>
                <w:color w:val="FF0000"/>
                <w:szCs w:val="21"/>
              </w:rPr>
            </w:pPr>
          </w:p>
          <w:p w14:paraId="6BB23F2C" w14:textId="77777777" w:rsidR="00EC7AAB" w:rsidRPr="0024051E" w:rsidRDefault="00EC7AAB" w:rsidP="00EC7AAB">
            <w:pPr>
              <w:rPr>
                <w:color w:val="FF0000"/>
                <w:szCs w:val="21"/>
              </w:rPr>
            </w:pPr>
          </w:p>
          <w:p w14:paraId="20F0534F" w14:textId="7FEB4C5F" w:rsidR="00EC7AAB" w:rsidRPr="00EC7AAB" w:rsidRDefault="00EC7AAB" w:rsidP="00EC7AAB">
            <w:pPr>
              <w:rPr>
                <w:rFonts w:ascii="BIZ UDPゴシック" w:eastAsia="BIZ UDPゴシック" w:hAnsi="BIZ UDPゴシック"/>
                <w:szCs w:val="21"/>
              </w:rPr>
            </w:pPr>
            <w:r w:rsidRPr="00EC7AAB">
              <w:rPr>
                <w:rFonts w:ascii="BIZ UDPゴシック" w:eastAsia="BIZ UDPゴシック" w:hAnsi="BIZ UDPゴシック" w:hint="eastAsia"/>
                <w:szCs w:val="21"/>
              </w:rPr>
              <w:t>また、どの範囲までの</w:t>
            </w:r>
            <w:r w:rsidR="00C8385E">
              <w:rPr>
                <w:rFonts w:ascii="BIZ UDPゴシック" w:eastAsia="BIZ UDPゴシック" w:hAnsi="BIZ UDPゴシック" w:hint="eastAsia"/>
                <w:szCs w:val="21"/>
              </w:rPr>
              <w:t>使用</w:t>
            </w:r>
            <w:r w:rsidRPr="00EC7AAB">
              <w:rPr>
                <w:rFonts w:ascii="BIZ UDPゴシック" w:eastAsia="BIZ UDPゴシック" w:hAnsi="BIZ UDPゴシック" w:hint="eastAsia"/>
                <w:szCs w:val="21"/>
              </w:rPr>
              <w:t>を考えていますか。</w:t>
            </w:r>
          </w:p>
          <w:p w14:paraId="5C145C1A" w14:textId="6E4ED64D" w:rsidR="00C8385E" w:rsidRPr="00C8385E" w:rsidRDefault="00EC7AAB" w:rsidP="00C8385E">
            <w:pPr>
              <w:pStyle w:val="a3"/>
              <w:numPr>
                <w:ilvl w:val="0"/>
                <w:numId w:val="15"/>
              </w:numPr>
              <w:ind w:leftChars="0"/>
              <w:rPr>
                <w:rFonts w:ascii="BIZ UDPゴシック" w:eastAsia="BIZ UDPゴシック" w:hAnsi="BIZ UDPゴシック" w:hint="eastAsia"/>
                <w:szCs w:val="21"/>
              </w:rPr>
            </w:pPr>
            <w:r w:rsidRPr="00EC7AAB">
              <w:rPr>
                <w:rFonts w:ascii="BIZ UDPゴシック" w:eastAsia="BIZ UDPゴシック" w:hAnsi="BIZ UDPゴシック" w:hint="eastAsia"/>
                <w:szCs w:val="21"/>
              </w:rPr>
              <w:t>建物と周辺の外構（庭）まで。</w:t>
            </w:r>
          </w:p>
          <w:p w14:paraId="1050E59D" w14:textId="00DDE7DB" w:rsidR="00EC7AAB" w:rsidRPr="00EC7AAB" w:rsidRDefault="00EC7AAB" w:rsidP="00EC7AAB">
            <w:pPr>
              <w:pStyle w:val="a3"/>
              <w:numPr>
                <w:ilvl w:val="0"/>
                <w:numId w:val="15"/>
              </w:numPr>
              <w:ind w:leftChars="0"/>
              <w:rPr>
                <w:rFonts w:ascii="BIZ UDPゴシック" w:eastAsia="BIZ UDPゴシック" w:hAnsi="BIZ UDPゴシック"/>
                <w:szCs w:val="21"/>
              </w:rPr>
            </w:pPr>
            <w:r w:rsidRPr="00EC7AAB">
              <w:rPr>
                <w:rFonts w:ascii="BIZ UDPゴシック" w:eastAsia="BIZ UDPゴシック" w:hAnsi="BIZ UDPゴシック" w:hint="eastAsia"/>
                <w:szCs w:val="21"/>
              </w:rPr>
              <w:t>建物のみ。庭については市が管理する。</w:t>
            </w:r>
          </w:p>
          <w:p w14:paraId="0A85710F" w14:textId="20ABBD89" w:rsidR="00EC7AAB" w:rsidRDefault="00EC7AAB" w:rsidP="00EC7AAB">
            <w:pPr>
              <w:pStyle w:val="a3"/>
              <w:ind w:leftChars="0" w:left="564"/>
              <w:rPr>
                <w:rFonts w:ascii="BIZ UDPゴシック" w:eastAsia="BIZ UDPゴシック" w:hAnsi="BIZ UDPゴシック"/>
                <w:szCs w:val="21"/>
              </w:rPr>
            </w:pPr>
            <w:r w:rsidRPr="00EC7AAB">
              <w:rPr>
                <w:rFonts w:ascii="BIZ UDPゴシック" w:eastAsia="BIZ UDPゴシック" w:hAnsi="BIZ UDPゴシック" w:hint="eastAsia"/>
                <w:szCs w:val="21"/>
              </w:rPr>
              <w:t>基本的に、庭にまで事業の延長は考えていない。</w:t>
            </w:r>
          </w:p>
          <w:p w14:paraId="777480BE" w14:textId="6FC178B0" w:rsidR="00EC7AAB" w:rsidRPr="00EC7AAB" w:rsidRDefault="00EC7AAB" w:rsidP="00EC7AAB">
            <w:pPr>
              <w:pStyle w:val="a3"/>
              <w:numPr>
                <w:ilvl w:val="0"/>
                <w:numId w:val="15"/>
              </w:numPr>
              <w:ind w:leftChars="0"/>
              <w:rPr>
                <w:rFonts w:ascii="BIZ UDPゴシック" w:eastAsia="BIZ UDPゴシック" w:hAnsi="BIZ UDPゴシック"/>
                <w:szCs w:val="21"/>
              </w:rPr>
            </w:pPr>
            <w:r>
              <w:rPr>
                <w:rFonts w:ascii="BIZ UDPゴシック" w:eastAsia="BIZ UDPゴシック" w:hAnsi="BIZ UDPゴシック" w:hint="eastAsia"/>
                <w:szCs w:val="21"/>
              </w:rPr>
              <w:t>その他</w:t>
            </w:r>
          </w:p>
          <w:p w14:paraId="6917B9FC" w14:textId="3C4F08B1" w:rsidR="00EC7AAB" w:rsidRPr="00EC7AAB" w:rsidRDefault="00EC7AAB">
            <w:pPr>
              <w:rPr>
                <w:rFonts w:ascii="BIZ UDPゴシック" w:eastAsia="BIZ UDPゴシック" w:hAnsi="BIZ UDPゴシック"/>
              </w:rPr>
            </w:pPr>
          </w:p>
          <w:p w14:paraId="6EDBBA24" w14:textId="77777777" w:rsidR="004F73EA" w:rsidRPr="004F73EA" w:rsidRDefault="004F73EA">
            <w:pPr>
              <w:rPr>
                <w:rFonts w:ascii="BIZ UDPゴシック" w:eastAsia="BIZ UDPゴシック" w:hAnsi="BIZ UDPゴシック"/>
              </w:rPr>
            </w:pPr>
          </w:p>
          <w:p w14:paraId="6DEBCE0E" w14:textId="32CEE973" w:rsidR="004F73EA" w:rsidRDefault="004F73EA">
            <w:pPr>
              <w:rPr>
                <w:rFonts w:ascii="BIZ UDPゴシック" w:eastAsia="BIZ UDPゴシック" w:hAnsi="BIZ UDPゴシック"/>
              </w:rPr>
            </w:pPr>
          </w:p>
          <w:p w14:paraId="46DEB66C" w14:textId="6909184F" w:rsidR="00244E5B" w:rsidRDefault="00244E5B">
            <w:pPr>
              <w:rPr>
                <w:rFonts w:ascii="BIZ UDPゴシック" w:eastAsia="BIZ UDPゴシック" w:hAnsi="BIZ UDPゴシック"/>
              </w:rPr>
            </w:pPr>
          </w:p>
          <w:p w14:paraId="1CF68F0E" w14:textId="75B3D089" w:rsidR="00244E5B" w:rsidRDefault="00244E5B">
            <w:pPr>
              <w:rPr>
                <w:rFonts w:ascii="BIZ UDPゴシック" w:eastAsia="BIZ UDPゴシック" w:hAnsi="BIZ UDPゴシック"/>
              </w:rPr>
            </w:pPr>
          </w:p>
          <w:p w14:paraId="0E541FEB" w14:textId="77777777" w:rsidR="00647EE9" w:rsidRPr="004F73EA" w:rsidRDefault="00647EE9">
            <w:pPr>
              <w:rPr>
                <w:rFonts w:ascii="BIZ UDPゴシック" w:eastAsia="BIZ UDPゴシック" w:hAnsi="BIZ UDPゴシック" w:hint="eastAsia"/>
              </w:rPr>
            </w:pPr>
          </w:p>
          <w:p w14:paraId="0A4CE94C" w14:textId="48F6F9D2" w:rsidR="004F73EA" w:rsidRPr="004F73EA" w:rsidRDefault="004F73EA">
            <w:pPr>
              <w:rPr>
                <w:rFonts w:ascii="BIZ UDPゴシック" w:eastAsia="BIZ UDPゴシック" w:hAnsi="BIZ UDPゴシック"/>
              </w:rPr>
            </w:pPr>
            <w:r w:rsidRPr="004F73EA">
              <w:rPr>
                <w:rFonts w:ascii="BIZ UDPゴシック" w:eastAsia="BIZ UDPゴシック" w:hAnsi="BIZ UDPゴシック" w:hint="eastAsia"/>
              </w:rPr>
              <w:lastRenderedPageBreak/>
              <w:t>【６】ソフト面において、民間活用に当たり、設けるべき運用上の課題等がありましたら教えてください。</w:t>
            </w:r>
          </w:p>
          <w:p w14:paraId="439EC5FA" w14:textId="77777777" w:rsidR="004F73EA" w:rsidRPr="004F73EA" w:rsidRDefault="004F73EA">
            <w:pPr>
              <w:rPr>
                <w:rFonts w:ascii="BIZ UDPゴシック" w:eastAsia="BIZ UDPゴシック" w:hAnsi="BIZ UDPゴシック"/>
              </w:rPr>
            </w:pPr>
            <w:r w:rsidRPr="004F73EA">
              <w:rPr>
                <w:rFonts w:ascii="BIZ UDPゴシック" w:eastAsia="BIZ UDPゴシック" w:hAnsi="BIZ UDPゴシック" w:hint="eastAsia"/>
              </w:rPr>
              <w:t>①「ある」場合、それは何ですか。また、そうすべき理由を記載してください。</w:t>
            </w:r>
          </w:p>
          <w:p w14:paraId="3D1DD898" w14:textId="60D88B39" w:rsidR="004F73EA" w:rsidRPr="004F73EA" w:rsidRDefault="004F73EA">
            <w:pPr>
              <w:rPr>
                <w:rFonts w:ascii="BIZ UDPゴシック" w:eastAsia="BIZ UDPゴシック" w:hAnsi="BIZ UDPゴシック"/>
              </w:rPr>
            </w:pPr>
          </w:p>
          <w:p w14:paraId="3D0B11B7" w14:textId="77777777" w:rsidR="004F73EA" w:rsidRPr="004F73EA" w:rsidRDefault="004F73EA">
            <w:pPr>
              <w:rPr>
                <w:rFonts w:ascii="BIZ UDPゴシック" w:eastAsia="BIZ UDPゴシック" w:hAnsi="BIZ UDPゴシック"/>
              </w:rPr>
            </w:pPr>
          </w:p>
          <w:p w14:paraId="6CB372CB" w14:textId="77777777" w:rsidR="004F73EA" w:rsidRPr="004F73EA" w:rsidRDefault="004F73EA">
            <w:pPr>
              <w:rPr>
                <w:rFonts w:ascii="BIZ UDPゴシック" w:eastAsia="BIZ UDPゴシック" w:hAnsi="BIZ UDPゴシック"/>
              </w:rPr>
            </w:pPr>
          </w:p>
          <w:p w14:paraId="3B47C35E" w14:textId="77777777" w:rsidR="004F73EA" w:rsidRPr="004F73EA" w:rsidRDefault="004F73EA">
            <w:pPr>
              <w:rPr>
                <w:rFonts w:ascii="BIZ UDPゴシック" w:eastAsia="BIZ UDPゴシック" w:hAnsi="BIZ UDPゴシック"/>
              </w:rPr>
            </w:pPr>
          </w:p>
          <w:p w14:paraId="4B1EBD19" w14:textId="77777777" w:rsidR="004F73EA" w:rsidRPr="004F73EA" w:rsidRDefault="004F73EA">
            <w:pPr>
              <w:rPr>
                <w:rFonts w:ascii="BIZ UDPゴシック" w:eastAsia="BIZ UDPゴシック" w:hAnsi="BIZ UDPゴシック"/>
              </w:rPr>
            </w:pPr>
          </w:p>
          <w:p w14:paraId="75493AA6" w14:textId="77777777" w:rsidR="004F73EA" w:rsidRPr="004F73EA" w:rsidRDefault="004F73EA">
            <w:pPr>
              <w:rPr>
                <w:rFonts w:ascii="BIZ UDPゴシック" w:eastAsia="BIZ UDPゴシック" w:hAnsi="BIZ UDPゴシック"/>
              </w:rPr>
            </w:pPr>
          </w:p>
          <w:p w14:paraId="197DE378" w14:textId="77777777" w:rsidR="004F73EA" w:rsidRPr="004F73EA" w:rsidRDefault="004F73EA">
            <w:pPr>
              <w:rPr>
                <w:rFonts w:ascii="BIZ UDPゴシック" w:eastAsia="BIZ UDPゴシック" w:hAnsi="BIZ UDPゴシック"/>
              </w:rPr>
            </w:pPr>
          </w:p>
          <w:p w14:paraId="0D8C42C6" w14:textId="4D504E32" w:rsidR="004F73EA" w:rsidRPr="004F73EA" w:rsidRDefault="004F73EA">
            <w:pPr>
              <w:rPr>
                <w:rFonts w:ascii="BIZ UDPゴシック" w:eastAsia="BIZ UDPゴシック" w:hAnsi="BIZ UDPゴシック"/>
              </w:rPr>
            </w:pPr>
            <w:r w:rsidRPr="004F73EA">
              <w:rPr>
                <w:rFonts w:ascii="BIZ UDPゴシック" w:eastAsia="BIZ UDPゴシック" w:hAnsi="BIZ UDPゴシック" w:hint="eastAsia"/>
              </w:rPr>
              <w:t>②</w:t>
            </w:r>
            <w:r w:rsidR="001A61B2">
              <w:rPr>
                <w:rFonts w:ascii="BIZ UDPゴシック" w:eastAsia="BIZ UDPゴシック" w:hAnsi="BIZ UDPゴシック" w:hint="eastAsia"/>
              </w:rPr>
              <w:t>また</w:t>
            </w:r>
            <w:r w:rsidRPr="004F73EA">
              <w:rPr>
                <w:rFonts w:ascii="BIZ UDPゴシック" w:eastAsia="BIZ UDPゴシック" w:hAnsi="BIZ UDPゴシック" w:hint="eastAsia"/>
              </w:rPr>
              <w:t>誘客の</w:t>
            </w:r>
            <w:r w:rsidR="00DE36C4">
              <w:rPr>
                <w:rFonts w:ascii="BIZ UDPゴシック" w:eastAsia="BIZ UDPゴシック" w:hAnsi="BIZ UDPゴシック" w:hint="eastAsia"/>
              </w:rPr>
              <w:t>工夫</w:t>
            </w:r>
            <w:r w:rsidRPr="004F73EA">
              <w:rPr>
                <w:rFonts w:ascii="BIZ UDPゴシック" w:eastAsia="BIZ UDPゴシック" w:hAnsi="BIZ UDPゴシック" w:hint="eastAsia"/>
              </w:rPr>
              <w:t>や魅力</w:t>
            </w:r>
            <w:r w:rsidR="00D23A5C">
              <w:rPr>
                <w:rFonts w:ascii="BIZ UDPゴシック" w:eastAsia="BIZ UDPゴシック" w:hAnsi="BIZ UDPゴシック" w:hint="eastAsia"/>
              </w:rPr>
              <w:t>の</w:t>
            </w:r>
            <w:r w:rsidR="009A633E">
              <w:rPr>
                <w:rFonts w:ascii="BIZ UDPゴシック" w:eastAsia="BIZ UDPゴシック" w:hAnsi="BIZ UDPゴシック" w:hint="eastAsia"/>
              </w:rPr>
              <w:t>創出</w:t>
            </w:r>
            <w:r w:rsidRPr="004F73EA">
              <w:rPr>
                <w:rFonts w:ascii="BIZ UDPゴシック" w:eastAsia="BIZ UDPゴシック" w:hAnsi="BIZ UDPゴシック" w:hint="eastAsia"/>
              </w:rPr>
              <w:t>、</w:t>
            </w:r>
            <w:r w:rsidR="00A871B0">
              <w:rPr>
                <w:rFonts w:ascii="BIZ UDPゴシック" w:eastAsia="BIZ UDPゴシック" w:hAnsi="BIZ UDPゴシック" w:hint="eastAsia"/>
              </w:rPr>
              <w:t>市民協働</w:t>
            </w:r>
            <w:r w:rsidRPr="004F73EA">
              <w:rPr>
                <w:rFonts w:ascii="BIZ UDPゴシック" w:eastAsia="BIZ UDPゴシック" w:hAnsi="BIZ UDPゴシック" w:hint="eastAsia"/>
              </w:rPr>
              <w:t>や地域</w:t>
            </w:r>
            <w:r w:rsidR="00A871B0">
              <w:rPr>
                <w:rFonts w:ascii="BIZ UDPゴシック" w:eastAsia="BIZ UDPゴシック" w:hAnsi="BIZ UDPゴシック" w:hint="eastAsia"/>
              </w:rPr>
              <w:t>貢献</w:t>
            </w:r>
            <w:r w:rsidRPr="004F73EA">
              <w:rPr>
                <w:rFonts w:ascii="BIZ UDPゴシック" w:eastAsia="BIZ UDPゴシック" w:hAnsi="BIZ UDPゴシック" w:hint="eastAsia"/>
              </w:rPr>
              <w:t>の可能性など</w:t>
            </w:r>
            <w:r w:rsidR="00DE36C4">
              <w:rPr>
                <w:rFonts w:ascii="BIZ UDPゴシック" w:eastAsia="BIZ UDPゴシック" w:hAnsi="BIZ UDPゴシック" w:hint="eastAsia"/>
              </w:rPr>
              <w:t>を</w:t>
            </w:r>
            <w:r w:rsidRPr="004F73EA">
              <w:rPr>
                <w:rFonts w:ascii="BIZ UDPゴシック" w:eastAsia="BIZ UDPゴシック" w:hAnsi="BIZ UDPゴシック" w:hint="eastAsia"/>
              </w:rPr>
              <w:t>教えてください。</w:t>
            </w:r>
          </w:p>
          <w:p w14:paraId="58EA57AE" w14:textId="1FF5AD30" w:rsidR="004F73EA" w:rsidRPr="004F73EA" w:rsidRDefault="007E5782">
            <w:pPr>
              <w:rPr>
                <w:rFonts w:ascii="BIZ UDPゴシック" w:eastAsia="BIZ UDPゴシック" w:hAnsi="BIZ UDPゴシック"/>
              </w:rPr>
            </w:pPr>
            <w:r>
              <w:rPr>
                <w:rFonts w:ascii="BIZ UDPゴシック" w:eastAsia="BIZ UDPゴシック" w:hAnsi="BIZ UDPゴシック" w:hint="eastAsia"/>
              </w:rPr>
              <w:t>※</w:t>
            </w:r>
            <w:r w:rsidRPr="007E5782">
              <w:rPr>
                <w:rFonts w:ascii="BIZ UDPゴシック" w:eastAsia="BIZ UDPゴシック" w:hAnsi="BIZ UDPゴシック" w:hint="eastAsia"/>
              </w:rPr>
              <w:t>本證寺では、様々な市民主体のイベント（本證寺フェスティバル、きょうえんいち、</w:t>
            </w:r>
            <w:r>
              <w:rPr>
                <w:rFonts w:ascii="BIZ UDPゴシック" w:eastAsia="BIZ UDPゴシック" w:hAnsi="BIZ UDPゴシック" w:hint="eastAsia"/>
              </w:rPr>
              <w:t>ワークショップ等</w:t>
            </w:r>
            <w:r w:rsidRPr="007E5782">
              <w:rPr>
                <w:rFonts w:ascii="BIZ UDPゴシック" w:eastAsia="BIZ UDPゴシック" w:hAnsi="BIZ UDPゴシック" w:hint="eastAsia"/>
              </w:rPr>
              <w:t>）が行われています。これらにどのような形で協力していた</w:t>
            </w:r>
            <w:r>
              <w:rPr>
                <w:rFonts w:ascii="BIZ UDPゴシック" w:eastAsia="BIZ UDPゴシック" w:hAnsi="BIZ UDPゴシック" w:hint="eastAsia"/>
              </w:rPr>
              <w:t>だくことが可能ですか？</w:t>
            </w:r>
          </w:p>
          <w:p w14:paraId="31329F6E" w14:textId="77777777" w:rsidR="004F73EA" w:rsidRPr="004F73EA" w:rsidRDefault="004F73EA">
            <w:pPr>
              <w:rPr>
                <w:rFonts w:ascii="BIZ UDPゴシック" w:eastAsia="BIZ UDPゴシック" w:hAnsi="BIZ UDPゴシック"/>
              </w:rPr>
            </w:pPr>
          </w:p>
          <w:p w14:paraId="7E1B040B" w14:textId="77777777" w:rsidR="004F73EA" w:rsidRPr="004F73EA" w:rsidRDefault="004F73EA">
            <w:pPr>
              <w:rPr>
                <w:rFonts w:ascii="BIZ UDPゴシック" w:eastAsia="BIZ UDPゴシック" w:hAnsi="BIZ UDPゴシック"/>
              </w:rPr>
            </w:pPr>
          </w:p>
          <w:p w14:paraId="6D7705F7" w14:textId="77777777" w:rsidR="004F73EA" w:rsidRPr="004F73EA" w:rsidRDefault="004F73EA">
            <w:pPr>
              <w:rPr>
                <w:rFonts w:ascii="BIZ UDPゴシック" w:eastAsia="BIZ UDPゴシック" w:hAnsi="BIZ UDPゴシック"/>
              </w:rPr>
            </w:pPr>
          </w:p>
          <w:p w14:paraId="0A2CCB32" w14:textId="77777777" w:rsidR="004F73EA" w:rsidRPr="004F73EA" w:rsidRDefault="004F73EA">
            <w:pPr>
              <w:rPr>
                <w:rFonts w:ascii="BIZ UDPゴシック" w:eastAsia="BIZ UDPゴシック" w:hAnsi="BIZ UDPゴシック"/>
              </w:rPr>
            </w:pPr>
          </w:p>
          <w:p w14:paraId="737BF761" w14:textId="77777777" w:rsidR="004F73EA" w:rsidRPr="004F73EA" w:rsidRDefault="004F73EA">
            <w:pPr>
              <w:rPr>
                <w:rFonts w:ascii="BIZ UDPゴシック" w:eastAsia="BIZ UDPゴシック" w:hAnsi="BIZ UDPゴシック"/>
              </w:rPr>
            </w:pPr>
          </w:p>
          <w:p w14:paraId="616457AB" w14:textId="2F01C2EF" w:rsidR="004F73EA" w:rsidRDefault="004F73EA">
            <w:pPr>
              <w:rPr>
                <w:rFonts w:ascii="BIZ UDPゴシック" w:eastAsia="BIZ UDPゴシック" w:hAnsi="BIZ UDPゴシック"/>
              </w:rPr>
            </w:pPr>
          </w:p>
          <w:p w14:paraId="71A02303" w14:textId="77777777" w:rsidR="007E5782" w:rsidRPr="00A871B0" w:rsidRDefault="007E5782">
            <w:pPr>
              <w:rPr>
                <w:rFonts w:ascii="BIZ UDPゴシック" w:eastAsia="BIZ UDPゴシック" w:hAnsi="BIZ UDPゴシック"/>
              </w:rPr>
            </w:pPr>
          </w:p>
          <w:p w14:paraId="1F3DB8EF" w14:textId="13D75C5E" w:rsidR="00A871B0" w:rsidRPr="004F73EA" w:rsidRDefault="004F73EA" w:rsidP="00A871B0">
            <w:pPr>
              <w:rPr>
                <w:rFonts w:ascii="BIZ UDPゴシック" w:eastAsia="BIZ UDPゴシック" w:hAnsi="BIZ UDPゴシック"/>
              </w:rPr>
            </w:pPr>
            <w:r w:rsidRPr="004F73EA">
              <w:rPr>
                <w:rFonts w:ascii="BIZ UDPゴシック" w:eastAsia="BIZ UDPゴシック" w:hAnsi="BIZ UDPゴシック" w:hint="eastAsia"/>
              </w:rPr>
              <w:t>【</w:t>
            </w:r>
            <w:r w:rsidR="00A871B0">
              <w:rPr>
                <w:rFonts w:ascii="BIZ UDPゴシック" w:eastAsia="BIZ UDPゴシック" w:hAnsi="BIZ UDPゴシック" w:hint="eastAsia"/>
              </w:rPr>
              <w:t>７</w:t>
            </w:r>
            <w:r w:rsidRPr="004F73EA">
              <w:rPr>
                <w:rFonts w:ascii="BIZ UDPゴシック" w:eastAsia="BIZ UDPゴシック" w:hAnsi="BIZ UDPゴシック" w:hint="eastAsia"/>
              </w:rPr>
              <w:t>】現時点で懸念される事項</w:t>
            </w:r>
            <w:r w:rsidR="00A871B0">
              <w:rPr>
                <w:rFonts w:ascii="BIZ UDPゴシック" w:eastAsia="BIZ UDPゴシック" w:hAnsi="BIZ UDPゴシック" w:hint="eastAsia"/>
              </w:rPr>
              <w:t>、その他のご提案、ご意見等</w:t>
            </w:r>
            <w:r w:rsidRPr="004F73EA">
              <w:rPr>
                <w:rFonts w:ascii="BIZ UDPゴシック" w:eastAsia="BIZ UDPゴシック" w:hAnsi="BIZ UDPゴシック" w:hint="eastAsia"/>
              </w:rPr>
              <w:t>がありましたら、</w:t>
            </w:r>
            <w:r w:rsidR="008C19DB">
              <w:rPr>
                <w:rFonts w:ascii="BIZ UDPゴシック" w:eastAsia="BIZ UDPゴシック" w:hAnsi="BIZ UDPゴシック" w:hint="eastAsia"/>
              </w:rPr>
              <w:t>自由に</w:t>
            </w:r>
            <w:r w:rsidR="00A871B0" w:rsidRPr="004F73EA">
              <w:rPr>
                <w:rFonts w:ascii="BIZ UDPゴシック" w:eastAsia="BIZ UDPゴシック" w:hAnsi="BIZ UDPゴシック" w:hint="eastAsia"/>
              </w:rPr>
              <w:t>記載してください。</w:t>
            </w:r>
          </w:p>
          <w:p w14:paraId="6BB7B772" w14:textId="77777777" w:rsidR="00EC7AAB" w:rsidRDefault="00EC7AAB" w:rsidP="00A871B0">
            <w:pPr>
              <w:rPr>
                <w:rFonts w:ascii="BIZ UDPゴシック" w:eastAsia="BIZ UDPゴシック" w:hAnsi="BIZ UDPゴシック"/>
              </w:rPr>
            </w:pPr>
          </w:p>
          <w:p w14:paraId="29DD56E8" w14:textId="77777777" w:rsidR="00EC7AAB" w:rsidRDefault="00EC7AAB" w:rsidP="00A871B0">
            <w:pPr>
              <w:rPr>
                <w:rFonts w:ascii="BIZ UDPゴシック" w:eastAsia="BIZ UDPゴシック" w:hAnsi="BIZ UDPゴシック"/>
              </w:rPr>
            </w:pPr>
          </w:p>
          <w:p w14:paraId="7BE23369" w14:textId="77777777" w:rsidR="00EC7AAB" w:rsidRDefault="00EC7AAB" w:rsidP="00A871B0">
            <w:pPr>
              <w:rPr>
                <w:rFonts w:ascii="BIZ UDPゴシック" w:eastAsia="BIZ UDPゴシック" w:hAnsi="BIZ UDPゴシック"/>
              </w:rPr>
            </w:pPr>
          </w:p>
          <w:p w14:paraId="093504C6" w14:textId="77777777" w:rsidR="00EC7AAB" w:rsidRDefault="00EC7AAB" w:rsidP="00A871B0">
            <w:pPr>
              <w:rPr>
                <w:rFonts w:ascii="BIZ UDPゴシック" w:eastAsia="BIZ UDPゴシック" w:hAnsi="BIZ UDPゴシック"/>
              </w:rPr>
            </w:pPr>
          </w:p>
          <w:p w14:paraId="1D96B54F" w14:textId="77777777" w:rsidR="00EC7AAB" w:rsidRDefault="00EC7AAB" w:rsidP="00A871B0">
            <w:pPr>
              <w:rPr>
                <w:rFonts w:ascii="BIZ UDPゴシック" w:eastAsia="BIZ UDPゴシック" w:hAnsi="BIZ UDPゴシック"/>
              </w:rPr>
            </w:pPr>
          </w:p>
          <w:p w14:paraId="255A01E3" w14:textId="77777777" w:rsidR="00EC7AAB" w:rsidRDefault="00EC7AAB" w:rsidP="00A871B0">
            <w:pPr>
              <w:rPr>
                <w:rFonts w:ascii="BIZ UDPゴシック" w:eastAsia="BIZ UDPゴシック" w:hAnsi="BIZ UDPゴシック"/>
              </w:rPr>
            </w:pPr>
          </w:p>
          <w:p w14:paraId="636F8CA2" w14:textId="39B66553" w:rsidR="00EC7AAB" w:rsidRPr="00A871B0" w:rsidRDefault="00EC7AAB" w:rsidP="00A871B0">
            <w:pPr>
              <w:rPr>
                <w:rFonts w:ascii="BIZ UDPゴシック" w:eastAsia="BIZ UDPゴシック" w:hAnsi="BIZ UDPゴシック"/>
              </w:rPr>
            </w:pPr>
          </w:p>
        </w:tc>
      </w:tr>
    </w:tbl>
    <w:p w14:paraId="3346E567" w14:textId="276C2247" w:rsidR="00955C6A" w:rsidRPr="007E5782" w:rsidRDefault="004F73EA" w:rsidP="007E5782">
      <w:pPr>
        <w:tabs>
          <w:tab w:val="left" w:pos="284"/>
        </w:tabs>
        <w:rPr>
          <w:rFonts w:asciiTheme="minorEastAsia" w:hAnsiTheme="minorEastAsia"/>
          <w:bCs/>
        </w:rPr>
      </w:pPr>
      <w:r w:rsidRPr="004F73EA">
        <w:rPr>
          <w:rFonts w:asciiTheme="minorEastAsia" w:hAnsiTheme="minorEastAsia" w:hint="eastAsia"/>
          <w:bCs/>
          <w:sz w:val="24"/>
        </w:rPr>
        <w:lastRenderedPageBreak/>
        <w:t>ご意見、ご提案をいただきありがとうございました。</w:t>
      </w:r>
    </w:p>
    <w:sectPr w:rsidR="00955C6A" w:rsidRPr="007E5782" w:rsidSect="00A8039C">
      <w:footerReference w:type="default" r:id="rId7"/>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79203" w14:textId="77777777" w:rsidR="003D5028" w:rsidRDefault="003D5028" w:rsidP="003D5028">
      <w:r>
        <w:separator/>
      </w:r>
    </w:p>
  </w:endnote>
  <w:endnote w:type="continuationSeparator" w:id="0">
    <w:p w14:paraId="0E7B955E" w14:textId="77777777" w:rsidR="003D5028" w:rsidRDefault="003D5028" w:rsidP="003D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692648"/>
      <w:docPartObj>
        <w:docPartGallery w:val="Page Numbers (Bottom of Page)"/>
        <w:docPartUnique/>
      </w:docPartObj>
    </w:sdtPr>
    <w:sdtEndPr/>
    <w:sdtContent>
      <w:p w14:paraId="6DE998E4" w14:textId="77777777" w:rsidR="00D2454E" w:rsidRDefault="00D2454E">
        <w:pPr>
          <w:pStyle w:val="a7"/>
          <w:jc w:val="center"/>
        </w:pPr>
        <w:r>
          <w:fldChar w:fldCharType="begin"/>
        </w:r>
        <w:r>
          <w:instrText>PAGE   \* MERGEFORMAT</w:instrText>
        </w:r>
        <w:r>
          <w:fldChar w:fldCharType="separate"/>
        </w:r>
        <w:r>
          <w:rPr>
            <w:lang w:val="ja-JP"/>
          </w:rPr>
          <w:t>2</w:t>
        </w:r>
        <w:r>
          <w:fldChar w:fldCharType="end"/>
        </w:r>
      </w:p>
    </w:sdtContent>
  </w:sdt>
  <w:p w14:paraId="7861B440" w14:textId="77777777" w:rsidR="00D2454E" w:rsidRDefault="00D245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8CC1" w14:textId="77777777" w:rsidR="003D5028" w:rsidRDefault="003D5028" w:rsidP="003D5028">
      <w:r>
        <w:separator/>
      </w:r>
    </w:p>
  </w:footnote>
  <w:footnote w:type="continuationSeparator" w:id="0">
    <w:p w14:paraId="256A76C5" w14:textId="77777777" w:rsidR="003D5028" w:rsidRDefault="003D5028" w:rsidP="003D5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44E"/>
    <w:multiLevelType w:val="hybridMultilevel"/>
    <w:tmpl w:val="55145574"/>
    <w:lvl w:ilvl="0" w:tplc="6902D9A0">
      <w:start w:val="1"/>
      <w:numFmt w:val="decimalEnclosedCircle"/>
      <w:lvlText w:val="%1"/>
      <w:lvlJc w:val="left"/>
      <w:pPr>
        <w:ind w:left="3479" w:hanging="360"/>
      </w:pPr>
      <w:rPr>
        <w:rFonts w:hint="default"/>
      </w:rPr>
    </w:lvl>
    <w:lvl w:ilvl="1" w:tplc="04090017" w:tentative="1">
      <w:start w:val="1"/>
      <w:numFmt w:val="aiueoFullWidth"/>
      <w:lvlText w:val="(%2)"/>
      <w:lvlJc w:val="left"/>
      <w:pPr>
        <w:ind w:left="3959" w:hanging="420"/>
      </w:pPr>
    </w:lvl>
    <w:lvl w:ilvl="2" w:tplc="04090011" w:tentative="1">
      <w:start w:val="1"/>
      <w:numFmt w:val="decimalEnclosedCircle"/>
      <w:lvlText w:val="%3"/>
      <w:lvlJc w:val="left"/>
      <w:pPr>
        <w:ind w:left="4379" w:hanging="420"/>
      </w:pPr>
    </w:lvl>
    <w:lvl w:ilvl="3" w:tplc="0409000F" w:tentative="1">
      <w:start w:val="1"/>
      <w:numFmt w:val="decimal"/>
      <w:lvlText w:val="%4."/>
      <w:lvlJc w:val="left"/>
      <w:pPr>
        <w:ind w:left="4799" w:hanging="420"/>
      </w:pPr>
    </w:lvl>
    <w:lvl w:ilvl="4" w:tplc="04090017" w:tentative="1">
      <w:start w:val="1"/>
      <w:numFmt w:val="aiueoFullWidth"/>
      <w:lvlText w:val="(%5)"/>
      <w:lvlJc w:val="left"/>
      <w:pPr>
        <w:ind w:left="5219" w:hanging="420"/>
      </w:pPr>
    </w:lvl>
    <w:lvl w:ilvl="5" w:tplc="04090011" w:tentative="1">
      <w:start w:val="1"/>
      <w:numFmt w:val="decimalEnclosedCircle"/>
      <w:lvlText w:val="%6"/>
      <w:lvlJc w:val="left"/>
      <w:pPr>
        <w:ind w:left="5639" w:hanging="420"/>
      </w:pPr>
    </w:lvl>
    <w:lvl w:ilvl="6" w:tplc="0409000F" w:tentative="1">
      <w:start w:val="1"/>
      <w:numFmt w:val="decimal"/>
      <w:lvlText w:val="%7."/>
      <w:lvlJc w:val="left"/>
      <w:pPr>
        <w:ind w:left="6059" w:hanging="420"/>
      </w:pPr>
    </w:lvl>
    <w:lvl w:ilvl="7" w:tplc="04090017" w:tentative="1">
      <w:start w:val="1"/>
      <w:numFmt w:val="aiueoFullWidth"/>
      <w:lvlText w:val="(%8)"/>
      <w:lvlJc w:val="left"/>
      <w:pPr>
        <w:ind w:left="6479" w:hanging="420"/>
      </w:pPr>
    </w:lvl>
    <w:lvl w:ilvl="8" w:tplc="04090011" w:tentative="1">
      <w:start w:val="1"/>
      <w:numFmt w:val="decimalEnclosedCircle"/>
      <w:lvlText w:val="%9"/>
      <w:lvlJc w:val="left"/>
      <w:pPr>
        <w:ind w:left="6899" w:hanging="420"/>
      </w:pPr>
    </w:lvl>
  </w:abstractNum>
  <w:abstractNum w:abstractNumId="1" w15:restartNumberingAfterBreak="0">
    <w:nsid w:val="18D30C5D"/>
    <w:multiLevelType w:val="hybridMultilevel"/>
    <w:tmpl w:val="9500B3BA"/>
    <w:lvl w:ilvl="0" w:tplc="8E8AC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4C6F12"/>
    <w:multiLevelType w:val="hybridMultilevel"/>
    <w:tmpl w:val="68D8896E"/>
    <w:lvl w:ilvl="0" w:tplc="F126D5F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45F0066"/>
    <w:multiLevelType w:val="hybridMultilevel"/>
    <w:tmpl w:val="97007152"/>
    <w:lvl w:ilvl="0" w:tplc="8BE8E534">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4" w15:restartNumberingAfterBreak="0">
    <w:nsid w:val="251D7A81"/>
    <w:multiLevelType w:val="hybridMultilevel"/>
    <w:tmpl w:val="83388FA4"/>
    <w:lvl w:ilvl="0" w:tplc="CFD6BAB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27D67FE2"/>
    <w:multiLevelType w:val="hybridMultilevel"/>
    <w:tmpl w:val="29E242CE"/>
    <w:lvl w:ilvl="0" w:tplc="DDE4FCB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29D4778F"/>
    <w:multiLevelType w:val="hybridMultilevel"/>
    <w:tmpl w:val="A60481A4"/>
    <w:lvl w:ilvl="0" w:tplc="8EA61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8C5A65"/>
    <w:multiLevelType w:val="hybridMultilevel"/>
    <w:tmpl w:val="04268940"/>
    <w:lvl w:ilvl="0" w:tplc="1E167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5B6294"/>
    <w:multiLevelType w:val="hybridMultilevel"/>
    <w:tmpl w:val="356E2350"/>
    <w:lvl w:ilvl="0" w:tplc="5B007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701AD9"/>
    <w:multiLevelType w:val="hybridMultilevel"/>
    <w:tmpl w:val="17347CB2"/>
    <w:lvl w:ilvl="0" w:tplc="7124F024">
      <w:start w:val="1"/>
      <w:numFmt w:val="decimalEnclosedCircle"/>
      <w:lvlText w:val="%1"/>
      <w:lvlJc w:val="left"/>
      <w:pPr>
        <w:ind w:left="360" w:hanging="360"/>
      </w:pPr>
      <w:rPr>
        <w:rFonts w:hint="default"/>
      </w:rPr>
    </w:lvl>
    <w:lvl w:ilvl="1" w:tplc="5FB04D4C">
      <w:start w:val="4"/>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DE1DB7"/>
    <w:multiLevelType w:val="hybridMultilevel"/>
    <w:tmpl w:val="D548DBAA"/>
    <w:lvl w:ilvl="0" w:tplc="8A3A36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1541EAC"/>
    <w:multiLevelType w:val="hybridMultilevel"/>
    <w:tmpl w:val="B8341832"/>
    <w:lvl w:ilvl="0" w:tplc="9B162076">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2" w15:restartNumberingAfterBreak="0">
    <w:nsid w:val="7A0C7933"/>
    <w:multiLevelType w:val="hybridMultilevel"/>
    <w:tmpl w:val="45F4283C"/>
    <w:lvl w:ilvl="0" w:tplc="2EFA71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B577D3B"/>
    <w:multiLevelType w:val="hybridMultilevel"/>
    <w:tmpl w:val="1114811A"/>
    <w:lvl w:ilvl="0" w:tplc="B7B8A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447444"/>
    <w:multiLevelType w:val="hybridMultilevel"/>
    <w:tmpl w:val="15E08802"/>
    <w:lvl w:ilvl="0" w:tplc="DD28E2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A303C0"/>
    <w:multiLevelType w:val="hybridMultilevel"/>
    <w:tmpl w:val="C97065E4"/>
    <w:lvl w:ilvl="0" w:tplc="1DB86AA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3"/>
  </w:num>
  <w:num w:numId="2">
    <w:abstractNumId w:val="11"/>
  </w:num>
  <w:num w:numId="3">
    <w:abstractNumId w:val="1"/>
  </w:num>
  <w:num w:numId="4">
    <w:abstractNumId w:val="12"/>
  </w:num>
  <w:num w:numId="5">
    <w:abstractNumId w:val="14"/>
  </w:num>
  <w:num w:numId="6">
    <w:abstractNumId w:val="10"/>
  </w:num>
  <w:num w:numId="7">
    <w:abstractNumId w:val="9"/>
  </w:num>
  <w:num w:numId="8">
    <w:abstractNumId w:val="13"/>
  </w:num>
  <w:num w:numId="9">
    <w:abstractNumId w:val="0"/>
  </w:num>
  <w:num w:numId="10">
    <w:abstractNumId w:val="4"/>
  </w:num>
  <w:num w:numId="11">
    <w:abstractNumId w:val="8"/>
  </w:num>
  <w:num w:numId="12">
    <w:abstractNumId w:val="2"/>
  </w:num>
  <w:num w:numId="13">
    <w:abstractNumId w:val="6"/>
  </w:num>
  <w:num w:numId="14">
    <w:abstractNumId w:val="15"/>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EA"/>
    <w:rsid w:val="001A61B2"/>
    <w:rsid w:val="00244E5B"/>
    <w:rsid w:val="00281476"/>
    <w:rsid w:val="002C0184"/>
    <w:rsid w:val="002F5C55"/>
    <w:rsid w:val="00305AA9"/>
    <w:rsid w:val="003D5028"/>
    <w:rsid w:val="00470441"/>
    <w:rsid w:val="00472F67"/>
    <w:rsid w:val="004C0466"/>
    <w:rsid w:val="004F73EA"/>
    <w:rsid w:val="00647EE9"/>
    <w:rsid w:val="0076220F"/>
    <w:rsid w:val="007B4771"/>
    <w:rsid w:val="007E5782"/>
    <w:rsid w:val="008708F4"/>
    <w:rsid w:val="0089360E"/>
    <w:rsid w:val="008C19DB"/>
    <w:rsid w:val="009103FE"/>
    <w:rsid w:val="00955C6A"/>
    <w:rsid w:val="009A633E"/>
    <w:rsid w:val="009D6152"/>
    <w:rsid w:val="00A62D87"/>
    <w:rsid w:val="00A8039C"/>
    <w:rsid w:val="00A871B0"/>
    <w:rsid w:val="00BD041F"/>
    <w:rsid w:val="00C661C5"/>
    <w:rsid w:val="00C8385E"/>
    <w:rsid w:val="00D23A5C"/>
    <w:rsid w:val="00D2454E"/>
    <w:rsid w:val="00DC76B6"/>
    <w:rsid w:val="00DE36C4"/>
    <w:rsid w:val="00E35847"/>
    <w:rsid w:val="00E74436"/>
    <w:rsid w:val="00EC7AAB"/>
    <w:rsid w:val="00F37819"/>
    <w:rsid w:val="00FB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69CDC"/>
  <w15:chartTrackingRefBased/>
  <w15:docId w15:val="{4A2FEF2C-DA20-497B-9C5F-FDB441AA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3E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3EA"/>
    <w:pPr>
      <w:ind w:leftChars="400" w:left="840"/>
    </w:pPr>
  </w:style>
  <w:style w:type="table" w:styleId="a4">
    <w:name w:val="Table Grid"/>
    <w:basedOn w:val="a1"/>
    <w:uiPriority w:val="39"/>
    <w:rsid w:val="007B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5028"/>
    <w:pPr>
      <w:tabs>
        <w:tab w:val="center" w:pos="4252"/>
        <w:tab w:val="right" w:pos="8504"/>
      </w:tabs>
      <w:snapToGrid w:val="0"/>
    </w:pPr>
  </w:style>
  <w:style w:type="character" w:customStyle="1" w:styleId="a6">
    <w:name w:val="ヘッダー (文字)"/>
    <w:basedOn w:val="a0"/>
    <w:link w:val="a5"/>
    <w:uiPriority w:val="99"/>
    <w:rsid w:val="003D5028"/>
    <w:rPr>
      <w:rFonts w:cs="Times New Roman"/>
      <w:szCs w:val="20"/>
    </w:rPr>
  </w:style>
  <w:style w:type="paragraph" w:styleId="a7">
    <w:name w:val="footer"/>
    <w:basedOn w:val="a"/>
    <w:link w:val="a8"/>
    <w:uiPriority w:val="99"/>
    <w:unhideWhenUsed/>
    <w:rsid w:val="003D5028"/>
    <w:pPr>
      <w:tabs>
        <w:tab w:val="center" w:pos="4252"/>
        <w:tab w:val="right" w:pos="8504"/>
      </w:tabs>
      <w:snapToGrid w:val="0"/>
    </w:pPr>
  </w:style>
  <w:style w:type="character" w:customStyle="1" w:styleId="a8">
    <w:name w:val="フッター (文字)"/>
    <w:basedOn w:val="a0"/>
    <w:link w:val="a7"/>
    <w:uiPriority w:val="99"/>
    <w:rsid w:val="003D5028"/>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千尋</dc:creator>
  <cp:keywords/>
  <dc:description/>
  <cp:lastModifiedBy>中村 千尋</cp:lastModifiedBy>
  <cp:revision>27</cp:revision>
  <cp:lastPrinted>2023-09-21T07:56:00Z</cp:lastPrinted>
  <dcterms:created xsi:type="dcterms:W3CDTF">2023-09-21T05:45:00Z</dcterms:created>
  <dcterms:modified xsi:type="dcterms:W3CDTF">2023-09-21T08:14:00Z</dcterms:modified>
</cp:coreProperties>
</file>