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7777777" w:rsidR="001B78DC" w:rsidRDefault="00DF39AD" w:rsidP="001B78DC">
      <w:pPr>
        <w:jc w:val="center"/>
      </w:pPr>
      <w:r>
        <w:rPr>
          <w:rFonts w:hint="eastAsia"/>
        </w:rPr>
        <w:t>愛知県</w:t>
      </w:r>
      <w:r w:rsidR="00F726F3">
        <w:rPr>
          <w:rFonts w:hint="eastAsia"/>
        </w:rPr>
        <w:t>移住支援事業に係る個人情報の取扱い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63B8CC1A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651072">
        <w:rPr>
          <w:rFonts w:hint="eastAsia"/>
        </w:rPr>
        <w:t>安城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0CA7D395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651072">
        <w:rPr>
          <w:rFonts w:hint="eastAsia"/>
        </w:rPr>
        <w:t>安城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651072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小田　百華</cp:lastModifiedBy>
  <cp:revision>11</cp:revision>
  <cp:lastPrinted>2019-01-29T01:37:00Z</cp:lastPrinted>
  <dcterms:created xsi:type="dcterms:W3CDTF">2018-11-26T12:11:00Z</dcterms:created>
  <dcterms:modified xsi:type="dcterms:W3CDTF">2024-04-15T07:35:00Z</dcterms:modified>
</cp:coreProperties>
</file>