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31" w:rsidRPr="00BB5A88" w:rsidRDefault="00964C31" w:rsidP="00964C31">
      <w:pPr>
        <w:jc w:val="right"/>
        <w:rPr>
          <w:rFonts w:asciiTheme="minorEastAsia" w:hAnsiTheme="minorEastAsia"/>
          <w:color w:val="000000" w:themeColor="text1"/>
          <w:szCs w:val="24"/>
        </w:rPr>
      </w:pPr>
      <w:r w:rsidRPr="00BB5A88">
        <w:rPr>
          <w:rFonts w:asciiTheme="minorEastAsia" w:hAnsiTheme="minorEastAsia" w:hint="eastAsia"/>
          <w:color w:val="000000" w:themeColor="text1"/>
          <w:szCs w:val="24"/>
        </w:rPr>
        <w:t xml:space="preserve">　　年　　月　　日</w:t>
      </w:r>
    </w:p>
    <w:p w:rsidR="00964C31" w:rsidRPr="00BB5A88" w:rsidRDefault="00886632" w:rsidP="00886632">
      <w:pPr>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安城市長</w:t>
      </w:r>
    </w:p>
    <w:p w:rsidR="00964C31" w:rsidRPr="00BB5A88" w:rsidRDefault="00964C31" w:rsidP="00964C31">
      <w:pPr>
        <w:rPr>
          <w:rFonts w:asciiTheme="minorEastAsia" w:hAnsiTheme="minorEastAsia"/>
          <w:color w:val="000000" w:themeColor="text1"/>
          <w:szCs w:val="24"/>
        </w:rPr>
      </w:pPr>
    </w:p>
    <w:p w:rsidR="00964C31" w:rsidRPr="00BB5A88" w:rsidRDefault="00C856F1" w:rsidP="00964C31">
      <w:pPr>
        <w:snapToGrid w:val="0"/>
        <w:spacing w:line="240" w:lineRule="atLeast"/>
        <w:ind w:firstLineChars="1928" w:firstLine="4627"/>
        <w:rPr>
          <w:rFonts w:asciiTheme="minorEastAsia" w:hAnsiTheme="minorEastAsia"/>
          <w:color w:val="000000" w:themeColor="text1"/>
          <w:szCs w:val="24"/>
          <w:u w:val="single"/>
        </w:rPr>
      </w:pPr>
      <w:r>
        <w:rPr>
          <w:rFonts w:asciiTheme="minorEastAsia" w:hAnsiTheme="minorEastAsia" w:hint="eastAsia"/>
          <w:color w:val="000000" w:themeColor="text1"/>
          <w:szCs w:val="24"/>
          <w:u w:val="single"/>
        </w:rPr>
        <w:t>申出</w:t>
      </w:r>
      <w:r w:rsidR="00964C31" w:rsidRPr="00BB5A88">
        <w:rPr>
          <w:rFonts w:asciiTheme="minorEastAsia" w:hAnsiTheme="minorEastAsia" w:hint="eastAsia"/>
          <w:color w:val="000000" w:themeColor="text1"/>
          <w:szCs w:val="24"/>
          <w:u w:val="single"/>
        </w:rPr>
        <w:t xml:space="preserve">者名　　　　　　　　　　　　　　</w:t>
      </w:r>
    </w:p>
    <w:p w:rsidR="00964C31" w:rsidRPr="00BB5A88" w:rsidRDefault="00964C31" w:rsidP="00964C31">
      <w:pPr>
        <w:snapToGrid w:val="0"/>
        <w:spacing w:line="360" w:lineRule="atLeast"/>
        <w:rPr>
          <w:rFonts w:asciiTheme="minorEastAsia" w:hAnsiTheme="minorEastAsia"/>
          <w:color w:val="000000" w:themeColor="text1"/>
          <w:szCs w:val="24"/>
        </w:rPr>
      </w:pPr>
    </w:p>
    <w:p w:rsidR="00964C31" w:rsidRPr="00BB5A88" w:rsidRDefault="00964C31" w:rsidP="00964C31">
      <w:pPr>
        <w:snapToGrid w:val="0"/>
        <w:spacing w:line="240" w:lineRule="atLeast"/>
        <w:jc w:val="center"/>
        <w:rPr>
          <w:rFonts w:asciiTheme="minorEastAsia" w:hAnsiTheme="minorEastAsia"/>
          <w:color w:val="000000" w:themeColor="text1"/>
          <w:szCs w:val="24"/>
        </w:rPr>
      </w:pPr>
      <w:r w:rsidRPr="00BB5A88">
        <w:rPr>
          <w:rFonts w:asciiTheme="minorEastAsia" w:hAnsiTheme="minorEastAsia" w:hint="eastAsia"/>
          <w:color w:val="000000" w:themeColor="text1"/>
          <w:szCs w:val="24"/>
        </w:rPr>
        <w:t xml:space="preserve">安城市健康づくりサポーター </w:t>
      </w:r>
      <w:r w:rsidR="00AB3FFD">
        <w:rPr>
          <w:rFonts w:asciiTheme="minorEastAsia" w:hAnsiTheme="minorEastAsia" w:hint="eastAsia"/>
          <w:color w:val="000000" w:themeColor="text1"/>
          <w:szCs w:val="24"/>
        </w:rPr>
        <w:t>登録</w:t>
      </w:r>
      <w:r w:rsidR="00C856F1">
        <w:rPr>
          <w:rFonts w:asciiTheme="minorEastAsia" w:hAnsiTheme="minorEastAsia" w:hint="eastAsia"/>
          <w:color w:val="000000" w:themeColor="text1"/>
          <w:szCs w:val="24"/>
        </w:rPr>
        <w:t>取消申出</w:t>
      </w:r>
      <w:r w:rsidRPr="00BB5A88">
        <w:rPr>
          <w:rFonts w:asciiTheme="minorEastAsia" w:hAnsiTheme="minorEastAsia" w:hint="eastAsia"/>
          <w:color w:val="000000" w:themeColor="text1"/>
          <w:szCs w:val="24"/>
        </w:rPr>
        <w:t xml:space="preserve">書 </w:t>
      </w:r>
    </w:p>
    <w:p w:rsidR="00964C31" w:rsidRPr="00C856F1" w:rsidRDefault="00964C31" w:rsidP="00964C31">
      <w:pPr>
        <w:spacing w:line="240" w:lineRule="atLeast"/>
        <w:rPr>
          <w:rFonts w:asciiTheme="minorEastAsia" w:hAnsiTheme="minorEastAsia"/>
          <w:color w:val="000000" w:themeColor="text1"/>
          <w:szCs w:val="24"/>
        </w:rPr>
      </w:pPr>
    </w:p>
    <w:p w:rsidR="00C856F1" w:rsidRPr="00BB5A88" w:rsidRDefault="00964C31" w:rsidP="00C856F1">
      <w:pPr>
        <w:spacing w:line="240" w:lineRule="atLeast"/>
        <w:ind w:firstLineChars="100" w:firstLine="240"/>
        <w:rPr>
          <w:rFonts w:asciiTheme="minorEastAsia" w:hAnsiTheme="minorEastAsia" w:hint="eastAsia"/>
          <w:color w:val="000000" w:themeColor="text1"/>
          <w:szCs w:val="24"/>
        </w:rPr>
      </w:pPr>
      <w:r w:rsidRPr="00BB5A88">
        <w:rPr>
          <w:rFonts w:asciiTheme="minorEastAsia" w:hAnsiTheme="minorEastAsia" w:hint="eastAsia"/>
          <w:color w:val="000000" w:themeColor="text1"/>
          <w:szCs w:val="24"/>
        </w:rPr>
        <w:t>下記のとおり、安城市健康づくりサポーターの</w:t>
      </w:r>
      <w:r w:rsidR="00AB3FFD">
        <w:rPr>
          <w:rFonts w:asciiTheme="minorEastAsia" w:hAnsiTheme="minorEastAsia" w:hint="eastAsia"/>
          <w:color w:val="000000" w:themeColor="text1"/>
          <w:szCs w:val="24"/>
        </w:rPr>
        <w:t>登録</w:t>
      </w:r>
      <w:r w:rsidR="00C856F1">
        <w:rPr>
          <w:rFonts w:asciiTheme="minorEastAsia" w:hAnsiTheme="minorEastAsia" w:hint="eastAsia"/>
          <w:color w:val="000000" w:themeColor="text1"/>
          <w:szCs w:val="24"/>
        </w:rPr>
        <w:t>を取り消します。</w:t>
      </w:r>
    </w:p>
    <w:p w:rsidR="00C856F1" w:rsidRPr="00BB5A88" w:rsidRDefault="00964C31" w:rsidP="00C856F1">
      <w:pPr>
        <w:spacing w:line="240" w:lineRule="atLeast"/>
        <w:jc w:val="center"/>
        <w:rPr>
          <w:rFonts w:asciiTheme="minorEastAsia" w:hAnsiTheme="minorEastAsia" w:hint="eastAsia"/>
          <w:color w:val="000000" w:themeColor="text1"/>
          <w:szCs w:val="24"/>
        </w:rPr>
      </w:pPr>
      <w:r w:rsidRPr="00BB5A88">
        <w:rPr>
          <w:rFonts w:asciiTheme="minorEastAsia" w:hAnsiTheme="minorEastAsia" w:hint="eastAsia"/>
          <w:color w:val="000000" w:themeColor="text1"/>
          <w:szCs w:val="24"/>
        </w:rPr>
        <w:t>記</w:t>
      </w:r>
    </w:p>
    <w:tbl>
      <w:tblPr>
        <w:tblStyle w:val="a7"/>
        <w:tblW w:w="0" w:type="auto"/>
        <w:jc w:val="center"/>
        <w:tblLayout w:type="fixed"/>
        <w:tblLook w:val="01E0" w:firstRow="1" w:lastRow="1" w:firstColumn="1" w:lastColumn="1" w:noHBand="0" w:noVBand="0"/>
      </w:tblPr>
      <w:tblGrid>
        <w:gridCol w:w="1538"/>
        <w:gridCol w:w="4492"/>
        <w:gridCol w:w="2713"/>
      </w:tblGrid>
      <w:tr w:rsidR="0077381A" w:rsidRPr="00BB5A88" w:rsidTr="00FB6480">
        <w:trPr>
          <w:trHeight w:val="884"/>
          <w:jc w:val="center"/>
        </w:trPr>
        <w:tc>
          <w:tcPr>
            <w:tcW w:w="1538" w:type="dxa"/>
            <w:vAlign w:val="center"/>
          </w:tcPr>
          <w:p w:rsidR="0077381A" w:rsidRPr="00BB5A88" w:rsidRDefault="0077381A" w:rsidP="00CB6F0B">
            <w:pPr>
              <w:snapToGrid w:val="0"/>
              <w:spacing w:line="240" w:lineRule="atLeast"/>
              <w:jc w:val="center"/>
              <w:rPr>
                <w:rFonts w:asciiTheme="minorEastAsia" w:eastAsiaTheme="minorEastAsia" w:hAnsiTheme="minorEastAsia"/>
                <w:color w:val="000000" w:themeColor="text1"/>
                <w:szCs w:val="24"/>
              </w:rPr>
            </w:pPr>
            <w:r w:rsidRPr="0077381A">
              <w:rPr>
                <w:rFonts w:asciiTheme="minorEastAsia" w:eastAsiaTheme="minorEastAsia" w:hAnsiTheme="minorEastAsia" w:hint="eastAsia"/>
                <w:color w:val="000000" w:themeColor="text1"/>
                <w:szCs w:val="24"/>
              </w:rPr>
              <w:t>区分</w:t>
            </w:r>
          </w:p>
        </w:tc>
        <w:tc>
          <w:tcPr>
            <w:tcW w:w="7205" w:type="dxa"/>
            <w:gridSpan w:val="2"/>
            <w:vAlign w:val="center"/>
          </w:tcPr>
          <w:p w:rsidR="004A4D53" w:rsidRPr="00886632" w:rsidRDefault="0077381A" w:rsidP="004A4D53">
            <w:pPr>
              <w:snapToGrid w:val="0"/>
              <w:spacing w:line="320" w:lineRule="atLeast"/>
              <w:rPr>
                <w:rFonts w:asciiTheme="minorEastAsia" w:eastAsiaTheme="minorEastAsia" w:hAnsiTheme="minorEastAsia"/>
                <w:color w:val="000000" w:themeColor="text1"/>
                <w:szCs w:val="24"/>
              </w:rPr>
            </w:pPr>
            <w:r w:rsidRPr="00886632">
              <w:rPr>
                <w:rFonts w:asciiTheme="minorEastAsia" w:eastAsiaTheme="minorEastAsia" w:hAnsiTheme="minorEastAsia" w:hint="eastAsia"/>
                <w:color w:val="000000" w:themeColor="text1"/>
                <w:szCs w:val="24"/>
              </w:rPr>
              <w:t>□町内会又は自治会</w:t>
            </w:r>
            <w:r w:rsidR="004A4D53" w:rsidRPr="00886632">
              <w:rPr>
                <w:rFonts w:asciiTheme="minorEastAsia" w:eastAsiaTheme="minorEastAsia" w:hAnsiTheme="minorEastAsia" w:hint="eastAsia"/>
                <w:color w:val="000000" w:themeColor="text1"/>
                <w:szCs w:val="24"/>
              </w:rPr>
              <w:t xml:space="preserve"> </w:t>
            </w:r>
            <w:r w:rsidR="00AB3FFD">
              <w:rPr>
                <w:rFonts w:asciiTheme="minorEastAsia" w:eastAsiaTheme="minorEastAsia" w:hAnsiTheme="minorEastAsia" w:hint="eastAsia"/>
                <w:color w:val="000000" w:themeColor="text1"/>
                <w:szCs w:val="24"/>
              </w:rPr>
              <w:t xml:space="preserve">　</w:t>
            </w:r>
            <w:r w:rsidRPr="00886632">
              <w:rPr>
                <w:rFonts w:asciiTheme="minorEastAsia" w:eastAsiaTheme="minorEastAsia" w:hAnsiTheme="minorEastAsia" w:hint="eastAsia"/>
                <w:color w:val="000000" w:themeColor="text1"/>
                <w:szCs w:val="24"/>
              </w:rPr>
              <w:t>□学校</w:t>
            </w:r>
            <w:r w:rsidR="00886632">
              <w:rPr>
                <w:rFonts w:asciiTheme="minorEastAsia" w:eastAsiaTheme="minorEastAsia" w:hAnsiTheme="minorEastAsia" w:hint="eastAsia"/>
                <w:color w:val="000000" w:themeColor="text1"/>
                <w:szCs w:val="24"/>
              </w:rPr>
              <w:t xml:space="preserve">　</w:t>
            </w:r>
            <w:r w:rsidR="00AB3FFD">
              <w:rPr>
                <w:rFonts w:asciiTheme="minorEastAsia" w:eastAsiaTheme="minorEastAsia" w:hAnsiTheme="minorEastAsia" w:hint="eastAsia"/>
                <w:color w:val="000000" w:themeColor="text1"/>
                <w:szCs w:val="24"/>
              </w:rPr>
              <w:t xml:space="preserve">　</w:t>
            </w:r>
            <w:r w:rsidRPr="00886632">
              <w:rPr>
                <w:rFonts w:asciiTheme="minorEastAsia" w:eastAsiaTheme="minorEastAsia" w:hAnsiTheme="minorEastAsia" w:hint="eastAsia"/>
                <w:color w:val="000000" w:themeColor="text1"/>
                <w:szCs w:val="24"/>
              </w:rPr>
              <w:t>□</w:t>
            </w:r>
            <w:r w:rsidR="00AB3FFD">
              <w:rPr>
                <w:rFonts w:asciiTheme="minorEastAsia" w:eastAsiaTheme="minorEastAsia" w:hAnsiTheme="minorEastAsia" w:hint="eastAsia"/>
                <w:color w:val="000000" w:themeColor="text1"/>
                <w:szCs w:val="24"/>
              </w:rPr>
              <w:t>事業所</w:t>
            </w:r>
            <w:r w:rsidR="00886632">
              <w:rPr>
                <w:rFonts w:asciiTheme="minorEastAsia" w:eastAsiaTheme="minorEastAsia" w:hAnsiTheme="minorEastAsia" w:hint="eastAsia"/>
                <w:color w:val="000000" w:themeColor="text1"/>
                <w:szCs w:val="24"/>
              </w:rPr>
              <w:t xml:space="preserve">　</w:t>
            </w:r>
            <w:r w:rsidR="004A4D53" w:rsidRPr="00886632">
              <w:rPr>
                <w:rFonts w:asciiTheme="minorEastAsia" w:eastAsiaTheme="minorEastAsia" w:hAnsiTheme="minorEastAsia" w:hint="eastAsia"/>
                <w:color w:val="000000" w:themeColor="text1"/>
                <w:szCs w:val="24"/>
              </w:rPr>
              <w:t xml:space="preserve"> </w:t>
            </w:r>
            <w:r w:rsidR="00AB3FFD">
              <w:rPr>
                <w:rFonts w:asciiTheme="minorEastAsia" w:eastAsiaTheme="minorEastAsia" w:hAnsiTheme="minorEastAsia" w:hint="eastAsia"/>
                <w:color w:val="000000" w:themeColor="text1"/>
                <w:szCs w:val="24"/>
              </w:rPr>
              <w:t xml:space="preserve">　</w:t>
            </w:r>
            <w:r w:rsidRPr="00886632">
              <w:rPr>
                <w:rFonts w:asciiTheme="minorEastAsia" w:eastAsiaTheme="minorEastAsia" w:hAnsiTheme="minorEastAsia" w:hint="eastAsia"/>
                <w:color w:val="000000" w:themeColor="text1"/>
                <w:szCs w:val="24"/>
              </w:rPr>
              <w:t>□</w:t>
            </w:r>
            <w:r w:rsidR="00AB3FFD">
              <w:rPr>
                <w:rFonts w:asciiTheme="minorEastAsia" w:eastAsiaTheme="minorEastAsia" w:hAnsiTheme="minorEastAsia" w:hint="eastAsia"/>
                <w:color w:val="000000" w:themeColor="text1"/>
                <w:szCs w:val="24"/>
              </w:rPr>
              <w:t>個人</w:t>
            </w:r>
          </w:p>
          <w:p w:rsidR="0077381A" w:rsidRPr="00886632" w:rsidRDefault="0077381A" w:rsidP="004A4D53">
            <w:pPr>
              <w:snapToGrid w:val="0"/>
              <w:spacing w:line="320" w:lineRule="atLeast"/>
              <w:rPr>
                <w:rFonts w:asciiTheme="minorEastAsia" w:eastAsiaTheme="minorEastAsia" w:hAnsiTheme="minorEastAsia"/>
                <w:color w:val="000000" w:themeColor="text1"/>
                <w:szCs w:val="24"/>
              </w:rPr>
            </w:pPr>
            <w:r w:rsidRPr="00886632">
              <w:rPr>
                <w:rFonts w:asciiTheme="minorEastAsia" w:eastAsiaTheme="minorEastAsia" w:hAnsiTheme="minorEastAsia" w:hint="eastAsia"/>
                <w:color w:val="000000" w:themeColor="text1"/>
                <w:szCs w:val="24"/>
              </w:rPr>
              <w:t>□その他</w:t>
            </w:r>
            <w:r w:rsidR="00AB3FFD">
              <w:rPr>
                <w:rFonts w:asciiTheme="minorEastAsia" w:eastAsiaTheme="minorEastAsia" w:hAnsiTheme="minorEastAsia" w:hint="eastAsia"/>
                <w:color w:val="000000" w:themeColor="text1"/>
                <w:szCs w:val="24"/>
              </w:rPr>
              <w:t>団体</w:t>
            </w:r>
          </w:p>
        </w:tc>
      </w:tr>
      <w:tr w:rsidR="0035342D" w:rsidRPr="00BB5A88" w:rsidTr="00FB6480">
        <w:trPr>
          <w:trHeight w:val="982"/>
          <w:jc w:val="center"/>
        </w:trPr>
        <w:tc>
          <w:tcPr>
            <w:tcW w:w="1538" w:type="dxa"/>
            <w:vAlign w:val="center"/>
          </w:tcPr>
          <w:p w:rsidR="0035342D" w:rsidRPr="00BB5A88" w:rsidRDefault="0035342D" w:rsidP="00CB6F0B">
            <w:pPr>
              <w:snapToGrid w:val="0"/>
              <w:spacing w:line="240" w:lineRule="atLeast"/>
              <w:jc w:val="center"/>
              <w:rPr>
                <w:rFonts w:asciiTheme="minorEastAsia" w:eastAsiaTheme="minorEastAsia" w:hAnsiTheme="minorEastAsia"/>
                <w:color w:val="000000" w:themeColor="text1"/>
                <w:szCs w:val="24"/>
              </w:rPr>
            </w:pPr>
            <w:r w:rsidRPr="00003945">
              <w:rPr>
                <w:rFonts w:asciiTheme="minorEastAsia" w:eastAsiaTheme="minorEastAsia" w:hAnsiTheme="minorEastAsia" w:hint="eastAsia"/>
                <w:color w:val="000000" w:themeColor="text1"/>
                <w:szCs w:val="24"/>
              </w:rPr>
              <w:t>団体の名称</w:t>
            </w:r>
          </w:p>
        </w:tc>
        <w:tc>
          <w:tcPr>
            <w:tcW w:w="4492" w:type="dxa"/>
            <w:tcBorders>
              <w:right w:val="single" w:sz="4" w:space="0" w:color="FFFFFF" w:themeColor="background1"/>
            </w:tcBorders>
          </w:tcPr>
          <w:p w:rsidR="0035342D" w:rsidRPr="0035342D" w:rsidRDefault="0035342D" w:rsidP="0035342D">
            <w:pPr>
              <w:ind w:righ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 w:val="20"/>
                <w:szCs w:val="24"/>
              </w:rPr>
              <w:t>※</w:t>
            </w:r>
            <w:r w:rsidRPr="0035342D">
              <w:rPr>
                <w:rFonts w:asciiTheme="minorEastAsia" w:eastAsiaTheme="minorEastAsia" w:hAnsiTheme="minorEastAsia" w:hint="eastAsia"/>
                <w:color w:val="000000" w:themeColor="text1"/>
                <w:sz w:val="20"/>
                <w:szCs w:val="24"/>
              </w:rPr>
              <w:t>個人の場合は記入不要</w:t>
            </w:r>
            <w:r>
              <w:rPr>
                <w:rFonts w:asciiTheme="minorEastAsia" w:eastAsiaTheme="minorEastAsia" w:hAnsiTheme="minorEastAsia" w:hint="eastAsia"/>
                <w:color w:val="000000" w:themeColor="text1"/>
                <w:sz w:val="20"/>
                <w:szCs w:val="24"/>
              </w:rPr>
              <w:t>です。</w:t>
            </w:r>
          </w:p>
        </w:tc>
        <w:tc>
          <w:tcPr>
            <w:tcW w:w="2713" w:type="dxa"/>
            <w:tcBorders>
              <w:left w:val="single" w:sz="4" w:space="0" w:color="FFFFFF" w:themeColor="background1"/>
            </w:tcBorders>
            <w:vAlign w:val="center"/>
          </w:tcPr>
          <w:p w:rsidR="0035342D" w:rsidRPr="00886632" w:rsidRDefault="00C856F1" w:rsidP="0035342D">
            <w:pPr>
              <w:ind w:left="93"/>
              <w:jc w:val="right"/>
              <w:rPr>
                <w:rFonts w:ascii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p>
        </w:tc>
      </w:tr>
      <w:tr w:rsidR="0077381A" w:rsidRPr="00BB5A88" w:rsidTr="00FB6480">
        <w:trPr>
          <w:trHeight w:val="995"/>
          <w:jc w:val="center"/>
        </w:trPr>
        <w:tc>
          <w:tcPr>
            <w:tcW w:w="1538" w:type="dxa"/>
            <w:vAlign w:val="center"/>
          </w:tcPr>
          <w:p w:rsidR="0077381A" w:rsidRPr="00BB5A88" w:rsidRDefault="0035342D" w:rsidP="00CB6F0B">
            <w:pPr>
              <w:snapToGrid w:val="0"/>
              <w:spacing w:line="240" w:lineRule="atLeas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団体の住所</w:t>
            </w:r>
          </w:p>
        </w:tc>
        <w:tc>
          <w:tcPr>
            <w:tcW w:w="7205" w:type="dxa"/>
            <w:gridSpan w:val="2"/>
          </w:tcPr>
          <w:p w:rsidR="0077381A" w:rsidRPr="00BB5A88" w:rsidRDefault="0035342D" w:rsidP="0035342D">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 w:val="20"/>
                <w:szCs w:val="24"/>
              </w:rPr>
              <w:t>※</w:t>
            </w:r>
            <w:r w:rsidRPr="0035342D">
              <w:rPr>
                <w:rFonts w:asciiTheme="minorEastAsia" w:eastAsiaTheme="minorEastAsia" w:hAnsiTheme="minorEastAsia" w:hint="eastAsia"/>
                <w:color w:val="000000" w:themeColor="text1"/>
                <w:sz w:val="20"/>
                <w:szCs w:val="24"/>
              </w:rPr>
              <w:t>個人の場合は記入不要</w:t>
            </w:r>
            <w:r>
              <w:rPr>
                <w:rFonts w:asciiTheme="minorEastAsia" w:eastAsiaTheme="minorEastAsia" w:hAnsiTheme="minorEastAsia" w:hint="eastAsia"/>
                <w:color w:val="000000" w:themeColor="text1"/>
                <w:sz w:val="20"/>
                <w:szCs w:val="24"/>
              </w:rPr>
              <w:t>です。</w:t>
            </w:r>
          </w:p>
        </w:tc>
      </w:tr>
      <w:tr w:rsidR="0035342D" w:rsidRPr="00BB5A88" w:rsidTr="0035342D">
        <w:trPr>
          <w:trHeight w:val="895"/>
          <w:jc w:val="center"/>
        </w:trPr>
        <w:tc>
          <w:tcPr>
            <w:tcW w:w="1538" w:type="dxa"/>
            <w:vAlign w:val="center"/>
          </w:tcPr>
          <w:p w:rsidR="0035342D" w:rsidRPr="00BB5A88" w:rsidRDefault="0035342D" w:rsidP="00CB6F0B">
            <w:pPr>
              <w:snapToGrid w:val="0"/>
              <w:spacing w:line="240" w:lineRule="atLeast"/>
              <w:jc w:val="center"/>
              <w:rPr>
                <w:rFonts w:asciiTheme="minorEastAsia" w:eastAsiaTheme="minorEastAsia" w:hAnsiTheme="minorEastAsia"/>
                <w:color w:val="000000" w:themeColor="text1"/>
                <w:szCs w:val="24"/>
              </w:rPr>
            </w:pPr>
            <w:r w:rsidRPr="00BB5A88">
              <w:rPr>
                <w:rFonts w:asciiTheme="minorEastAsia" w:eastAsiaTheme="minorEastAsia" w:hAnsiTheme="minorEastAsia" w:hint="eastAsia"/>
                <w:color w:val="000000" w:themeColor="text1"/>
                <w:szCs w:val="24"/>
              </w:rPr>
              <w:t>代表者名</w:t>
            </w:r>
          </w:p>
        </w:tc>
        <w:tc>
          <w:tcPr>
            <w:tcW w:w="7205" w:type="dxa"/>
            <w:gridSpan w:val="2"/>
            <w:vAlign w:val="center"/>
          </w:tcPr>
          <w:p w:rsidR="0035342D" w:rsidRPr="00BB5A88" w:rsidRDefault="0035342D" w:rsidP="00CB6F0B">
            <w:pPr>
              <w:rPr>
                <w:rFonts w:asciiTheme="minorEastAsia" w:eastAsiaTheme="minorEastAsia" w:hAnsiTheme="minorEastAsia"/>
                <w:color w:val="000000" w:themeColor="text1"/>
                <w:szCs w:val="24"/>
              </w:rPr>
            </w:pPr>
          </w:p>
        </w:tc>
      </w:tr>
      <w:tr w:rsidR="00C856F1" w:rsidRPr="00BB5A88" w:rsidTr="0035342D">
        <w:trPr>
          <w:trHeight w:val="895"/>
          <w:jc w:val="center"/>
        </w:trPr>
        <w:tc>
          <w:tcPr>
            <w:tcW w:w="1538" w:type="dxa"/>
            <w:vAlign w:val="center"/>
          </w:tcPr>
          <w:p w:rsidR="00C856F1" w:rsidRPr="00BB5A88" w:rsidRDefault="00C856F1" w:rsidP="00CB6F0B">
            <w:pPr>
              <w:snapToGrid w:val="0"/>
              <w:spacing w:line="240" w:lineRule="atLeast"/>
              <w:jc w:val="center"/>
              <w:rPr>
                <w:rFonts w:asciiTheme="minorEastAsia" w:hAnsiTheme="minorEastAsia" w:hint="eastAsia"/>
                <w:color w:val="000000" w:themeColor="text1"/>
                <w:szCs w:val="24"/>
              </w:rPr>
            </w:pPr>
            <w:r>
              <w:rPr>
                <w:rFonts w:asciiTheme="minorEastAsia" w:hAnsiTheme="minorEastAsia" w:hint="eastAsia"/>
                <w:color w:val="000000" w:themeColor="text1"/>
                <w:szCs w:val="24"/>
              </w:rPr>
              <w:t>連絡先</w:t>
            </w:r>
          </w:p>
        </w:tc>
        <w:tc>
          <w:tcPr>
            <w:tcW w:w="7205" w:type="dxa"/>
            <w:gridSpan w:val="2"/>
            <w:vAlign w:val="center"/>
          </w:tcPr>
          <w:p w:rsidR="00C856F1" w:rsidRPr="00BB5A88" w:rsidRDefault="00C856F1" w:rsidP="00CB6F0B">
            <w:pPr>
              <w:rPr>
                <w:rFonts w:asciiTheme="minorEastAsia" w:hAnsiTheme="minorEastAsia" w:hint="eastAsia"/>
                <w:color w:val="000000" w:themeColor="text1"/>
                <w:szCs w:val="24"/>
              </w:rPr>
            </w:pPr>
            <w:r>
              <w:rPr>
                <w:rFonts w:asciiTheme="minorEastAsia" w:hAnsiTheme="minorEastAsia" w:hint="eastAsia"/>
                <w:color w:val="000000" w:themeColor="text1"/>
                <w:szCs w:val="24"/>
              </w:rPr>
              <w:t>電話番号（　　　　　－　　　　　　　－　　　　　　　）</w:t>
            </w:r>
          </w:p>
        </w:tc>
      </w:tr>
      <w:tr w:rsidR="00C856F1" w:rsidRPr="00BB5A88" w:rsidTr="0035342D">
        <w:trPr>
          <w:trHeight w:val="895"/>
          <w:jc w:val="center"/>
        </w:trPr>
        <w:tc>
          <w:tcPr>
            <w:tcW w:w="1538" w:type="dxa"/>
            <w:vAlign w:val="center"/>
          </w:tcPr>
          <w:p w:rsidR="00C856F1" w:rsidRDefault="00C856F1" w:rsidP="00CB6F0B">
            <w:pPr>
              <w:snapToGrid w:val="0"/>
              <w:spacing w:line="240" w:lineRule="atLeast"/>
              <w:jc w:val="center"/>
              <w:rPr>
                <w:rFonts w:asciiTheme="minorEastAsia" w:hAnsiTheme="minorEastAsia" w:hint="eastAsia"/>
                <w:color w:val="000000" w:themeColor="text1"/>
                <w:szCs w:val="24"/>
              </w:rPr>
            </w:pPr>
            <w:r>
              <w:rPr>
                <w:rFonts w:asciiTheme="minorEastAsia" w:hAnsiTheme="minorEastAsia" w:hint="eastAsia"/>
                <w:color w:val="000000" w:themeColor="text1"/>
                <w:szCs w:val="24"/>
              </w:rPr>
              <w:t>登録取消日</w:t>
            </w:r>
          </w:p>
        </w:tc>
        <w:tc>
          <w:tcPr>
            <w:tcW w:w="7205" w:type="dxa"/>
            <w:gridSpan w:val="2"/>
            <w:vAlign w:val="center"/>
          </w:tcPr>
          <w:p w:rsidR="00C856F1" w:rsidRDefault="00C856F1" w:rsidP="00CB6F0B">
            <w:pPr>
              <w:rPr>
                <w:rFonts w:asciiTheme="minorEastAsia" w:hAnsiTheme="minorEastAsia" w:hint="eastAsia"/>
                <w:color w:val="000000" w:themeColor="text1"/>
                <w:szCs w:val="24"/>
              </w:rPr>
            </w:pPr>
            <w:r>
              <w:rPr>
                <w:rFonts w:asciiTheme="minorEastAsia" w:hAnsiTheme="minorEastAsia" w:hint="eastAsia"/>
                <w:color w:val="000000" w:themeColor="text1"/>
                <w:szCs w:val="24"/>
              </w:rPr>
              <w:t xml:space="preserve">　　　　　年　　　　月　　　　日</w:t>
            </w:r>
          </w:p>
        </w:tc>
      </w:tr>
    </w:tbl>
    <w:p w:rsidR="00C856F1" w:rsidRDefault="00C545C3" w:rsidP="00964C31">
      <w:pPr>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p>
    <w:p w:rsidR="00C856F1" w:rsidRDefault="00C856F1" w:rsidP="00C856F1">
      <w:pPr>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（注意事項）</w:t>
      </w:r>
    </w:p>
    <w:p w:rsidR="00C545C3" w:rsidRDefault="00C545C3" w:rsidP="00C856F1">
      <w:pPr>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w:t>
      </w:r>
      <w:r w:rsidR="00C856F1">
        <w:rPr>
          <w:rFonts w:asciiTheme="minorEastAsia" w:hAnsiTheme="minorEastAsia" w:hint="eastAsia"/>
          <w:color w:val="000000" w:themeColor="text1"/>
          <w:szCs w:val="24"/>
        </w:rPr>
        <w:t>登録取り消し後は安城市公式ウェブサイトへの掲載を取り消します。</w:t>
      </w:r>
    </w:p>
    <w:p w:rsidR="008F4671" w:rsidRDefault="008F4671" w:rsidP="00C856F1">
      <w:pPr>
        <w:ind w:firstLineChars="100" w:firstLine="240"/>
        <w:rPr>
          <w:rFonts w:asciiTheme="minorEastAsia" w:hAnsiTheme="minorEastAsia" w:hint="eastAsia"/>
          <w:color w:val="000000" w:themeColor="text1"/>
          <w:szCs w:val="24"/>
        </w:rPr>
      </w:pPr>
      <w:bookmarkStart w:id="0" w:name="_GoBack"/>
      <w:bookmarkEnd w:id="0"/>
    </w:p>
    <w:sectPr w:rsidR="008F4671" w:rsidSect="00787916">
      <w:pgSz w:w="11907" w:h="16840"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0D" w:rsidRDefault="0091720D" w:rsidP="00F908CE">
      <w:r>
        <w:separator/>
      </w:r>
    </w:p>
  </w:endnote>
  <w:endnote w:type="continuationSeparator" w:id="0">
    <w:p w:rsidR="0091720D" w:rsidRDefault="0091720D" w:rsidP="00F9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0D" w:rsidRDefault="0091720D" w:rsidP="00F908CE">
      <w:r>
        <w:separator/>
      </w:r>
    </w:p>
  </w:footnote>
  <w:footnote w:type="continuationSeparator" w:id="0">
    <w:p w:rsidR="0091720D" w:rsidRDefault="0091720D" w:rsidP="00F90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0A44"/>
    <w:multiLevelType w:val="hybridMultilevel"/>
    <w:tmpl w:val="47202942"/>
    <w:lvl w:ilvl="0" w:tplc="ADBEBE54">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 w15:restartNumberingAfterBreak="0">
    <w:nsid w:val="6F7358C3"/>
    <w:multiLevelType w:val="hybridMultilevel"/>
    <w:tmpl w:val="20D0501A"/>
    <w:lvl w:ilvl="0" w:tplc="00CAA7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D1"/>
    <w:rsid w:val="00002112"/>
    <w:rsid w:val="00003945"/>
    <w:rsid w:val="00024405"/>
    <w:rsid w:val="00030405"/>
    <w:rsid w:val="00073180"/>
    <w:rsid w:val="000D3561"/>
    <w:rsid w:val="000F4F0C"/>
    <w:rsid w:val="00111BD6"/>
    <w:rsid w:val="001324C2"/>
    <w:rsid w:val="00190079"/>
    <w:rsid w:val="001D146F"/>
    <w:rsid w:val="00220AD1"/>
    <w:rsid w:val="00276437"/>
    <w:rsid w:val="002A2012"/>
    <w:rsid w:val="002A40AF"/>
    <w:rsid w:val="002F3CF5"/>
    <w:rsid w:val="002F49CB"/>
    <w:rsid w:val="002F72BC"/>
    <w:rsid w:val="00310300"/>
    <w:rsid w:val="00321E64"/>
    <w:rsid w:val="0035342D"/>
    <w:rsid w:val="00397CD2"/>
    <w:rsid w:val="003D2637"/>
    <w:rsid w:val="003E6FB6"/>
    <w:rsid w:val="0040582A"/>
    <w:rsid w:val="004A4D53"/>
    <w:rsid w:val="004B12C4"/>
    <w:rsid w:val="00521EA7"/>
    <w:rsid w:val="00530376"/>
    <w:rsid w:val="00577875"/>
    <w:rsid w:val="005B620D"/>
    <w:rsid w:val="005C4011"/>
    <w:rsid w:val="006023F9"/>
    <w:rsid w:val="0060356C"/>
    <w:rsid w:val="0064083F"/>
    <w:rsid w:val="006450DA"/>
    <w:rsid w:val="00653B79"/>
    <w:rsid w:val="00664146"/>
    <w:rsid w:val="00664EFC"/>
    <w:rsid w:val="006707FC"/>
    <w:rsid w:val="00682551"/>
    <w:rsid w:val="00695BBB"/>
    <w:rsid w:val="006B059C"/>
    <w:rsid w:val="00700BDB"/>
    <w:rsid w:val="007030DF"/>
    <w:rsid w:val="0070359F"/>
    <w:rsid w:val="00736DA4"/>
    <w:rsid w:val="007505CE"/>
    <w:rsid w:val="0077381A"/>
    <w:rsid w:val="00786688"/>
    <w:rsid w:val="00787916"/>
    <w:rsid w:val="0079331D"/>
    <w:rsid w:val="007A2AF1"/>
    <w:rsid w:val="007A6B62"/>
    <w:rsid w:val="007B6715"/>
    <w:rsid w:val="007B6B10"/>
    <w:rsid w:val="00847DCF"/>
    <w:rsid w:val="0087186E"/>
    <w:rsid w:val="008801B2"/>
    <w:rsid w:val="00886632"/>
    <w:rsid w:val="00892063"/>
    <w:rsid w:val="008B3906"/>
    <w:rsid w:val="008D26C8"/>
    <w:rsid w:val="008F4671"/>
    <w:rsid w:val="00904673"/>
    <w:rsid w:val="0091720D"/>
    <w:rsid w:val="00923786"/>
    <w:rsid w:val="009406D1"/>
    <w:rsid w:val="00964C31"/>
    <w:rsid w:val="00981626"/>
    <w:rsid w:val="009A49C1"/>
    <w:rsid w:val="009A5ED8"/>
    <w:rsid w:val="009B689C"/>
    <w:rsid w:val="009C0B84"/>
    <w:rsid w:val="009C3C44"/>
    <w:rsid w:val="00A50C51"/>
    <w:rsid w:val="00AB3FFD"/>
    <w:rsid w:val="00AF4D51"/>
    <w:rsid w:val="00B12D7F"/>
    <w:rsid w:val="00B1686B"/>
    <w:rsid w:val="00B2298A"/>
    <w:rsid w:val="00B54693"/>
    <w:rsid w:val="00B7647D"/>
    <w:rsid w:val="00BB3982"/>
    <w:rsid w:val="00BB5A88"/>
    <w:rsid w:val="00BC21F3"/>
    <w:rsid w:val="00BF0D70"/>
    <w:rsid w:val="00BF5906"/>
    <w:rsid w:val="00C145FB"/>
    <w:rsid w:val="00C31BD1"/>
    <w:rsid w:val="00C545C3"/>
    <w:rsid w:val="00C54AD4"/>
    <w:rsid w:val="00C55574"/>
    <w:rsid w:val="00C6499A"/>
    <w:rsid w:val="00C755B9"/>
    <w:rsid w:val="00C856F1"/>
    <w:rsid w:val="00C970EA"/>
    <w:rsid w:val="00CA5A1C"/>
    <w:rsid w:val="00CB6F0B"/>
    <w:rsid w:val="00CE6076"/>
    <w:rsid w:val="00D35039"/>
    <w:rsid w:val="00D44837"/>
    <w:rsid w:val="00D76D4F"/>
    <w:rsid w:val="00D82B64"/>
    <w:rsid w:val="00EA5838"/>
    <w:rsid w:val="00ED1A10"/>
    <w:rsid w:val="00ED2BB8"/>
    <w:rsid w:val="00EE030F"/>
    <w:rsid w:val="00EE38DD"/>
    <w:rsid w:val="00F64D87"/>
    <w:rsid w:val="00F7051E"/>
    <w:rsid w:val="00F71D8A"/>
    <w:rsid w:val="00F908CE"/>
    <w:rsid w:val="00FA02B6"/>
    <w:rsid w:val="00FB6480"/>
    <w:rsid w:val="00FF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FB924E"/>
  <w15:docId w15:val="{FB66650E-A32E-48AF-A87C-9BC6844C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8CE"/>
    <w:pPr>
      <w:tabs>
        <w:tab w:val="center" w:pos="4252"/>
        <w:tab w:val="right" w:pos="8504"/>
      </w:tabs>
      <w:snapToGrid w:val="0"/>
    </w:pPr>
  </w:style>
  <w:style w:type="character" w:customStyle="1" w:styleId="a4">
    <w:name w:val="ヘッダー (文字)"/>
    <w:basedOn w:val="a0"/>
    <w:link w:val="a3"/>
    <w:uiPriority w:val="99"/>
    <w:rsid w:val="00F908CE"/>
    <w:rPr>
      <w:sz w:val="24"/>
    </w:rPr>
  </w:style>
  <w:style w:type="paragraph" w:styleId="a5">
    <w:name w:val="footer"/>
    <w:basedOn w:val="a"/>
    <w:link w:val="a6"/>
    <w:uiPriority w:val="99"/>
    <w:unhideWhenUsed/>
    <w:rsid w:val="00F908CE"/>
    <w:pPr>
      <w:tabs>
        <w:tab w:val="center" w:pos="4252"/>
        <w:tab w:val="right" w:pos="8504"/>
      </w:tabs>
      <w:snapToGrid w:val="0"/>
    </w:pPr>
  </w:style>
  <w:style w:type="character" w:customStyle="1" w:styleId="a6">
    <w:name w:val="フッター (文字)"/>
    <w:basedOn w:val="a0"/>
    <w:link w:val="a5"/>
    <w:uiPriority w:val="99"/>
    <w:rsid w:val="00F908CE"/>
    <w:rPr>
      <w:sz w:val="24"/>
    </w:rPr>
  </w:style>
  <w:style w:type="table" w:styleId="a7">
    <w:name w:val="Table Grid"/>
    <w:basedOn w:val="a1"/>
    <w:rsid w:val="00964C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6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F0B"/>
    <w:rPr>
      <w:rFonts w:asciiTheme="majorHAnsi" w:eastAsiaTheme="majorEastAsia" w:hAnsiTheme="majorHAnsi" w:cstheme="majorBidi"/>
      <w:sz w:val="18"/>
      <w:szCs w:val="18"/>
    </w:rPr>
  </w:style>
  <w:style w:type="character" w:styleId="aa">
    <w:name w:val="Hyperlink"/>
    <w:basedOn w:val="a0"/>
    <w:uiPriority w:val="99"/>
    <w:unhideWhenUsed/>
    <w:rsid w:val="0087186E"/>
    <w:rPr>
      <w:color w:val="0000FF" w:themeColor="hyperlink"/>
      <w:u w:val="single"/>
    </w:rPr>
  </w:style>
  <w:style w:type="paragraph" w:styleId="ab">
    <w:name w:val="Note Heading"/>
    <w:basedOn w:val="a"/>
    <w:next w:val="a"/>
    <w:link w:val="ac"/>
    <w:uiPriority w:val="99"/>
    <w:unhideWhenUsed/>
    <w:rsid w:val="00C856F1"/>
    <w:pPr>
      <w:jc w:val="center"/>
    </w:pPr>
    <w:rPr>
      <w:rFonts w:asciiTheme="minorEastAsia" w:hAnsiTheme="minorEastAsia"/>
      <w:color w:val="000000" w:themeColor="text1"/>
      <w:szCs w:val="24"/>
    </w:rPr>
  </w:style>
  <w:style w:type="character" w:customStyle="1" w:styleId="ac">
    <w:name w:val="記 (文字)"/>
    <w:basedOn w:val="a0"/>
    <w:link w:val="ab"/>
    <w:uiPriority w:val="99"/>
    <w:rsid w:val="00C856F1"/>
    <w:rPr>
      <w:rFonts w:asciiTheme="minorEastAsia" w:hAnsiTheme="minorEastAsia"/>
      <w:color w:val="000000" w:themeColor="text1"/>
      <w:sz w:val="24"/>
      <w:szCs w:val="24"/>
    </w:rPr>
  </w:style>
  <w:style w:type="paragraph" w:styleId="ad">
    <w:name w:val="Closing"/>
    <w:basedOn w:val="a"/>
    <w:link w:val="ae"/>
    <w:uiPriority w:val="99"/>
    <w:unhideWhenUsed/>
    <w:rsid w:val="00C856F1"/>
    <w:pPr>
      <w:jc w:val="right"/>
    </w:pPr>
    <w:rPr>
      <w:rFonts w:asciiTheme="minorEastAsia" w:hAnsiTheme="minorEastAsia"/>
      <w:color w:val="000000" w:themeColor="text1"/>
      <w:szCs w:val="24"/>
    </w:rPr>
  </w:style>
  <w:style w:type="character" w:customStyle="1" w:styleId="ae">
    <w:name w:val="結語 (文字)"/>
    <w:basedOn w:val="a0"/>
    <w:link w:val="ad"/>
    <w:uiPriority w:val="99"/>
    <w:rsid w:val="00C856F1"/>
    <w:rPr>
      <w:rFonts w:asciiTheme="minorEastAsia" w:hAnsi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69767">
      <w:bodyDiv w:val="1"/>
      <w:marLeft w:val="0"/>
      <w:marRight w:val="0"/>
      <w:marTop w:val="0"/>
      <w:marBottom w:val="0"/>
      <w:divBdr>
        <w:top w:val="none" w:sz="0" w:space="0" w:color="auto"/>
        <w:left w:val="none" w:sz="0" w:space="0" w:color="auto"/>
        <w:bottom w:val="none" w:sz="0" w:space="0" w:color="auto"/>
        <w:right w:val="none" w:sz="0" w:space="0" w:color="auto"/>
      </w:divBdr>
      <w:divsChild>
        <w:div w:id="1018889161">
          <w:marLeft w:val="0"/>
          <w:marRight w:val="0"/>
          <w:marTop w:val="0"/>
          <w:marBottom w:val="0"/>
          <w:divBdr>
            <w:top w:val="none" w:sz="0" w:space="0" w:color="auto"/>
            <w:left w:val="none" w:sz="0" w:space="0" w:color="auto"/>
            <w:bottom w:val="none" w:sz="0" w:space="0" w:color="auto"/>
            <w:right w:val="none" w:sz="0" w:space="0" w:color="auto"/>
          </w:divBdr>
          <w:divsChild>
            <w:div w:id="1290938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0952615">
                  <w:marLeft w:val="-4275"/>
                  <w:marRight w:val="0"/>
                  <w:marTop w:val="0"/>
                  <w:marBottom w:val="0"/>
                  <w:divBdr>
                    <w:top w:val="none" w:sz="0" w:space="0" w:color="auto"/>
                    <w:left w:val="none" w:sz="0" w:space="0" w:color="auto"/>
                    <w:bottom w:val="none" w:sz="0" w:space="0" w:color="auto"/>
                    <w:right w:val="none" w:sz="0" w:space="0" w:color="auto"/>
                  </w:divBdr>
                  <w:divsChild>
                    <w:div w:id="18191511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0566393">
                          <w:marLeft w:val="0"/>
                          <w:marRight w:val="0"/>
                          <w:marTop w:val="0"/>
                          <w:marBottom w:val="0"/>
                          <w:divBdr>
                            <w:top w:val="none" w:sz="0" w:space="0" w:color="auto"/>
                            <w:left w:val="none" w:sz="0" w:space="0" w:color="auto"/>
                            <w:bottom w:val="none" w:sz="0" w:space="0" w:color="auto"/>
                            <w:right w:val="none" w:sz="0" w:space="0" w:color="auto"/>
                          </w:divBdr>
                          <w:divsChild>
                            <w:div w:id="1490901105">
                              <w:marLeft w:val="0"/>
                              <w:marRight w:val="0"/>
                              <w:marTop w:val="0"/>
                              <w:marBottom w:val="0"/>
                              <w:divBdr>
                                <w:top w:val="none" w:sz="0" w:space="0" w:color="auto"/>
                                <w:left w:val="none" w:sz="0" w:space="0" w:color="auto"/>
                                <w:bottom w:val="none" w:sz="0" w:space="0" w:color="auto"/>
                                <w:right w:val="none" w:sz="0" w:space="0" w:color="auto"/>
                              </w:divBdr>
                              <w:divsChild>
                                <w:div w:id="1507137129">
                                  <w:marLeft w:val="0"/>
                                  <w:marRight w:val="0"/>
                                  <w:marTop w:val="0"/>
                                  <w:marBottom w:val="0"/>
                                  <w:divBdr>
                                    <w:top w:val="none" w:sz="0" w:space="0" w:color="auto"/>
                                    <w:left w:val="none" w:sz="0" w:space="0" w:color="auto"/>
                                    <w:bottom w:val="none" w:sz="0" w:space="0" w:color="auto"/>
                                    <w:right w:val="none" w:sz="0" w:space="0" w:color="auto"/>
                                  </w:divBdr>
                                  <w:divsChild>
                                    <w:div w:id="19330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3715">
                              <w:marLeft w:val="0"/>
                              <w:marRight w:val="0"/>
                              <w:marTop w:val="0"/>
                              <w:marBottom w:val="0"/>
                              <w:divBdr>
                                <w:top w:val="none" w:sz="0" w:space="0" w:color="auto"/>
                                <w:left w:val="none" w:sz="0" w:space="0" w:color="auto"/>
                                <w:bottom w:val="none" w:sz="0" w:space="0" w:color="auto"/>
                                <w:right w:val="none" w:sz="0" w:space="0" w:color="auto"/>
                              </w:divBdr>
                              <w:divsChild>
                                <w:div w:id="2074237936">
                                  <w:marLeft w:val="0"/>
                                  <w:marRight w:val="0"/>
                                  <w:marTop w:val="0"/>
                                  <w:marBottom w:val="0"/>
                                  <w:divBdr>
                                    <w:top w:val="none" w:sz="0" w:space="0" w:color="auto"/>
                                    <w:left w:val="none" w:sz="0" w:space="0" w:color="auto"/>
                                    <w:bottom w:val="none" w:sz="0" w:space="0" w:color="auto"/>
                                    <w:right w:val="none" w:sz="0" w:space="0" w:color="auto"/>
                                  </w:divBdr>
                                  <w:divsChild>
                                    <w:div w:id="4495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946">
                              <w:marLeft w:val="0"/>
                              <w:marRight w:val="0"/>
                              <w:marTop w:val="0"/>
                              <w:marBottom w:val="0"/>
                              <w:divBdr>
                                <w:top w:val="none" w:sz="0" w:space="0" w:color="auto"/>
                                <w:left w:val="none" w:sz="0" w:space="0" w:color="auto"/>
                                <w:bottom w:val="none" w:sz="0" w:space="0" w:color="auto"/>
                                <w:right w:val="none" w:sz="0" w:space="0" w:color="auto"/>
                              </w:divBdr>
                              <w:divsChild>
                                <w:div w:id="1972051987">
                                  <w:marLeft w:val="0"/>
                                  <w:marRight w:val="0"/>
                                  <w:marTop w:val="0"/>
                                  <w:marBottom w:val="0"/>
                                  <w:divBdr>
                                    <w:top w:val="none" w:sz="0" w:space="0" w:color="auto"/>
                                    <w:left w:val="none" w:sz="0" w:space="0" w:color="auto"/>
                                    <w:bottom w:val="none" w:sz="0" w:space="0" w:color="auto"/>
                                    <w:right w:val="none" w:sz="0" w:space="0" w:color="auto"/>
                                  </w:divBdr>
                                  <w:divsChild>
                                    <w:div w:id="21379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1971">
                              <w:marLeft w:val="0"/>
                              <w:marRight w:val="0"/>
                              <w:marTop w:val="0"/>
                              <w:marBottom w:val="0"/>
                              <w:divBdr>
                                <w:top w:val="none" w:sz="0" w:space="0" w:color="auto"/>
                                <w:left w:val="none" w:sz="0" w:space="0" w:color="auto"/>
                                <w:bottom w:val="none" w:sz="0" w:space="0" w:color="auto"/>
                                <w:right w:val="none" w:sz="0" w:space="0" w:color="auto"/>
                              </w:divBdr>
                              <w:divsChild>
                                <w:div w:id="162822079">
                                  <w:marLeft w:val="0"/>
                                  <w:marRight w:val="0"/>
                                  <w:marTop w:val="0"/>
                                  <w:marBottom w:val="0"/>
                                  <w:divBdr>
                                    <w:top w:val="none" w:sz="0" w:space="0" w:color="auto"/>
                                    <w:left w:val="none" w:sz="0" w:space="0" w:color="auto"/>
                                    <w:bottom w:val="none" w:sz="0" w:space="0" w:color="auto"/>
                                    <w:right w:val="none" w:sz="0" w:space="0" w:color="auto"/>
                                  </w:divBdr>
                                  <w:divsChild>
                                    <w:div w:id="1415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450">
                              <w:marLeft w:val="0"/>
                              <w:marRight w:val="0"/>
                              <w:marTop w:val="0"/>
                              <w:marBottom w:val="0"/>
                              <w:divBdr>
                                <w:top w:val="none" w:sz="0" w:space="0" w:color="auto"/>
                                <w:left w:val="none" w:sz="0" w:space="0" w:color="auto"/>
                                <w:bottom w:val="none" w:sz="0" w:space="0" w:color="auto"/>
                                <w:right w:val="none" w:sz="0" w:space="0" w:color="auto"/>
                              </w:divBdr>
                              <w:divsChild>
                                <w:div w:id="2083867157">
                                  <w:marLeft w:val="0"/>
                                  <w:marRight w:val="0"/>
                                  <w:marTop w:val="0"/>
                                  <w:marBottom w:val="0"/>
                                  <w:divBdr>
                                    <w:top w:val="none" w:sz="0" w:space="0" w:color="auto"/>
                                    <w:left w:val="none" w:sz="0" w:space="0" w:color="auto"/>
                                    <w:bottom w:val="none" w:sz="0" w:space="0" w:color="auto"/>
                                    <w:right w:val="none" w:sz="0" w:space="0" w:color="auto"/>
                                  </w:divBdr>
                                  <w:divsChild>
                                    <w:div w:id="1063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666">
                              <w:marLeft w:val="0"/>
                              <w:marRight w:val="0"/>
                              <w:marTop w:val="0"/>
                              <w:marBottom w:val="0"/>
                              <w:divBdr>
                                <w:top w:val="none" w:sz="0" w:space="0" w:color="auto"/>
                                <w:left w:val="none" w:sz="0" w:space="0" w:color="auto"/>
                                <w:bottom w:val="none" w:sz="0" w:space="0" w:color="auto"/>
                                <w:right w:val="none" w:sz="0" w:space="0" w:color="auto"/>
                              </w:divBdr>
                              <w:divsChild>
                                <w:div w:id="390736732">
                                  <w:marLeft w:val="0"/>
                                  <w:marRight w:val="0"/>
                                  <w:marTop w:val="0"/>
                                  <w:marBottom w:val="0"/>
                                  <w:divBdr>
                                    <w:top w:val="none" w:sz="0" w:space="0" w:color="auto"/>
                                    <w:left w:val="none" w:sz="0" w:space="0" w:color="auto"/>
                                    <w:bottom w:val="none" w:sz="0" w:space="0" w:color="auto"/>
                                    <w:right w:val="none" w:sz="0" w:space="0" w:color="auto"/>
                                  </w:divBdr>
                                  <w:divsChild>
                                    <w:div w:id="1280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739">
                              <w:marLeft w:val="0"/>
                              <w:marRight w:val="0"/>
                              <w:marTop w:val="0"/>
                              <w:marBottom w:val="0"/>
                              <w:divBdr>
                                <w:top w:val="none" w:sz="0" w:space="0" w:color="auto"/>
                                <w:left w:val="none" w:sz="0" w:space="0" w:color="auto"/>
                                <w:bottom w:val="none" w:sz="0" w:space="0" w:color="auto"/>
                                <w:right w:val="none" w:sz="0" w:space="0" w:color="auto"/>
                              </w:divBdr>
                              <w:divsChild>
                                <w:div w:id="1878204200">
                                  <w:marLeft w:val="0"/>
                                  <w:marRight w:val="0"/>
                                  <w:marTop w:val="0"/>
                                  <w:marBottom w:val="0"/>
                                  <w:divBdr>
                                    <w:top w:val="none" w:sz="0" w:space="0" w:color="auto"/>
                                    <w:left w:val="none" w:sz="0" w:space="0" w:color="auto"/>
                                    <w:bottom w:val="none" w:sz="0" w:space="0" w:color="auto"/>
                                    <w:right w:val="none" w:sz="0" w:space="0" w:color="auto"/>
                                  </w:divBdr>
                                  <w:divsChild>
                                    <w:div w:id="13665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6408">
                              <w:marLeft w:val="0"/>
                              <w:marRight w:val="0"/>
                              <w:marTop w:val="0"/>
                              <w:marBottom w:val="0"/>
                              <w:divBdr>
                                <w:top w:val="none" w:sz="0" w:space="0" w:color="auto"/>
                                <w:left w:val="none" w:sz="0" w:space="0" w:color="auto"/>
                                <w:bottom w:val="none" w:sz="0" w:space="0" w:color="auto"/>
                                <w:right w:val="none" w:sz="0" w:space="0" w:color="auto"/>
                              </w:divBdr>
                              <w:divsChild>
                                <w:div w:id="1090543765">
                                  <w:marLeft w:val="0"/>
                                  <w:marRight w:val="0"/>
                                  <w:marTop w:val="0"/>
                                  <w:marBottom w:val="0"/>
                                  <w:divBdr>
                                    <w:top w:val="none" w:sz="0" w:space="0" w:color="auto"/>
                                    <w:left w:val="none" w:sz="0" w:space="0" w:color="auto"/>
                                    <w:bottom w:val="none" w:sz="0" w:space="0" w:color="auto"/>
                                    <w:right w:val="none" w:sz="0" w:space="0" w:color="auto"/>
                                  </w:divBdr>
                                  <w:divsChild>
                                    <w:div w:id="15252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5817">
                              <w:marLeft w:val="0"/>
                              <w:marRight w:val="0"/>
                              <w:marTop w:val="0"/>
                              <w:marBottom w:val="0"/>
                              <w:divBdr>
                                <w:top w:val="none" w:sz="0" w:space="0" w:color="auto"/>
                                <w:left w:val="none" w:sz="0" w:space="0" w:color="auto"/>
                                <w:bottom w:val="none" w:sz="0" w:space="0" w:color="auto"/>
                                <w:right w:val="none" w:sz="0" w:space="0" w:color="auto"/>
                              </w:divBdr>
                              <w:divsChild>
                                <w:div w:id="857278702">
                                  <w:marLeft w:val="0"/>
                                  <w:marRight w:val="0"/>
                                  <w:marTop w:val="0"/>
                                  <w:marBottom w:val="0"/>
                                  <w:divBdr>
                                    <w:top w:val="none" w:sz="0" w:space="0" w:color="auto"/>
                                    <w:left w:val="none" w:sz="0" w:space="0" w:color="auto"/>
                                    <w:bottom w:val="none" w:sz="0" w:space="0" w:color="auto"/>
                                    <w:right w:val="none" w:sz="0" w:space="0" w:color="auto"/>
                                  </w:divBdr>
                                  <w:divsChild>
                                    <w:div w:id="796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822">
                              <w:marLeft w:val="0"/>
                              <w:marRight w:val="0"/>
                              <w:marTop w:val="0"/>
                              <w:marBottom w:val="0"/>
                              <w:divBdr>
                                <w:top w:val="none" w:sz="0" w:space="0" w:color="auto"/>
                                <w:left w:val="none" w:sz="0" w:space="0" w:color="auto"/>
                                <w:bottom w:val="none" w:sz="0" w:space="0" w:color="auto"/>
                                <w:right w:val="none" w:sz="0" w:space="0" w:color="auto"/>
                              </w:divBdr>
                              <w:divsChild>
                                <w:div w:id="763458428">
                                  <w:marLeft w:val="0"/>
                                  <w:marRight w:val="0"/>
                                  <w:marTop w:val="0"/>
                                  <w:marBottom w:val="0"/>
                                  <w:divBdr>
                                    <w:top w:val="none" w:sz="0" w:space="0" w:color="auto"/>
                                    <w:left w:val="none" w:sz="0" w:space="0" w:color="auto"/>
                                    <w:bottom w:val="none" w:sz="0" w:space="0" w:color="auto"/>
                                    <w:right w:val="none" w:sz="0" w:space="0" w:color="auto"/>
                                  </w:divBdr>
                                  <w:divsChild>
                                    <w:div w:id="2071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2396">
                              <w:marLeft w:val="0"/>
                              <w:marRight w:val="0"/>
                              <w:marTop w:val="0"/>
                              <w:marBottom w:val="0"/>
                              <w:divBdr>
                                <w:top w:val="none" w:sz="0" w:space="0" w:color="auto"/>
                                <w:left w:val="none" w:sz="0" w:space="0" w:color="auto"/>
                                <w:bottom w:val="none" w:sz="0" w:space="0" w:color="auto"/>
                                <w:right w:val="none" w:sz="0" w:space="0" w:color="auto"/>
                              </w:divBdr>
                              <w:divsChild>
                                <w:div w:id="1410271872">
                                  <w:marLeft w:val="0"/>
                                  <w:marRight w:val="0"/>
                                  <w:marTop w:val="0"/>
                                  <w:marBottom w:val="0"/>
                                  <w:divBdr>
                                    <w:top w:val="none" w:sz="0" w:space="0" w:color="auto"/>
                                    <w:left w:val="none" w:sz="0" w:space="0" w:color="auto"/>
                                    <w:bottom w:val="none" w:sz="0" w:space="0" w:color="auto"/>
                                    <w:right w:val="none" w:sz="0" w:space="0" w:color="auto"/>
                                  </w:divBdr>
                                  <w:divsChild>
                                    <w:div w:id="9927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6341">
                              <w:marLeft w:val="0"/>
                              <w:marRight w:val="0"/>
                              <w:marTop w:val="0"/>
                              <w:marBottom w:val="0"/>
                              <w:divBdr>
                                <w:top w:val="none" w:sz="0" w:space="0" w:color="auto"/>
                                <w:left w:val="none" w:sz="0" w:space="0" w:color="auto"/>
                                <w:bottom w:val="none" w:sz="0" w:space="0" w:color="auto"/>
                                <w:right w:val="none" w:sz="0" w:space="0" w:color="auto"/>
                              </w:divBdr>
                              <w:divsChild>
                                <w:div w:id="263149179">
                                  <w:marLeft w:val="0"/>
                                  <w:marRight w:val="0"/>
                                  <w:marTop w:val="0"/>
                                  <w:marBottom w:val="0"/>
                                  <w:divBdr>
                                    <w:top w:val="none" w:sz="0" w:space="0" w:color="auto"/>
                                    <w:left w:val="none" w:sz="0" w:space="0" w:color="auto"/>
                                    <w:bottom w:val="none" w:sz="0" w:space="0" w:color="auto"/>
                                    <w:right w:val="none" w:sz="0" w:space="0" w:color="auto"/>
                                  </w:divBdr>
                                  <w:divsChild>
                                    <w:div w:id="104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604">
                              <w:marLeft w:val="0"/>
                              <w:marRight w:val="0"/>
                              <w:marTop w:val="0"/>
                              <w:marBottom w:val="0"/>
                              <w:divBdr>
                                <w:top w:val="none" w:sz="0" w:space="0" w:color="auto"/>
                                <w:left w:val="none" w:sz="0" w:space="0" w:color="auto"/>
                                <w:bottom w:val="none" w:sz="0" w:space="0" w:color="auto"/>
                                <w:right w:val="none" w:sz="0" w:space="0" w:color="auto"/>
                              </w:divBdr>
                              <w:divsChild>
                                <w:div w:id="1550606615">
                                  <w:marLeft w:val="0"/>
                                  <w:marRight w:val="0"/>
                                  <w:marTop w:val="0"/>
                                  <w:marBottom w:val="0"/>
                                  <w:divBdr>
                                    <w:top w:val="none" w:sz="0" w:space="0" w:color="auto"/>
                                    <w:left w:val="none" w:sz="0" w:space="0" w:color="auto"/>
                                    <w:bottom w:val="none" w:sz="0" w:space="0" w:color="auto"/>
                                    <w:right w:val="none" w:sz="0" w:space="0" w:color="auto"/>
                                  </w:divBdr>
                                  <w:divsChild>
                                    <w:div w:id="506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7155">
                              <w:marLeft w:val="0"/>
                              <w:marRight w:val="0"/>
                              <w:marTop w:val="0"/>
                              <w:marBottom w:val="0"/>
                              <w:divBdr>
                                <w:top w:val="none" w:sz="0" w:space="0" w:color="auto"/>
                                <w:left w:val="none" w:sz="0" w:space="0" w:color="auto"/>
                                <w:bottom w:val="none" w:sz="0" w:space="0" w:color="auto"/>
                                <w:right w:val="none" w:sz="0" w:space="0" w:color="auto"/>
                              </w:divBdr>
                              <w:divsChild>
                                <w:div w:id="460537073">
                                  <w:marLeft w:val="0"/>
                                  <w:marRight w:val="0"/>
                                  <w:marTop w:val="0"/>
                                  <w:marBottom w:val="0"/>
                                  <w:divBdr>
                                    <w:top w:val="none" w:sz="0" w:space="0" w:color="auto"/>
                                    <w:left w:val="none" w:sz="0" w:space="0" w:color="auto"/>
                                    <w:bottom w:val="none" w:sz="0" w:space="0" w:color="auto"/>
                                    <w:right w:val="none" w:sz="0" w:space="0" w:color="auto"/>
                                  </w:divBdr>
                                  <w:divsChild>
                                    <w:div w:id="6262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0869">
                              <w:marLeft w:val="0"/>
                              <w:marRight w:val="0"/>
                              <w:marTop w:val="0"/>
                              <w:marBottom w:val="0"/>
                              <w:divBdr>
                                <w:top w:val="none" w:sz="0" w:space="0" w:color="auto"/>
                                <w:left w:val="none" w:sz="0" w:space="0" w:color="auto"/>
                                <w:bottom w:val="none" w:sz="0" w:space="0" w:color="auto"/>
                                <w:right w:val="none" w:sz="0" w:space="0" w:color="auto"/>
                              </w:divBdr>
                              <w:divsChild>
                                <w:div w:id="1821462050">
                                  <w:marLeft w:val="0"/>
                                  <w:marRight w:val="0"/>
                                  <w:marTop w:val="0"/>
                                  <w:marBottom w:val="0"/>
                                  <w:divBdr>
                                    <w:top w:val="none" w:sz="0" w:space="0" w:color="auto"/>
                                    <w:left w:val="none" w:sz="0" w:space="0" w:color="auto"/>
                                    <w:bottom w:val="none" w:sz="0" w:space="0" w:color="auto"/>
                                    <w:right w:val="none" w:sz="0" w:space="0" w:color="auto"/>
                                  </w:divBdr>
                                  <w:divsChild>
                                    <w:div w:id="1125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5798">
                              <w:marLeft w:val="0"/>
                              <w:marRight w:val="0"/>
                              <w:marTop w:val="0"/>
                              <w:marBottom w:val="0"/>
                              <w:divBdr>
                                <w:top w:val="none" w:sz="0" w:space="0" w:color="auto"/>
                                <w:left w:val="none" w:sz="0" w:space="0" w:color="auto"/>
                                <w:bottom w:val="none" w:sz="0" w:space="0" w:color="auto"/>
                                <w:right w:val="none" w:sz="0" w:space="0" w:color="auto"/>
                              </w:divBdr>
                              <w:divsChild>
                                <w:div w:id="853571377">
                                  <w:marLeft w:val="0"/>
                                  <w:marRight w:val="0"/>
                                  <w:marTop w:val="0"/>
                                  <w:marBottom w:val="0"/>
                                  <w:divBdr>
                                    <w:top w:val="none" w:sz="0" w:space="0" w:color="auto"/>
                                    <w:left w:val="none" w:sz="0" w:space="0" w:color="auto"/>
                                    <w:bottom w:val="none" w:sz="0" w:space="0" w:color="auto"/>
                                    <w:right w:val="none" w:sz="0" w:space="0" w:color="auto"/>
                                  </w:divBdr>
                                  <w:divsChild>
                                    <w:div w:id="2096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59483">
                              <w:marLeft w:val="0"/>
                              <w:marRight w:val="0"/>
                              <w:marTop w:val="0"/>
                              <w:marBottom w:val="0"/>
                              <w:divBdr>
                                <w:top w:val="none" w:sz="0" w:space="0" w:color="auto"/>
                                <w:left w:val="none" w:sz="0" w:space="0" w:color="auto"/>
                                <w:bottom w:val="none" w:sz="0" w:space="0" w:color="auto"/>
                                <w:right w:val="none" w:sz="0" w:space="0" w:color="auto"/>
                              </w:divBdr>
                              <w:divsChild>
                                <w:div w:id="1268808496">
                                  <w:marLeft w:val="0"/>
                                  <w:marRight w:val="0"/>
                                  <w:marTop w:val="0"/>
                                  <w:marBottom w:val="0"/>
                                  <w:divBdr>
                                    <w:top w:val="none" w:sz="0" w:space="0" w:color="auto"/>
                                    <w:left w:val="none" w:sz="0" w:space="0" w:color="auto"/>
                                    <w:bottom w:val="none" w:sz="0" w:space="0" w:color="auto"/>
                                    <w:right w:val="none" w:sz="0" w:space="0" w:color="auto"/>
                                  </w:divBdr>
                                  <w:divsChild>
                                    <w:div w:id="1444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0021">
                              <w:marLeft w:val="0"/>
                              <w:marRight w:val="0"/>
                              <w:marTop w:val="0"/>
                              <w:marBottom w:val="0"/>
                              <w:divBdr>
                                <w:top w:val="none" w:sz="0" w:space="0" w:color="auto"/>
                                <w:left w:val="none" w:sz="0" w:space="0" w:color="auto"/>
                                <w:bottom w:val="none" w:sz="0" w:space="0" w:color="auto"/>
                                <w:right w:val="none" w:sz="0" w:space="0" w:color="auto"/>
                              </w:divBdr>
                              <w:divsChild>
                                <w:div w:id="2113624790">
                                  <w:marLeft w:val="0"/>
                                  <w:marRight w:val="0"/>
                                  <w:marTop w:val="0"/>
                                  <w:marBottom w:val="0"/>
                                  <w:divBdr>
                                    <w:top w:val="none" w:sz="0" w:space="0" w:color="auto"/>
                                    <w:left w:val="none" w:sz="0" w:space="0" w:color="auto"/>
                                    <w:bottom w:val="none" w:sz="0" w:space="0" w:color="auto"/>
                                    <w:right w:val="none" w:sz="0" w:space="0" w:color="auto"/>
                                  </w:divBdr>
                                  <w:divsChild>
                                    <w:div w:id="595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913">
                              <w:marLeft w:val="0"/>
                              <w:marRight w:val="0"/>
                              <w:marTop w:val="0"/>
                              <w:marBottom w:val="0"/>
                              <w:divBdr>
                                <w:top w:val="none" w:sz="0" w:space="0" w:color="auto"/>
                                <w:left w:val="none" w:sz="0" w:space="0" w:color="auto"/>
                                <w:bottom w:val="none" w:sz="0" w:space="0" w:color="auto"/>
                                <w:right w:val="none" w:sz="0" w:space="0" w:color="auto"/>
                              </w:divBdr>
                              <w:divsChild>
                                <w:div w:id="580413875">
                                  <w:marLeft w:val="0"/>
                                  <w:marRight w:val="0"/>
                                  <w:marTop w:val="0"/>
                                  <w:marBottom w:val="0"/>
                                  <w:divBdr>
                                    <w:top w:val="none" w:sz="0" w:space="0" w:color="auto"/>
                                    <w:left w:val="none" w:sz="0" w:space="0" w:color="auto"/>
                                    <w:bottom w:val="none" w:sz="0" w:space="0" w:color="auto"/>
                                    <w:right w:val="none" w:sz="0" w:space="0" w:color="auto"/>
                                  </w:divBdr>
                                  <w:divsChild>
                                    <w:div w:id="2146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6740">
                              <w:marLeft w:val="0"/>
                              <w:marRight w:val="0"/>
                              <w:marTop w:val="0"/>
                              <w:marBottom w:val="0"/>
                              <w:divBdr>
                                <w:top w:val="none" w:sz="0" w:space="0" w:color="auto"/>
                                <w:left w:val="none" w:sz="0" w:space="0" w:color="auto"/>
                                <w:bottom w:val="none" w:sz="0" w:space="0" w:color="auto"/>
                                <w:right w:val="none" w:sz="0" w:space="0" w:color="auto"/>
                              </w:divBdr>
                              <w:divsChild>
                                <w:div w:id="1329559344">
                                  <w:marLeft w:val="0"/>
                                  <w:marRight w:val="0"/>
                                  <w:marTop w:val="0"/>
                                  <w:marBottom w:val="0"/>
                                  <w:divBdr>
                                    <w:top w:val="none" w:sz="0" w:space="0" w:color="auto"/>
                                    <w:left w:val="none" w:sz="0" w:space="0" w:color="auto"/>
                                    <w:bottom w:val="none" w:sz="0" w:space="0" w:color="auto"/>
                                    <w:right w:val="none" w:sz="0" w:space="0" w:color="auto"/>
                                  </w:divBdr>
                                  <w:divsChild>
                                    <w:div w:id="16536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1364">
                              <w:marLeft w:val="0"/>
                              <w:marRight w:val="0"/>
                              <w:marTop w:val="0"/>
                              <w:marBottom w:val="0"/>
                              <w:divBdr>
                                <w:top w:val="none" w:sz="0" w:space="0" w:color="auto"/>
                                <w:left w:val="none" w:sz="0" w:space="0" w:color="auto"/>
                                <w:bottom w:val="none" w:sz="0" w:space="0" w:color="auto"/>
                                <w:right w:val="none" w:sz="0" w:space="0" w:color="auto"/>
                              </w:divBdr>
                              <w:divsChild>
                                <w:div w:id="1458793213">
                                  <w:marLeft w:val="0"/>
                                  <w:marRight w:val="0"/>
                                  <w:marTop w:val="0"/>
                                  <w:marBottom w:val="0"/>
                                  <w:divBdr>
                                    <w:top w:val="none" w:sz="0" w:space="0" w:color="auto"/>
                                    <w:left w:val="none" w:sz="0" w:space="0" w:color="auto"/>
                                    <w:bottom w:val="none" w:sz="0" w:space="0" w:color="auto"/>
                                    <w:right w:val="none" w:sz="0" w:space="0" w:color="auto"/>
                                  </w:divBdr>
                                  <w:divsChild>
                                    <w:div w:id="834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348">
                              <w:marLeft w:val="0"/>
                              <w:marRight w:val="0"/>
                              <w:marTop w:val="0"/>
                              <w:marBottom w:val="0"/>
                              <w:divBdr>
                                <w:top w:val="none" w:sz="0" w:space="0" w:color="auto"/>
                                <w:left w:val="none" w:sz="0" w:space="0" w:color="auto"/>
                                <w:bottom w:val="none" w:sz="0" w:space="0" w:color="auto"/>
                                <w:right w:val="none" w:sz="0" w:space="0" w:color="auto"/>
                              </w:divBdr>
                              <w:divsChild>
                                <w:div w:id="2030906454">
                                  <w:marLeft w:val="0"/>
                                  <w:marRight w:val="0"/>
                                  <w:marTop w:val="0"/>
                                  <w:marBottom w:val="0"/>
                                  <w:divBdr>
                                    <w:top w:val="none" w:sz="0" w:space="0" w:color="auto"/>
                                    <w:left w:val="none" w:sz="0" w:space="0" w:color="auto"/>
                                    <w:bottom w:val="none" w:sz="0" w:space="0" w:color="auto"/>
                                    <w:right w:val="none" w:sz="0" w:space="0" w:color="auto"/>
                                  </w:divBdr>
                                  <w:divsChild>
                                    <w:div w:id="1126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3426">
                              <w:marLeft w:val="0"/>
                              <w:marRight w:val="0"/>
                              <w:marTop w:val="0"/>
                              <w:marBottom w:val="0"/>
                              <w:divBdr>
                                <w:top w:val="none" w:sz="0" w:space="0" w:color="auto"/>
                                <w:left w:val="none" w:sz="0" w:space="0" w:color="auto"/>
                                <w:bottom w:val="none" w:sz="0" w:space="0" w:color="auto"/>
                                <w:right w:val="none" w:sz="0" w:space="0" w:color="auto"/>
                              </w:divBdr>
                              <w:divsChild>
                                <w:div w:id="859198250">
                                  <w:marLeft w:val="0"/>
                                  <w:marRight w:val="0"/>
                                  <w:marTop w:val="0"/>
                                  <w:marBottom w:val="0"/>
                                  <w:divBdr>
                                    <w:top w:val="none" w:sz="0" w:space="0" w:color="auto"/>
                                    <w:left w:val="none" w:sz="0" w:space="0" w:color="auto"/>
                                    <w:bottom w:val="none" w:sz="0" w:space="0" w:color="auto"/>
                                    <w:right w:val="none" w:sz="0" w:space="0" w:color="auto"/>
                                  </w:divBdr>
                                  <w:divsChild>
                                    <w:div w:id="18978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038">
                              <w:marLeft w:val="0"/>
                              <w:marRight w:val="0"/>
                              <w:marTop w:val="0"/>
                              <w:marBottom w:val="0"/>
                              <w:divBdr>
                                <w:top w:val="none" w:sz="0" w:space="0" w:color="auto"/>
                                <w:left w:val="none" w:sz="0" w:space="0" w:color="auto"/>
                                <w:bottom w:val="none" w:sz="0" w:space="0" w:color="auto"/>
                                <w:right w:val="none" w:sz="0" w:space="0" w:color="auto"/>
                              </w:divBdr>
                              <w:divsChild>
                                <w:div w:id="1723092255">
                                  <w:marLeft w:val="0"/>
                                  <w:marRight w:val="0"/>
                                  <w:marTop w:val="0"/>
                                  <w:marBottom w:val="0"/>
                                  <w:divBdr>
                                    <w:top w:val="none" w:sz="0" w:space="0" w:color="auto"/>
                                    <w:left w:val="none" w:sz="0" w:space="0" w:color="auto"/>
                                    <w:bottom w:val="none" w:sz="0" w:space="0" w:color="auto"/>
                                    <w:right w:val="none" w:sz="0" w:space="0" w:color="auto"/>
                                  </w:divBdr>
                                  <w:divsChild>
                                    <w:div w:id="17157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677">
                              <w:marLeft w:val="0"/>
                              <w:marRight w:val="0"/>
                              <w:marTop w:val="0"/>
                              <w:marBottom w:val="0"/>
                              <w:divBdr>
                                <w:top w:val="none" w:sz="0" w:space="0" w:color="auto"/>
                                <w:left w:val="none" w:sz="0" w:space="0" w:color="auto"/>
                                <w:bottom w:val="none" w:sz="0" w:space="0" w:color="auto"/>
                                <w:right w:val="none" w:sz="0" w:space="0" w:color="auto"/>
                              </w:divBdr>
                              <w:divsChild>
                                <w:div w:id="880358444">
                                  <w:marLeft w:val="0"/>
                                  <w:marRight w:val="0"/>
                                  <w:marTop w:val="0"/>
                                  <w:marBottom w:val="0"/>
                                  <w:divBdr>
                                    <w:top w:val="none" w:sz="0" w:space="0" w:color="auto"/>
                                    <w:left w:val="none" w:sz="0" w:space="0" w:color="auto"/>
                                    <w:bottom w:val="none" w:sz="0" w:space="0" w:color="auto"/>
                                    <w:right w:val="none" w:sz="0" w:space="0" w:color="auto"/>
                                  </w:divBdr>
                                  <w:divsChild>
                                    <w:div w:id="18740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3128">
                              <w:marLeft w:val="0"/>
                              <w:marRight w:val="0"/>
                              <w:marTop w:val="0"/>
                              <w:marBottom w:val="0"/>
                              <w:divBdr>
                                <w:top w:val="none" w:sz="0" w:space="0" w:color="auto"/>
                                <w:left w:val="none" w:sz="0" w:space="0" w:color="auto"/>
                                <w:bottom w:val="none" w:sz="0" w:space="0" w:color="auto"/>
                                <w:right w:val="none" w:sz="0" w:space="0" w:color="auto"/>
                              </w:divBdr>
                              <w:divsChild>
                                <w:div w:id="77755375">
                                  <w:marLeft w:val="0"/>
                                  <w:marRight w:val="0"/>
                                  <w:marTop w:val="0"/>
                                  <w:marBottom w:val="0"/>
                                  <w:divBdr>
                                    <w:top w:val="none" w:sz="0" w:space="0" w:color="auto"/>
                                    <w:left w:val="none" w:sz="0" w:space="0" w:color="auto"/>
                                    <w:bottom w:val="none" w:sz="0" w:space="0" w:color="auto"/>
                                    <w:right w:val="none" w:sz="0" w:space="0" w:color="auto"/>
                                  </w:divBdr>
                                </w:div>
                              </w:divsChild>
                            </w:div>
                            <w:div w:id="852035587">
                              <w:marLeft w:val="0"/>
                              <w:marRight w:val="0"/>
                              <w:marTop w:val="0"/>
                              <w:marBottom w:val="0"/>
                              <w:divBdr>
                                <w:top w:val="none" w:sz="0" w:space="0" w:color="auto"/>
                                <w:left w:val="none" w:sz="0" w:space="0" w:color="auto"/>
                                <w:bottom w:val="none" w:sz="0" w:space="0" w:color="auto"/>
                                <w:right w:val="none" w:sz="0" w:space="0" w:color="auto"/>
                              </w:divBdr>
                              <w:divsChild>
                                <w:div w:id="1831408666">
                                  <w:marLeft w:val="0"/>
                                  <w:marRight w:val="0"/>
                                  <w:marTop w:val="0"/>
                                  <w:marBottom w:val="0"/>
                                  <w:divBdr>
                                    <w:top w:val="none" w:sz="0" w:space="0" w:color="auto"/>
                                    <w:left w:val="none" w:sz="0" w:space="0" w:color="auto"/>
                                    <w:bottom w:val="none" w:sz="0" w:space="0" w:color="auto"/>
                                    <w:right w:val="none" w:sz="0" w:space="0" w:color="auto"/>
                                  </w:divBdr>
                                  <w:divsChild>
                                    <w:div w:id="4258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7425-14D0-4F48-9D43-4A02A388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深津　佑美</cp:lastModifiedBy>
  <cp:revision>6</cp:revision>
  <cp:lastPrinted>2020-03-11T05:57:00Z</cp:lastPrinted>
  <dcterms:created xsi:type="dcterms:W3CDTF">2020-03-11T05:52:00Z</dcterms:created>
  <dcterms:modified xsi:type="dcterms:W3CDTF">2022-03-10T02:10:00Z</dcterms:modified>
</cp:coreProperties>
</file>