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108E" w14:textId="60D4B4D2" w:rsidR="00E60D88" w:rsidRPr="000149EC" w:rsidRDefault="004B3CDA" w:rsidP="0075008C">
      <w:pPr>
        <w:jc w:val="left"/>
        <w:rPr>
          <w:color w:val="000000" w:themeColor="text1"/>
        </w:rPr>
      </w:pPr>
      <w:r w:rsidRPr="000149EC">
        <w:rPr>
          <w:rFonts w:hint="eastAsia"/>
          <w:color w:val="000000" w:themeColor="text1"/>
        </w:rPr>
        <w:t>安城市休日夜間急病診療所電子カルテシステム等</w:t>
      </w:r>
      <w:r w:rsidR="00A751E0" w:rsidRPr="000149EC">
        <w:rPr>
          <w:rFonts w:hint="eastAsia"/>
          <w:color w:val="000000" w:themeColor="text1"/>
        </w:rPr>
        <w:t>構築・</w:t>
      </w:r>
      <w:r w:rsidRPr="000149EC">
        <w:rPr>
          <w:rFonts w:hint="eastAsia"/>
          <w:color w:val="000000" w:themeColor="text1"/>
        </w:rPr>
        <w:t>導入業務に係る公募型プロポーザル</w:t>
      </w:r>
      <w:r w:rsidR="0012149F">
        <w:rPr>
          <w:rFonts w:hint="eastAsia"/>
          <w:color w:val="000000" w:themeColor="text1"/>
        </w:rPr>
        <w:t>実施</w:t>
      </w:r>
      <w:r w:rsidRPr="000149EC">
        <w:rPr>
          <w:rFonts w:hint="eastAsia"/>
          <w:color w:val="000000" w:themeColor="text1"/>
        </w:rPr>
        <w:t>要領</w:t>
      </w:r>
    </w:p>
    <w:p w14:paraId="6E75A0FF" w14:textId="31AE3F3D" w:rsidR="00E32A0F" w:rsidRPr="000149EC" w:rsidRDefault="00E32A0F" w:rsidP="00E32A0F">
      <w:pPr>
        <w:rPr>
          <w:color w:val="000000" w:themeColor="text1"/>
        </w:rPr>
      </w:pPr>
    </w:p>
    <w:p w14:paraId="04BCD085" w14:textId="711105BA" w:rsidR="00E32A0F" w:rsidRPr="000149EC" w:rsidRDefault="00E32A0F" w:rsidP="00E32A0F">
      <w:pPr>
        <w:rPr>
          <w:color w:val="000000" w:themeColor="text1"/>
        </w:rPr>
      </w:pPr>
      <w:r w:rsidRPr="000149EC">
        <w:rPr>
          <w:rFonts w:hint="eastAsia"/>
          <w:color w:val="000000" w:themeColor="text1"/>
        </w:rPr>
        <w:t>１　趣旨</w:t>
      </w:r>
    </w:p>
    <w:p w14:paraId="209EA32A" w14:textId="77777777" w:rsidR="001C6957" w:rsidRDefault="00E32A0F" w:rsidP="00E32A0F">
      <w:pPr>
        <w:ind w:left="420" w:hangingChars="200" w:hanging="420"/>
        <w:rPr>
          <w:color w:val="000000" w:themeColor="text1"/>
        </w:rPr>
      </w:pPr>
      <w:r w:rsidRPr="000149EC">
        <w:rPr>
          <w:rFonts w:hint="eastAsia"/>
          <w:color w:val="000000" w:themeColor="text1"/>
        </w:rPr>
        <w:t xml:space="preserve">　　この要領は、安城市休日夜間急病診療所電子カルテシステム等</w:t>
      </w:r>
      <w:r w:rsidR="00A751E0" w:rsidRPr="000149EC">
        <w:rPr>
          <w:rFonts w:hint="eastAsia"/>
          <w:color w:val="000000" w:themeColor="text1"/>
        </w:rPr>
        <w:t>の構築・</w:t>
      </w:r>
      <w:r w:rsidRPr="000149EC">
        <w:rPr>
          <w:rFonts w:hint="eastAsia"/>
          <w:color w:val="000000" w:themeColor="text1"/>
        </w:rPr>
        <w:t>導入業務につい</w:t>
      </w:r>
    </w:p>
    <w:p w14:paraId="5D6E39FD" w14:textId="77777777" w:rsidR="001C6957" w:rsidRDefault="00E32A0F" w:rsidP="001C6957">
      <w:pPr>
        <w:ind w:leftChars="100" w:left="420" w:hangingChars="100" w:hanging="210"/>
        <w:rPr>
          <w:color w:val="000000" w:themeColor="text1"/>
        </w:rPr>
      </w:pPr>
      <w:r w:rsidRPr="000149EC">
        <w:rPr>
          <w:rFonts w:hint="eastAsia"/>
          <w:color w:val="000000" w:themeColor="text1"/>
        </w:rPr>
        <w:t>て、目的及び内容に最も適した契約の相手方</w:t>
      </w:r>
      <w:r w:rsidR="00FA6262" w:rsidRPr="000149EC">
        <w:rPr>
          <w:rFonts w:hint="eastAsia"/>
          <w:color w:val="000000" w:themeColor="text1"/>
        </w:rPr>
        <w:t>受託者</w:t>
      </w:r>
      <w:r w:rsidRPr="000149EC">
        <w:rPr>
          <w:rFonts w:hint="eastAsia"/>
          <w:color w:val="000000" w:themeColor="text1"/>
        </w:rPr>
        <w:t>を選定するにあたり必要な事項を定</w:t>
      </w:r>
    </w:p>
    <w:p w14:paraId="3515B711" w14:textId="13451CCA" w:rsidR="00E32A0F" w:rsidRPr="000149EC" w:rsidRDefault="00E32A0F" w:rsidP="001C6957">
      <w:pPr>
        <w:ind w:leftChars="100" w:left="420" w:hangingChars="100" w:hanging="210"/>
        <w:rPr>
          <w:color w:val="000000" w:themeColor="text1"/>
        </w:rPr>
      </w:pPr>
      <w:r w:rsidRPr="000149EC">
        <w:rPr>
          <w:rFonts w:hint="eastAsia"/>
          <w:color w:val="000000" w:themeColor="text1"/>
        </w:rPr>
        <w:t>めるものとする。</w:t>
      </w:r>
    </w:p>
    <w:p w14:paraId="525B303D" w14:textId="0F5680F6" w:rsidR="00E32A0F" w:rsidRPr="000149EC" w:rsidRDefault="00E32A0F" w:rsidP="00E32A0F">
      <w:pPr>
        <w:ind w:left="420" w:hangingChars="200" w:hanging="420"/>
        <w:rPr>
          <w:color w:val="000000" w:themeColor="text1"/>
        </w:rPr>
      </w:pPr>
    </w:p>
    <w:p w14:paraId="049E06F5" w14:textId="579AA0D7" w:rsidR="00E32A0F" w:rsidRPr="000149EC" w:rsidRDefault="00E32A0F" w:rsidP="00E32A0F">
      <w:pPr>
        <w:ind w:left="420" w:hangingChars="200" w:hanging="420"/>
        <w:rPr>
          <w:color w:val="000000" w:themeColor="text1"/>
        </w:rPr>
      </w:pPr>
      <w:r w:rsidRPr="000149EC">
        <w:rPr>
          <w:rFonts w:hint="eastAsia"/>
          <w:color w:val="000000" w:themeColor="text1"/>
        </w:rPr>
        <w:t>２　業務の概要</w:t>
      </w:r>
    </w:p>
    <w:p w14:paraId="12326A41" w14:textId="77777777" w:rsidR="009C58D5" w:rsidRPr="000149EC" w:rsidRDefault="00E32A0F" w:rsidP="00E32A0F">
      <w:pPr>
        <w:ind w:left="420" w:hangingChars="200" w:hanging="420"/>
        <w:rPr>
          <w:color w:val="000000" w:themeColor="text1"/>
        </w:rPr>
      </w:pPr>
      <w:r w:rsidRPr="000149EC">
        <w:rPr>
          <w:rFonts w:hint="eastAsia"/>
          <w:color w:val="000000" w:themeColor="text1"/>
        </w:rPr>
        <w:t>（</w:t>
      </w:r>
      <w:r w:rsidR="008C0386" w:rsidRPr="000149EC">
        <w:rPr>
          <w:rFonts w:hint="eastAsia"/>
          <w:color w:val="000000" w:themeColor="text1"/>
        </w:rPr>
        <w:t>１</w:t>
      </w:r>
      <w:r w:rsidRPr="000149EC">
        <w:rPr>
          <w:rFonts w:hint="eastAsia"/>
          <w:color w:val="000000" w:themeColor="text1"/>
        </w:rPr>
        <w:t>）</w:t>
      </w:r>
      <w:r w:rsidR="008C0386" w:rsidRPr="000149EC">
        <w:rPr>
          <w:rFonts w:hint="eastAsia"/>
          <w:color w:val="000000" w:themeColor="text1"/>
        </w:rPr>
        <w:t>件名</w:t>
      </w:r>
    </w:p>
    <w:p w14:paraId="62192FB2" w14:textId="3BCF13AB" w:rsidR="00E32A0F" w:rsidRPr="000149EC" w:rsidRDefault="00E32A0F" w:rsidP="009C58D5">
      <w:pPr>
        <w:ind w:leftChars="200" w:left="420" w:firstLineChars="100" w:firstLine="210"/>
        <w:rPr>
          <w:color w:val="000000" w:themeColor="text1"/>
        </w:rPr>
      </w:pPr>
      <w:r w:rsidRPr="000149EC">
        <w:rPr>
          <w:rFonts w:hint="eastAsia"/>
          <w:color w:val="000000" w:themeColor="text1"/>
        </w:rPr>
        <w:t>安城市休日夜間急病診療所電子カルテシステム等</w:t>
      </w:r>
      <w:r w:rsidR="00A751E0" w:rsidRPr="000149EC">
        <w:rPr>
          <w:rFonts w:hint="eastAsia"/>
          <w:color w:val="000000" w:themeColor="text1"/>
        </w:rPr>
        <w:t>構築・</w:t>
      </w:r>
      <w:r w:rsidRPr="000149EC">
        <w:rPr>
          <w:rFonts w:hint="eastAsia"/>
          <w:color w:val="000000" w:themeColor="text1"/>
        </w:rPr>
        <w:t>導入業務</w:t>
      </w:r>
    </w:p>
    <w:p w14:paraId="18A2298D" w14:textId="77777777" w:rsidR="009C58D5" w:rsidRPr="000149EC" w:rsidRDefault="00E32A0F" w:rsidP="00A751E0">
      <w:pPr>
        <w:ind w:left="2730" w:hangingChars="1300" w:hanging="2730"/>
        <w:rPr>
          <w:color w:val="000000" w:themeColor="text1"/>
        </w:rPr>
      </w:pPr>
      <w:r w:rsidRPr="000149EC">
        <w:rPr>
          <w:rFonts w:hint="eastAsia"/>
          <w:color w:val="000000" w:themeColor="text1"/>
        </w:rPr>
        <w:t>（２）品名・規格及び数量</w:t>
      </w:r>
    </w:p>
    <w:p w14:paraId="4ECFD116" w14:textId="609D9676" w:rsidR="008C0386" w:rsidRPr="000149EC" w:rsidRDefault="008C0386" w:rsidP="009C58D5">
      <w:pPr>
        <w:ind w:leftChars="300" w:left="2730" w:hangingChars="1000" w:hanging="2100"/>
        <w:rPr>
          <w:color w:val="000000" w:themeColor="text1"/>
        </w:rPr>
      </w:pPr>
      <w:r w:rsidRPr="000149EC">
        <w:rPr>
          <w:rFonts w:hint="eastAsia"/>
          <w:color w:val="000000" w:themeColor="text1"/>
        </w:rPr>
        <w:t>「安城市休日夜間急病診療所電子カルテシステム等</w:t>
      </w:r>
      <w:r w:rsidR="00A751E0" w:rsidRPr="000149EC">
        <w:rPr>
          <w:rFonts w:hint="eastAsia"/>
          <w:color w:val="000000" w:themeColor="text1"/>
        </w:rPr>
        <w:t>構築・</w:t>
      </w:r>
      <w:r w:rsidRPr="000149EC">
        <w:rPr>
          <w:rFonts w:hint="eastAsia"/>
          <w:color w:val="000000" w:themeColor="text1"/>
        </w:rPr>
        <w:t>導入業務仕様書」のとおり</w:t>
      </w:r>
    </w:p>
    <w:p w14:paraId="6761736B" w14:textId="77777777" w:rsidR="009C58D5" w:rsidRPr="000149EC" w:rsidRDefault="008C0386" w:rsidP="00E32A0F">
      <w:pPr>
        <w:ind w:left="420" w:hangingChars="200" w:hanging="420"/>
        <w:rPr>
          <w:color w:val="000000" w:themeColor="text1"/>
        </w:rPr>
      </w:pPr>
      <w:r w:rsidRPr="000149EC">
        <w:rPr>
          <w:rFonts w:hint="eastAsia"/>
          <w:color w:val="000000" w:themeColor="text1"/>
        </w:rPr>
        <w:t>（３）履行期限</w:t>
      </w:r>
    </w:p>
    <w:p w14:paraId="587B6AF6" w14:textId="23F0C926" w:rsidR="00E32A0F" w:rsidRPr="000149EC" w:rsidRDefault="008C0386" w:rsidP="009C58D5">
      <w:pPr>
        <w:ind w:leftChars="200" w:left="420" w:firstLineChars="100" w:firstLine="210"/>
        <w:rPr>
          <w:color w:val="000000" w:themeColor="text1"/>
        </w:rPr>
      </w:pPr>
      <w:r w:rsidRPr="000149EC">
        <w:rPr>
          <w:rFonts w:hint="eastAsia"/>
          <w:color w:val="000000" w:themeColor="text1"/>
        </w:rPr>
        <w:t>令和</w:t>
      </w:r>
      <w:r w:rsidR="0083098D" w:rsidRPr="000149EC">
        <w:rPr>
          <w:rFonts w:hint="eastAsia"/>
          <w:color w:val="000000" w:themeColor="text1"/>
        </w:rPr>
        <w:t>８</w:t>
      </w:r>
      <w:r w:rsidRPr="000149EC">
        <w:rPr>
          <w:rFonts w:hint="eastAsia"/>
          <w:color w:val="000000" w:themeColor="text1"/>
        </w:rPr>
        <w:t>年</w:t>
      </w:r>
      <w:r w:rsidR="0083098D" w:rsidRPr="000149EC">
        <w:rPr>
          <w:rFonts w:hint="eastAsia"/>
          <w:color w:val="000000" w:themeColor="text1"/>
        </w:rPr>
        <w:t>９</w:t>
      </w:r>
      <w:r w:rsidRPr="000149EC">
        <w:rPr>
          <w:rFonts w:hint="eastAsia"/>
          <w:color w:val="000000" w:themeColor="text1"/>
        </w:rPr>
        <w:t>月３</w:t>
      </w:r>
      <w:r w:rsidR="0083098D" w:rsidRPr="000149EC">
        <w:rPr>
          <w:rFonts w:hint="eastAsia"/>
          <w:color w:val="000000" w:themeColor="text1"/>
        </w:rPr>
        <w:t>０</w:t>
      </w:r>
      <w:r w:rsidRPr="000149EC">
        <w:rPr>
          <w:rFonts w:hint="eastAsia"/>
          <w:color w:val="000000" w:themeColor="text1"/>
        </w:rPr>
        <w:t>日</w:t>
      </w:r>
      <w:r w:rsidR="0083098D" w:rsidRPr="000149EC">
        <w:rPr>
          <w:rFonts w:hint="eastAsia"/>
          <w:color w:val="000000" w:themeColor="text1"/>
        </w:rPr>
        <w:t>（水）</w:t>
      </w:r>
    </w:p>
    <w:p w14:paraId="01D2C7BF" w14:textId="77777777" w:rsidR="009C58D5" w:rsidRPr="000149EC" w:rsidRDefault="008C0386" w:rsidP="00E32A0F">
      <w:pPr>
        <w:ind w:left="420" w:hangingChars="200" w:hanging="420"/>
        <w:rPr>
          <w:color w:val="000000" w:themeColor="text1"/>
        </w:rPr>
      </w:pPr>
      <w:r w:rsidRPr="000149EC">
        <w:rPr>
          <w:rFonts w:hint="eastAsia"/>
          <w:color w:val="000000" w:themeColor="text1"/>
        </w:rPr>
        <w:t>（４）提案上限額</w:t>
      </w:r>
    </w:p>
    <w:p w14:paraId="76DE4949" w14:textId="16E1756A" w:rsidR="008C0386" w:rsidRPr="000149EC" w:rsidRDefault="0091213B" w:rsidP="009C58D5">
      <w:pPr>
        <w:ind w:leftChars="200" w:left="420" w:firstLineChars="100" w:firstLine="210"/>
        <w:rPr>
          <w:color w:val="000000" w:themeColor="text1"/>
        </w:rPr>
      </w:pPr>
      <w:r w:rsidRPr="000149EC">
        <w:rPr>
          <w:rFonts w:hint="eastAsia"/>
          <w:color w:val="000000" w:themeColor="text1"/>
        </w:rPr>
        <w:t>提案上限額は、</w:t>
      </w:r>
      <w:r w:rsidR="004E0BB1" w:rsidRPr="000149EC">
        <w:rPr>
          <w:rFonts w:hint="eastAsia"/>
          <w:color w:val="000000" w:themeColor="text1"/>
        </w:rPr>
        <w:t>１，６２８，０００円（消費税及び地方消費税の額を含む。）</w:t>
      </w:r>
      <w:r w:rsidRPr="000149EC">
        <w:rPr>
          <w:rFonts w:hint="eastAsia"/>
          <w:color w:val="000000" w:themeColor="text1"/>
        </w:rPr>
        <w:t>と</w:t>
      </w:r>
      <w:r w:rsidR="00A3572F">
        <w:rPr>
          <w:rFonts w:hint="eastAsia"/>
          <w:color w:val="000000" w:themeColor="text1"/>
        </w:rPr>
        <w:t>し、提案上限額を超えた場合は失格とする。</w:t>
      </w:r>
    </w:p>
    <w:p w14:paraId="2141693B" w14:textId="77777777" w:rsidR="00BA5AE9" w:rsidRDefault="004E0BB1" w:rsidP="001B2DAA">
      <w:pPr>
        <w:ind w:left="630" w:hangingChars="300" w:hanging="630"/>
        <w:rPr>
          <w:color w:val="000000" w:themeColor="text1"/>
        </w:rPr>
      </w:pPr>
      <w:r w:rsidRPr="000149EC">
        <w:rPr>
          <w:rFonts w:hint="eastAsia"/>
          <w:color w:val="000000" w:themeColor="text1"/>
        </w:rPr>
        <w:t xml:space="preserve">　　この金額</w:t>
      </w:r>
      <w:r w:rsidR="00CA6C6B">
        <w:rPr>
          <w:rFonts w:hint="eastAsia"/>
          <w:color w:val="000000" w:themeColor="text1"/>
        </w:rPr>
        <w:t>に</w:t>
      </w:r>
      <w:r w:rsidRPr="000149EC">
        <w:rPr>
          <w:rFonts w:hint="eastAsia"/>
          <w:color w:val="000000" w:themeColor="text1"/>
        </w:rPr>
        <w:t>オンライン資格確認システムを含むハードウェア、導入後の各種保守費用</w:t>
      </w:r>
    </w:p>
    <w:p w14:paraId="734249F6" w14:textId="4B0FB9B7" w:rsidR="004E0BB1" w:rsidRDefault="004E0BB1" w:rsidP="00D22638">
      <w:pPr>
        <w:ind w:leftChars="200" w:left="630" w:hangingChars="100" w:hanging="210"/>
        <w:rPr>
          <w:color w:val="000000" w:themeColor="text1"/>
        </w:rPr>
      </w:pPr>
      <w:r w:rsidRPr="000149EC">
        <w:rPr>
          <w:rFonts w:hint="eastAsia"/>
          <w:color w:val="000000" w:themeColor="text1"/>
        </w:rPr>
        <w:t>及び月額利用料は含まない</w:t>
      </w:r>
      <w:r w:rsidR="00CA6C6B">
        <w:rPr>
          <w:rFonts w:hint="eastAsia"/>
          <w:color w:val="000000" w:themeColor="text1"/>
        </w:rPr>
        <w:t>ものとする。</w:t>
      </w:r>
    </w:p>
    <w:p w14:paraId="6B295ED5" w14:textId="083B0E69" w:rsidR="00D22638" w:rsidRDefault="00D22638" w:rsidP="00D22638">
      <w:pPr>
        <w:rPr>
          <w:color w:val="000000" w:themeColor="text1"/>
        </w:rPr>
      </w:pPr>
      <w:r>
        <w:rPr>
          <w:rFonts w:hint="eastAsia"/>
          <w:color w:val="000000" w:themeColor="text1"/>
        </w:rPr>
        <w:t>（５）留意点</w:t>
      </w:r>
    </w:p>
    <w:p w14:paraId="0C8123CA" w14:textId="77777777" w:rsidR="002A194F" w:rsidRDefault="00D22638" w:rsidP="00D22638">
      <w:pPr>
        <w:ind w:left="420" w:hangingChars="200" w:hanging="420"/>
        <w:rPr>
          <w:color w:val="000000" w:themeColor="text1"/>
        </w:rPr>
      </w:pPr>
      <w:r>
        <w:rPr>
          <w:rFonts w:hint="eastAsia"/>
          <w:color w:val="000000" w:themeColor="text1"/>
        </w:rPr>
        <w:t xml:space="preserve">　　　システム導入後の保守及び月額利用料に関する契約は</w:t>
      </w:r>
      <w:r w:rsidR="002A194F">
        <w:rPr>
          <w:rFonts w:hint="eastAsia"/>
          <w:color w:val="000000" w:themeColor="text1"/>
        </w:rPr>
        <w:t>別途契約する</w:t>
      </w:r>
      <w:r>
        <w:rPr>
          <w:rFonts w:hint="eastAsia"/>
          <w:color w:val="000000" w:themeColor="text1"/>
        </w:rPr>
        <w:t>。</w:t>
      </w:r>
    </w:p>
    <w:p w14:paraId="5CA4791B" w14:textId="712751FC" w:rsidR="00D22638" w:rsidRPr="000149EC" w:rsidRDefault="00D22638" w:rsidP="002A194F">
      <w:pPr>
        <w:ind w:leftChars="200" w:left="420"/>
        <w:rPr>
          <w:color w:val="000000" w:themeColor="text1"/>
        </w:rPr>
      </w:pPr>
      <w:r>
        <w:rPr>
          <w:rFonts w:hint="eastAsia"/>
          <w:color w:val="000000" w:themeColor="text1"/>
        </w:rPr>
        <w:t>導入するシステムの推奨動作環境は、一般的な無床診療所で使用されている電子カルテ</w:t>
      </w:r>
      <w:r w:rsidR="0012149F">
        <w:rPr>
          <w:rFonts w:hint="eastAsia"/>
          <w:color w:val="000000" w:themeColor="text1"/>
        </w:rPr>
        <w:t>システム</w:t>
      </w:r>
      <w:r>
        <w:rPr>
          <w:rFonts w:hint="eastAsia"/>
          <w:color w:val="000000" w:themeColor="text1"/>
        </w:rPr>
        <w:t>等に要する推奨環境から逸脱しないこと。</w:t>
      </w:r>
    </w:p>
    <w:p w14:paraId="6A291669" w14:textId="77E25E11" w:rsidR="008C0386" w:rsidRPr="000149EC" w:rsidRDefault="008C0386" w:rsidP="00E32A0F">
      <w:pPr>
        <w:ind w:left="420" w:hangingChars="200" w:hanging="420"/>
        <w:rPr>
          <w:color w:val="000000" w:themeColor="text1"/>
        </w:rPr>
      </w:pPr>
      <w:r w:rsidRPr="000149EC">
        <w:rPr>
          <w:rFonts w:hint="eastAsia"/>
          <w:color w:val="000000" w:themeColor="text1"/>
        </w:rPr>
        <w:t>３　プロポーザルの形式</w:t>
      </w:r>
    </w:p>
    <w:p w14:paraId="423FB659" w14:textId="451FABF8" w:rsidR="008C0386" w:rsidRPr="000149EC" w:rsidRDefault="008C0386" w:rsidP="00E32A0F">
      <w:pPr>
        <w:ind w:left="420" w:hangingChars="200" w:hanging="420"/>
        <w:rPr>
          <w:color w:val="000000" w:themeColor="text1"/>
        </w:rPr>
      </w:pPr>
      <w:r w:rsidRPr="000149EC">
        <w:rPr>
          <w:rFonts w:hint="eastAsia"/>
          <w:color w:val="000000" w:themeColor="text1"/>
        </w:rPr>
        <w:t xml:space="preserve">　　公募型プロポーザル</w:t>
      </w:r>
    </w:p>
    <w:p w14:paraId="44B71E22" w14:textId="77777777" w:rsidR="004E0BB1" w:rsidRPr="000149EC" w:rsidRDefault="004E0BB1" w:rsidP="00E32A0F">
      <w:pPr>
        <w:ind w:left="420" w:hangingChars="200" w:hanging="420"/>
        <w:rPr>
          <w:color w:val="000000" w:themeColor="text1"/>
        </w:rPr>
      </w:pPr>
    </w:p>
    <w:p w14:paraId="6184AED5" w14:textId="176AF980" w:rsidR="008C0386" w:rsidRPr="000149EC" w:rsidRDefault="008C0386" w:rsidP="00FA5C7C">
      <w:pPr>
        <w:ind w:left="420" w:hangingChars="200" w:hanging="420"/>
        <w:rPr>
          <w:color w:val="000000" w:themeColor="text1"/>
        </w:rPr>
      </w:pPr>
      <w:r w:rsidRPr="000149EC">
        <w:rPr>
          <w:rFonts w:hint="eastAsia"/>
          <w:color w:val="000000" w:themeColor="text1"/>
        </w:rPr>
        <w:t>４　実施スケジュール</w:t>
      </w:r>
    </w:p>
    <w:tbl>
      <w:tblPr>
        <w:tblStyle w:val="a3"/>
        <w:tblW w:w="0" w:type="auto"/>
        <w:tblInd w:w="420" w:type="dxa"/>
        <w:tblLook w:val="04A0" w:firstRow="1" w:lastRow="0" w:firstColumn="1" w:lastColumn="0" w:noHBand="0" w:noVBand="1"/>
      </w:tblPr>
      <w:tblGrid>
        <w:gridCol w:w="2667"/>
        <w:gridCol w:w="4846"/>
      </w:tblGrid>
      <w:tr w:rsidR="000149EC" w:rsidRPr="000149EC" w14:paraId="67DA6A07" w14:textId="77777777" w:rsidTr="00D95599">
        <w:tc>
          <w:tcPr>
            <w:tcW w:w="2667" w:type="dxa"/>
          </w:tcPr>
          <w:p w14:paraId="07A368B7" w14:textId="2DBA5FB2" w:rsidR="007572DE" w:rsidRPr="000149EC" w:rsidRDefault="007572DE" w:rsidP="00E32A0F">
            <w:pPr>
              <w:rPr>
                <w:color w:val="000000" w:themeColor="text1"/>
              </w:rPr>
            </w:pPr>
            <w:r w:rsidRPr="000149EC">
              <w:rPr>
                <w:rFonts w:hint="eastAsia"/>
                <w:color w:val="000000" w:themeColor="text1"/>
              </w:rPr>
              <w:t>期限等</w:t>
            </w:r>
          </w:p>
        </w:tc>
        <w:tc>
          <w:tcPr>
            <w:tcW w:w="4846" w:type="dxa"/>
          </w:tcPr>
          <w:p w14:paraId="73A9CB56" w14:textId="7F8AB735" w:rsidR="007572DE" w:rsidRPr="000149EC" w:rsidRDefault="007572DE" w:rsidP="00E32A0F">
            <w:pPr>
              <w:rPr>
                <w:color w:val="000000" w:themeColor="text1"/>
              </w:rPr>
            </w:pPr>
            <w:r w:rsidRPr="000149EC">
              <w:rPr>
                <w:rFonts w:hint="eastAsia"/>
                <w:color w:val="000000" w:themeColor="text1"/>
              </w:rPr>
              <w:t>手続き等</w:t>
            </w:r>
          </w:p>
        </w:tc>
      </w:tr>
      <w:tr w:rsidR="000149EC" w:rsidRPr="000149EC" w14:paraId="60C2517A" w14:textId="77777777" w:rsidTr="00D95599">
        <w:tc>
          <w:tcPr>
            <w:tcW w:w="2667" w:type="dxa"/>
          </w:tcPr>
          <w:p w14:paraId="26C44714" w14:textId="18B976BA" w:rsidR="007572DE" w:rsidRPr="000149EC" w:rsidRDefault="007572DE" w:rsidP="00E32A0F">
            <w:pPr>
              <w:rPr>
                <w:color w:val="000000" w:themeColor="text1"/>
              </w:rPr>
            </w:pPr>
            <w:r w:rsidRPr="000149EC">
              <w:rPr>
                <w:rFonts w:hint="eastAsia"/>
                <w:color w:val="000000" w:themeColor="text1"/>
              </w:rPr>
              <w:t>令和８年４月</w:t>
            </w:r>
            <w:r w:rsidR="000C6FDD">
              <w:rPr>
                <w:rFonts w:hint="eastAsia"/>
                <w:color w:val="000000" w:themeColor="text1"/>
              </w:rPr>
              <w:t>２</w:t>
            </w:r>
            <w:r w:rsidRPr="000149EC">
              <w:rPr>
                <w:rFonts w:hint="eastAsia"/>
                <w:color w:val="000000" w:themeColor="text1"/>
              </w:rPr>
              <w:t>日（</w:t>
            </w:r>
            <w:r w:rsidR="000C6FDD">
              <w:rPr>
                <w:rFonts w:hint="eastAsia"/>
                <w:color w:val="000000" w:themeColor="text1"/>
              </w:rPr>
              <w:t>木</w:t>
            </w:r>
            <w:r w:rsidRPr="000149EC">
              <w:rPr>
                <w:rFonts w:hint="eastAsia"/>
                <w:color w:val="000000" w:themeColor="text1"/>
              </w:rPr>
              <w:t>）</w:t>
            </w:r>
          </w:p>
        </w:tc>
        <w:tc>
          <w:tcPr>
            <w:tcW w:w="4846" w:type="dxa"/>
          </w:tcPr>
          <w:p w14:paraId="60B4E1A4" w14:textId="22F4DCB8" w:rsidR="007572DE" w:rsidRPr="000149EC" w:rsidRDefault="007572DE" w:rsidP="00E32A0F">
            <w:pPr>
              <w:rPr>
                <w:color w:val="000000" w:themeColor="text1"/>
              </w:rPr>
            </w:pPr>
            <w:r w:rsidRPr="000149EC">
              <w:rPr>
                <w:rFonts w:hint="eastAsia"/>
                <w:color w:val="000000" w:themeColor="text1"/>
              </w:rPr>
              <w:t>公募開始</w:t>
            </w:r>
          </w:p>
        </w:tc>
      </w:tr>
      <w:tr w:rsidR="000149EC" w:rsidRPr="000149EC" w14:paraId="7F95D5E8" w14:textId="77777777" w:rsidTr="00D95599">
        <w:tc>
          <w:tcPr>
            <w:tcW w:w="2667" w:type="dxa"/>
          </w:tcPr>
          <w:p w14:paraId="16652CF9" w14:textId="2C8AB0B3" w:rsidR="007572DE" w:rsidRPr="000149EC" w:rsidRDefault="007572DE" w:rsidP="00E32A0F">
            <w:pPr>
              <w:rPr>
                <w:color w:val="000000" w:themeColor="text1"/>
              </w:rPr>
            </w:pPr>
            <w:r w:rsidRPr="000149EC">
              <w:rPr>
                <w:rFonts w:hint="eastAsia"/>
                <w:color w:val="000000" w:themeColor="text1"/>
              </w:rPr>
              <w:t>令和８年</w:t>
            </w:r>
            <w:r w:rsidR="00824BB4" w:rsidRPr="000149EC">
              <w:rPr>
                <w:rFonts w:hint="eastAsia"/>
                <w:color w:val="000000" w:themeColor="text1"/>
              </w:rPr>
              <w:t>４</w:t>
            </w:r>
            <w:r w:rsidRPr="000149EC">
              <w:rPr>
                <w:rFonts w:hint="eastAsia"/>
                <w:color w:val="000000" w:themeColor="text1"/>
              </w:rPr>
              <w:t>月</w:t>
            </w:r>
            <w:r w:rsidR="000C6FDD">
              <w:rPr>
                <w:rFonts w:hint="eastAsia"/>
                <w:color w:val="000000" w:themeColor="text1"/>
              </w:rPr>
              <w:t>９</w:t>
            </w:r>
            <w:r w:rsidRPr="000149EC">
              <w:rPr>
                <w:rFonts w:hint="eastAsia"/>
                <w:color w:val="000000" w:themeColor="text1"/>
              </w:rPr>
              <w:t>日（</w:t>
            </w:r>
            <w:r w:rsidR="000C6FDD">
              <w:rPr>
                <w:rFonts w:hint="eastAsia"/>
                <w:color w:val="000000" w:themeColor="text1"/>
              </w:rPr>
              <w:t>木</w:t>
            </w:r>
            <w:r w:rsidRPr="000149EC">
              <w:rPr>
                <w:rFonts w:hint="eastAsia"/>
                <w:color w:val="000000" w:themeColor="text1"/>
              </w:rPr>
              <w:t>）</w:t>
            </w:r>
          </w:p>
        </w:tc>
        <w:tc>
          <w:tcPr>
            <w:tcW w:w="4846" w:type="dxa"/>
          </w:tcPr>
          <w:p w14:paraId="730BFB35" w14:textId="115EFEBC" w:rsidR="007572DE" w:rsidRPr="000149EC" w:rsidRDefault="006E42FF" w:rsidP="00E32A0F">
            <w:pPr>
              <w:rPr>
                <w:color w:val="000000" w:themeColor="text1"/>
              </w:rPr>
            </w:pPr>
            <w:r w:rsidRPr="000149EC">
              <w:rPr>
                <w:rFonts w:hint="eastAsia"/>
                <w:color w:val="000000" w:themeColor="text1"/>
              </w:rPr>
              <w:t>質問書の提出期限</w:t>
            </w:r>
          </w:p>
        </w:tc>
      </w:tr>
      <w:tr w:rsidR="000149EC" w:rsidRPr="000149EC" w14:paraId="346E6104" w14:textId="77777777" w:rsidTr="00D95599">
        <w:tc>
          <w:tcPr>
            <w:tcW w:w="2667" w:type="dxa"/>
          </w:tcPr>
          <w:p w14:paraId="06096ADC" w14:textId="6F9ED481" w:rsidR="007572DE" w:rsidRPr="000149EC" w:rsidRDefault="007572DE" w:rsidP="00E32A0F">
            <w:pPr>
              <w:rPr>
                <w:color w:val="000000" w:themeColor="text1"/>
              </w:rPr>
            </w:pPr>
            <w:r w:rsidRPr="000149EC">
              <w:rPr>
                <w:rFonts w:hint="eastAsia"/>
                <w:color w:val="000000" w:themeColor="text1"/>
              </w:rPr>
              <w:t>令和８年</w:t>
            </w:r>
            <w:r w:rsidR="00824BB4" w:rsidRPr="000149EC">
              <w:rPr>
                <w:rFonts w:hint="eastAsia"/>
                <w:color w:val="000000" w:themeColor="text1"/>
              </w:rPr>
              <w:t>４</w:t>
            </w:r>
            <w:r w:rsidRPr="000149EC">
              <w:rPr>
                <w:rFonts w:hint="eastAsia"/>
                <w:color w:val="000000" w:themeColor="text1"/>
              </w:rPr>
              <w:t>月</w:t>
            </w:r>
            <w:r w:rsidR="000C6FDD">
              <w:rPr>
                <w:rFonts w:hint="eastAsia"/>
                <w:color w:val="000000" w:themeColor="text1"/>
              </w:rPr>
              <w:t>１５</w:t>
            </w:r>
            <w:r w:rsidRPr="000149EC">
              <w:rPr>
                <w:rFonts w:hint="eastAsia"/>
                <w:color w:val="000000" w:themeColor="text1"/>
              </w:rPr>
              <w:t>日（</w:t>
            </w:r>
            <w:r w:rsidR="000C6FDD">
              <w:rPr>
                <w:rFonts w:hint="eastAsia"/>
                <w:color w:val="000000" w:themeColor="text1"/>
              </w:rPr>
              <w:t>水</w:t>
            </w:r>
            <w:r w:rsidRPr="000149EC">
              <w:rPr>
                <w:rFonts w:hint="eastAsia"/>
                <w:color w:val="000000" w:themeColor="text1"/>
              </w:rPr>
              <w:t>）</w:t>
            </w:r>
          </w:p>
        </w:tc>
        <w:tc>
          <w:tcPr>
            <w:tcW w:w="4846" w:type="dxa"/>
          </w:tcPr>
          <w:p w14:paraId="45439CBA" w14:textId="0449DC09" w:rsidR="007572DE" w:rsidRPr="000149EC" w:rsidRDefault="006E42FF" w:rsidP="00E32A0F">
            <w:pPr>
              <w:rPr>
                <w:color w:val="000000" w:themeColor="text1"/>
              </w:rPr>
            </w:pPr>
            <w:r w:rsidRPr="000149EC">
              <w:rPr>
                <w:rFonts w:hint="eastAsia"/>
                <w:color w:val="000000" w:themeColor="text1"/>
              </w:rPr>
              <w:t>質問書の回答期限</w:t>
            </w:r>
          </w:p>
        </w:tc>
      </w:tr>
      <w:tr w:rsidR="000149EC" w:rsidRPr="000149EC" w14:paraId="082681F5" w14:textId="77777777" w:rsidTr="00D95599">
        <w:tc>
          <w:tcPr>
            <w:tcW w:w="2667" w:type="dxa"/>
          </w:tcPr>
          <w:p w14:paraId="07EC7D0B" w14:textId="38B8C3E3" w:rsidR="007572DE" w:rsidRPr="000149EC" w:rsidRDefault="007572DE" w:rsidP="00E32A0F">
            <w:pPr>
              <w:rPr>
                <w:color w:val="000000" w:themeColor="text1"/>
              </w:rPr>
            </w:pPr>
            <w:r w:rsidRPr="000149EC">
              <w:rPr>
                <w:rFonts w:hint="eastAsia"/>
                <w:color w:val="000000" w:themeColor="text1"/>
              </w:rPr>
              <w:t>令和８年</w:t>
            </w:r>
            <w:r w:rsidR="00824BB4" w:rsidRPr="000149EC">
              <w:rPr>
                <w:rFonts w:hint="eastAsia"/>
                <w:color w:val="000000" w:themeColor="text1"/>
              </w:rPr>
              <w:t>４</w:t>
            </w:r>
            <w:r w:rsidRPr="000149EC">
              <w:rPr>
                <w:rFonts w:hint="eastAsia"/>
                <w:color w:val="000000" w:themeColor="text1"/>
              </w:rPr>
              <w:t>月</w:t>
            </w:r>
            <w:r w:rsidR="00824BB4" w:rsidRPr="000149EC">
              <w:rPr>
                <w:rFonts w:hint="eastAsia"/>
                <w:color w:val="000000" w:themeColor="text1"/>
              </w:rPr>
              <w:t>２</w:t>
            </w:r>
            <w:r w:rsidR="000C6FDD">
              <w:rPr>
                <w:rFonts w:hint="eastAsia"/>
                <w:color w:val="000000" w:themeColor="text1"/>
              </w:rPr>
              <w:t>０</w:t>
            </w:r>
            <w:r w:rsidRPr="000149EC">
              <w:rPr>
                <w:rFonts w:hint="eastAsia"/>
                <w:color w:val="000000" w:themeColor="text1"/>
              </w:rPr>
              <w:t>日（</w:t>
            </w:r>
            <w:r w:rsidR="000C6FDD">
              <w:rPr>
                <w:rFonts w:hint="eastAsia"/>
                <w:color w:val="000000" w:themeColor="text1"/>
              </w:rPr>
              <w:t>月</w:t>
            </w:r>
            <w:r w:rsidRPr="000149EC">
              <w:rPr>
                <w:rFonts w:hint="eastAsia"/>
                <w:color w:val="000000" w:themeColor="text1"/>
              </w:rPr>
              <w:t>）</w:t>
            </w:r>
          </w:p>
        </w:tc>
        <w:tc>
          <w:tcPr>
            <w:tcW w:w="4846" w:type="dxa"/>
          </w:tcPr>
          <w:p w14:paraId="7442EB33" w14:textId="703D1EFC" w:rsidR="007572DE" w:rsidRPr="000149EC" w:rsidRDefault="006E42FF" w:rsidP="00E32A0F">
            <w:pPr>
              <w:rPr>
                <w:color w:val="000000" w:themeColor="text1"/>
              </w:rPr>
            </w:pPr>
            <w:r w:rsidRPr="000149EC">
              <w:rPr>
                <w:rFonts w:hint="eastAsia"/>
                <w:color w:val="000000" w:themeColor="text1"/>
              </w:rPr>
              <w:t>参加表明書の提出期限</w:t>
            </w:r>
          </w:p>
        </w:tc>
      </w:tr>
      <w:tr w:rsidR="000149EC" w:rsidRPr="000149EC" w14:paraId="67D24B99" w14:textId="77777777" w:rsidTr="00D95599">
        <w:tc>
          <w:tcPr>
            <w:tcW w:w="2667" w:type="dxa"/>
          </w:tcPr>
          <w:p w14:paraId="22EA3FFF" w14:textId="7FC48747" w:rsidR="007572DE" w:rsidRPr="000149EC" w:rsidRDefault="007572DE" w:rsidP="00E32A0F">
            <w:pPr>
              <w:rPr>
                <w:color w:val="000000" w:themeColor="text1"/>
              </w:rPr>
            </w:pPr>
            <w:r w:rsidRPr="000149EC">
              <w:rPr>
                <w:rFonts w:hint="eastAsia"/>
                <w:color w:val="000000" w:themeColor="text1"/>
              </w:rPr>
              <w:t>令和８年</w:t>
            </w:r>
            <w:r w:rsidR="00824BB4" w:rsidRPr="000149EC">
              <w:rPr>
                <w:rFonts w:hint="eastAsia"/>
                <w:color w:val="000000" w:themeColor="text1"/>
              </w:rPr>
              <w:t>４</w:t>
            </w:r>
            <w:r w:rsidRPr="000149EC">
              <w:rPr>
                <w:rFonts w:hint="eastAsia"/>
                <w:color w:val="000000" w:themeColor="text1"/>
              </w:rPr>
              <w:t>月</w:t>
            </w:r>
            <w:r w:rsidR="00E51F53">
              <w:rPr>
                <w:rFonts w:hint="eastAsia"/>
                <w:color w:val="000000" w:themeColor="text1"/>
              </w:rPr>
              <w:t>２</w:t>
            </w:r>
            <w:r w:rsidR="000C6FDD">
              <w:rPr>
                <w:rFonts w:hint="eastAsia"/>
                <w:color w:val="000000" w:themeColor="text1"/>
              </w:rPr>
              <w:t>４</w:t>
            </w:r>
            <w:r w:rsidRPr="000149EC">
              <w:rPr>
                <w:rFonts w:hint="eastAsia"/>
                <w:color w:val="000000" w:themeColor="text1"/>
              </w:rPr>
              <w:t>日（</w:t>
            </w:r>
            <w:r w:rsidR="000C6FDD">
              <w:rPr>
                <w:rFonts w:hint="eastAsia"/>
                <w:color w:val="000000" w:themeColor="text1"/>
              </w:rPr>
              <w:t>金</w:t>
            </w:r>
            <w:r w:rsidRPr="000149EC">
              <w:rPr>
                <w:rFonts w:hint="eastAsia"/>
                <w:color w:val="000000" w:themeColor="text1"/>
              </w:rPr>
              <w:t>）</w:t>
            </w:r>
          </w:p>
        </w:tc>
        <w:tc>
          <w:tcPr>
            <w:tcW w:w="4846" w:type="dxa"/>
          </w:tcPr>
          <w:p w14:paraId="62A63E1B" w14:textId="509C2AA2" w:rsidR="007572DE" w:rsidRPr="000149EC" w:rsidRDefault="006E42FF" w:rsidP="00E32A0F">
            <w:pPr>
              <w:rPr>
                <w:color w:val="000000" w:themeColor="text1"/>
              </w:rPr>
            </w:pPr>
            <w:r w:rsidRPr="000149EC">
              <w:rPr>
                <w:rFonts w:hint="eastAsia"/>
                <w:color w:val="000000" w:themeColor="text1"/>
              </w:rPr>
              <w:t>参加資格の確認通知発出</w:t>
            </w:r>
          </w:p>
        </w:tc>
      </w:tr>
      <w:tr w:rsidR="000149EC" w:rsidRPr="000149EC" w14:paraId="37880DA6" w14:textId="77777777" w:rsidTr="00D95599">
        <w:tc>
          <w:tcPr>
            <w:tcW w:w="2667" w:type="dxa"/>
          </w:tcPr>
          <w:p w14:paraId="681F132B" w14:textId="7A95A8A0" w:rsidR="007572DE" w:rsidRPr="000149EC" w:rsidRDefault="007572DE" w:rsidP="00E32A0F">
            <w:pPr>
              <w:rPr>
                <w:color w:val="000000" w:themeColor="text1"/>
              </w:rPr>
            </w:pPr>
            <w:r w:rsidRPr="000149EC">
              <w:rPr>
                <w:rFonts w:hint="eastAsia"/>
                <w:color w:val="000000" w:themeColor="text1"/>
              </w:rPr>
              <w:t>令和８年</w:t>
            </w:r>
            <w:r w:rsidR="006E42FF" w:rsidRPr="000149EC">
              <w:rPr>
                <w:rFonts w:hint="eastAsia"/>
                <w:color w:val="000000" w:themeColor="text1"/>
              </w:rPr>
              <w:t>５</w:t>
            </w:r>
            <w:r w:rsidRPr="000149EC">
              <w:rPr>
                <w:rFonts w:hint="eastAsia"/>
                <w:color w:val="000000" w:themeColor="text1"/>
              </w:rPr>
              <w:t>月</w:t>
            </w:r>
            <w:r w:rsidR="006E42FF" w:rsidRPr="000149EC">
              <w:rPr>
                <w:rFonts w:hint="eastAsia"/>
                <w:color w:val="000000" w:themeColor="text1"/>
              </w:rPr>
              <w:t>１</w:t>
            </w:r>
            <w:r w:rsidR="000C6FDD">
              <w:rPr>
                <w:rFonts w:hint="eastAsia"/>
                <w:color w:val="000000" w:themeColor="text1"/>
              </w:rPr>
              <w:t>１</w:t>
            </w:r>
            <w:r w:rsidRPr="000149EC">
              <w:rPr>
                <w:rFonts w:hint="eastAsia"/>
                <w:color w:val="000000" w:themeColor="text1"/>
              </w:rPr>
              <w:t>日（</w:t>
            </w:r>
            <w:r w:rsidR="000C6FDD">
              <w:rPr>
                <w:rFonts w:hint="eastAsia"/>
                <w:color w:val="000000" w:themeColor="text1"/>
              </w:rPr>
              <w:t>月</w:t>
            </w:r>
            <w:r w:rsidRPr="000149EC">
              <w:rPr>
                <w:rFonts w:hint="eastAsia"/>
                <w:color w:val="000000" w:themeColor="text1"/>
              </w:rPr>
              <w:t>）</w:t>
            </w:r>
          </w:p>
        </w:tc>
        <w:tc>
          <w:tcPr>
            <w:tcW w:w="4846" w:type="dxa"/>
          </w:tcPr>
          <w:p w14:paraId="068E9072" w14:textId="0FA5D668" w:rsidR="007572DE" w:rsidRPr="000149EC" w:rsidRDefault="007572DE" w:rsidP="00E32A0F">
            <w:pPr>
              <w:rPr>
                <w:color w:val="000000" w:themeColor="text1"/>
              </w:rPr>
            </w:pPr>
            <w:r w:rsidRPr="000149EC">
              <w:rPr>
                <w:rFonts w:hint="eastAsia"/>
                <w:color w:val="000000" w:themeColor="text1"/>
              </w:rPr>
              <w:t>企画提案書等の提出期限</w:t>
            </w:r>
          </w:p>
        </w:tc>
      </w:tr>
      <w:tr w:rsidR="000149EC" w:rsidRPr="000149EC" w14:paraId="691FCB13" w14:textId="77777777" w:rsidTr="00D95599">
        <w:tc>
          <w:tcPr>
            <w:tcW w:w="2667" w:type="dxa"/>
          </w:tcPr>
          <w:p w14:paraId="3086BE50" w14:textId="351EE0F4" w:rsidR="007572DE" w:rsidRPr="000149EC" w:rsidRDefault="007572DE" w:rsidP="00E32A0F">
            <w:pPr>
              <w:rPr>
                <w:color w:val="000000" w:themeColor="text1"/>
              </w:rPr>
            </w:pPr>
            <w:r w:rsidRPr="000149EC">
              <w:rPr>
                <w:rFonts w:hint="eastAsia"/>
                <w:color w:val="000000" w:themeColor="text1"/>
              </w:rPr>
              <w:t>令和８年５月２２日（金）</w:t>
            </w:r>
          </w:p>
        </w:tc>
        <w:tc>
          <w:tcPr>
            <w:tcW w:w="4846" w:type="dxa"/>
          </w:tcPr>
          <w:p w14:paraId="4621D574" w14:textId="0B2F4C17" w:rsidR="007572DE" w:rsidRPr="000149EC" w:rsidRDefault="007572DE" w:rsidP="00E32A0F">
            <w:pPr>
              <w:rPr>
                <w:color w:val="000000" w:themeColor="text1"/>
              </w:rPr>
            </w:pPr>
            <w:r w:rsidRPr="000149EC">
              <w:rPr>
                <w:rFonts w:hint="eastAsia"/>
                <w:color w:val="000000" w:themeColor="text1"/>
              </w:rPr>
              <w:t>審査（企画提案書内容審査及びプレゼンテーショ</w:t>
            </w:r>
            <w:r w:rsidRPr="000149EC">
              <w:rPr>
                <w:rFonts w:hint="eastAsia"/>
                <w:color w:val="000000" w:themeColor="text1"/>
              </w:rPr>
              <w:lastRenderedPageBreak/>
              <w:t>ン審査）の実施</w:t>
            </w:r>
          </w:p>
        </w:tc>
      </w:tr>
      <w:tr w:rsidR="007572DE" w:rsidRPr="000149EC" w14:paraId="09DC598A" w14:textId="77777777" w:rsidTr="00D95599">
        <w:tc>
          <w:tcPr>
            <w:tcW w:w="2667" w:type="dxa"/>
          </w:tcPr>
          <w:p w14:paraId="74BA8D40" w14:textId="774E25B0" w:rsidR="007572DE" w:rsidRPr="000149EC" w:rsidRDefault="007572DE" w:rsidP="00E32A0F">
            <w:pPr>
              <w:rPr>
                <w:color w:val="000000" w:themeColor="text1"/>
              </w:rPr>
            </w:pPr>
            <w:r w:rsidRPr="000149EC">
              <w:rPr>
                <w:rFonts w:hint="eastAsia"/>
                <w:color w:val="000000" w:themeColor="text1"/>
              </w:rPr>
              <w:lastRenderedPageBreak/>
              <w:t>令和８年５月２８日（木）</w:t>
            </w:r>
          </w:p>
        </w:tc>
        <w:tc>
          <w:tcPr>
            <w:tcW w:w="4846" w:type="dxa"/>
          </w:tcPr>
          <w:p w14:paraId="162FC99E" w14:textId="78D3460B" w:rsidR="007572DE" w:rsidRPr="000149EC" w:rsidRDefault="007572DE" w:rsidP="00E32A0F">
            <w:pPr>
              <w:rPr>
                <w:color w:val="000000" w:themeColor="text1"/>
              </w:rPr>
            </w:pPr>
            <w:r w:rsidRPr="000149EC">
              <w:rPr>
                <w:rFonts w:hint="eastAsia"/>
                <w:color w:val="000000" w:themeColor="text1"/>
              </w:rPr>
              <w:t>審査結果の通知書発出</w:t>
            </w:r>
          </w:p>
        </w:tc>
      </w:tr>
    </w:tbl>
    <w:p w14:paraId="575F3A57" w14:textId="1855717E" w:rsidR="008C0386" w:rsidRPr="000149EC" w:rsidRDefault="008C0386" w:rsidP="00E32A0F">
      <w:pPr>
        <w:ind w:left="420" w:hangingChars="200" w:hanging="420"/>
        <w:rPr>
          <w:color w:val="000000" w:themeColor="text1"/>
        </w:rPr>
      </w:pPr>
    </w:p>
    <w:p w14:paraId="20EF9F08" w14:textId="02B44BCA" w:rsidR="008C0386" w:rsidRPr="000149EC" w:rsidRDefault="008C0386" w:rsidP="00E32A0F">
      <w:pPr>
        <w:ind w:left="420" w:hangingChars="200" w:hanging="420"/>
        <w:rPr>
          <w:color w:val="000000" w:themeColor="text1"/>
        </w:rPr>
      </w:pPr>
      <w:r w:rsidRPr="000149EC">
        <w:rPr>
          <w:rFonts w:hint="eastAsia"/>
          <w:color w:val="000000" w:themeColor="text1"/>
        </w:rPr>
        <w:t>５　参加資格</w:t>
      </w:r>
    </w:p>
    <w:p w14:paraId="54AF0D49" w14:textId="77777777" w:rsidR="00842EC1" w:rsidRDefault="008C0386" w:rsidP="00E32A0F">
      <w:pPr>
        <w:ind w:left="420" w:hangingChars="200" w:hanging="420"/>
        <w:rPr>
          <w:color w:val="000000" w:themeColor="text1"/>
        </w:rPr>
      </w:pPr>
      <w:r w:rsidRPr="000149EC">
        <w:rPr>
          <w:rFonts w:hint="eastAsia"/>
          <w:color w:val="000000" w:themeColor="text1"/>
        </w:rPr>
        <w:t xml:space="preserve">　　このプロポーザルに参加しようとするものは、次に掲げる要件を全て満たしているこ</w:t>
      </w:r>
    </w:p>
    <w:p w14:paraId="59CC286C" w14:textId="6993584A" w:rsidR="008C0386" w:rsidRPr="000149EC" w:rsidRDefault="008C0386" w:rsidP="00842EC1">
      <w:pPr>
        <w:ind w:leftChars="200" w:left="420"/>
        <w:rPr>
          <w:color w:val="000000" w:themeColor="text1"/>
        </w:rPr>
      </w:pPr>
      <w:r w:rsidRPr="000149EC">
        <w:rPr>
          <w:rFonts w:hint="eastAsia"/>
          <w:color w:val="000000" w:themeColor="text1"/>
        </w:rPr>
        <w:t>と。</w:t>
      </w:r>
    </w:p>
    <w:p w14:paraId="094BBC43" w14:textId="38DAB3AC" w:rsidR="008D0C54" w:rsidRPr="008D0C54" w:rsidRDefault="008D0C54" w:rsidP="008D0C54">
      <w:pPr>
        <w:rPr>
          <w:color w:val="000000" w:themeColor="text1"/>
        </w:rPr>
      </w:pPr>
      <w:r>
        <w:rPr>
          <w:rFonts w:hint="eastAsia"/>
          <w:color w:val="000000" w:themeColor="text1"/>
        </w:rPr>
        <w:t>（１）</w:t>
      </w:r>
      <w:r w:rsidR="003D4E6B" w:rsidRPr="008D0C54">
        <w:rPr>
          <w:rFonts w:hint="eastAsia"/>
          <w:color w:val="000000" w:themeColor="text1"/>
        </w:rPr>
        <w:t>地方自治法施行令（昭和22年政令第16号）第167条の4の規定に該当していない</w:t>
      </w:r>
    </w:p>
    <w:p w14:paraId="7701746A" w14:textId="46A36816" w:rsidR="003D4E6B" w:rsidRPr="008D0C54" w:rsidRDefault="003D4E6B" w:rsidP="008D0C54">
      <w:pPr>
        <w:ind w:firstLineChars="200" w:firstLine="420"/>
        <w:rPr>
          <w:color w:val="000000" w:themeColor="text1"/>
        </w:rPr>
      </w:pPr>
      <w:r w:rsidRPr="008D0C54">
        <w:rPr>
          <w:rFonts w:hint="eastAsia"/>
          <w:color w:val="000000" w:themeColor="text1"/>
        </w:rPr>
        <w:t>こと</w:t>
      </w:r>
      <w:r w:rsidR="00AC5482" w:rsidRPr="008D0C54">
        <w:rPr>
          <w:rFonts w:hint="eastAsia"/>
          <w:color w:val="000000" w:themeColor="text1"/>
        </w:rPr>
        <w:t>。</w:t>
      </w:r>
    </w:p>
    <w:p w14:paraId="5BC760ED" w14:textId="77777777" w:rsidR="008D0C54" w:rsidRDefault="003D4E6B" w:rsidP="00107EFA">
      <w:pPr>
        <w:ind w:left="630" w:hangingChars="300" w:hanging="630"/>
        <w:rPr>
          <w:color w:val="000000" w:themeColor="text1"/>
        </w:rPr>
      </w:pPr>
      <w:r w:rsidRPr="000149EC">
        <w:rPr>
          <w:rFonts w:hint="eastAsia"/>
          <w:color w:val="000000" w:themeColor="text1"/>
        </w:rPr>
        <w:t>（２）公募開始の日から契約締結日までの日までに安城市の</w:t>
      </w:r>
      <w:r w:rsidR="00CB510F">
        <w:rPr>
          <w:rFonts w:hint="eastAsia"/>
          <w:kern w:val="0"/>
        </w:rPr>
        <w:t>入札参加資格停止措置</w:t>
      </w:r>
      <w:r w:rsidRPr="000149EC">
        <w:rPr>
          <w:rFonts w:hint="eastAsia"/>
          <w:color w:val="000000" w:themeColor="text1"/>
        </w:rPr>
        <w:t>を受け</w:t>
      </w:r>
    </w:p>
    <w:p w14:paraId="08C9B6C8" w14:textId="392BAE38" w:rsidR="003D4E6B" w:rsidRPr="000149EC" w:rsidRDefault="003D4E6B" w:rsidP="008D0C54">
      <w:pPr>
        <w:ind w:firstLineChars="200" w:firstLine="420"/>
        <w:rPr>
          <w:color w:val="000000" w:themeColor="text1"/>
        </w:rPr>
      </w:pPr>
      <w:r w:rsidRPr="000149EC">
        <w:rPr>
          <w:rFonts w:hint="eastAsia"/>
          <w:color w:val="000000" w:themeColor="text1"/>
        </w:rPr>
        <w:t>ていないこと。</w:t>
      </w:r>
    </w:p>
    <w:p w14:paraId="0B962AE1" w14:textId="77777777" w:rsidR="008D0C54" w:rsidRDefault="003D4E6B" w:rsidP="00107EFA">
      <w:pPr>
        <w:ind w:left="630" w:hangingChars="300" w:hanging="630"/>
        <w:rPr>
          <w:color w:val="000000" w:themeColor="text1"/>
        </w:rPr>
      </w:pPr>
      <w:r w:rsidRPr="000149EC">
        <w:rPr>
          <w:rFonts w:hint="eastAsia"/>
          <w:color w:val="000000" w:themeColor="text1"/>
        </w:rPr>
        <w:t>（３）会社更生法（平成14年法律第154号）に基づく更生手続き開始手続きの</w:t>
      </w:r>
      <w:r w:rsidR="00107EFA" w:rsidRPr="000149EC">
        <w:rPr>
          <w:rFonts w:hint="eastAsia"/>
          <w:color w:val="000000" w:themeColor="text1"/>
        </w:rPr>
        <w:t>申立て、民</w:t>
      </w:r>
    </w:p>
    <w:p w14:paraId="1096CC05" w14:textId="77777777" w:rsidR="008D0C54" w:rsidRDefault="00107EFA" w:rsidP="008D0C54">
      <w:pPr>
        <w:ind w:leftChars="200" w:left="630" w:hangingChars="100" w:hanging="210"/>
        <w:rPr>
          <w:color w:val="000000" w:themeColor="text1"/>
        </w:rPr>
      </w:pPr>
      <w:r w:rsidRPr="000149EC">
        <w:rPr>
          <w:rFonts w:hint="eastAsia"/>
          <w:color w:val="000000" w:themeColor="text1"/>
        </w:rPr>
        <w:t>事再生法（平成11年法律第225号）に基づく再生手続き開始の申立て又は破産法（平</w:t>
      </w:r>
    </w:p>
    <w:p w14:paraId="58E69E79" w14:textId="31EA9D06" w:rsidR="003D4E6B" w:rsidRPr="000149EC" w:rsidRDefault="00107EFA" w:rsidP="008D0C54">
      <w:pPr>
        <w:ind w:firstLineChars="200" w:firstLine="420"/>
        <w:rPr>
          <w:color w:val="000000" w:themeColor="text1"/>
        </w:rPr>
      </w:pPr>
      <w:r w:rsidRPr="000149EC">
        <w:rPr>
          <w:rFonts w:hint="eastAsia"/>
          <w:color w:val="000000" w:themeColor="text1"/>
        </w:rPr>
        <w:t>成16年法律第75号）に基づく破産手続き開始の申立てがなされていないこと。</w:t>
      </w:r>
    </w:p>
    <w:p w14:paraId="7D5C9E6C" w14:textId="77777777" w:rsidR="008D0C54" w:rsidRDefault="00107EFA" w:rsidP="00107EFA">
      <w:pPr>
        <w:ind w:left="630" w:hangingChars="300" w:hanging="630"/>
        <w:rPr>
          <w:color w:val="000000" w:themeColor="text1"/>
        </w:rPr>
      </w:pPr>
      <w:r w:rsidRPr="000149EC">
        <w:rPr>
          <w:rFonts w:hint="eastAsia"/>
          <w:color w:val="000000" w:themeColor="text1"/>
        </w:rPr>
        <w:t>（４）暴力団（暴力団員による不当な行為の防止等に関する法律（平成3年法律第7号）第</w:t>
      </w:r>
    </w:p>
    <w:p w14:paraId="7A911589" w14:textId="77777777" w:rsidR="008D0C54" w:rsidRDefault="00107EFA" w:rsidP="008D0C54">
      <w:pPr>
        <w:ind w:leftChars="200" w:left="630" w:hangingChars="100" w:hanging="210"/>
        <w:rPr>
          <w:color w:val="000000" w:themeColor="text1"/>
        </w:rPr>
      </w:pPr>
      <w:r w:rsidRPr="000149EC">
        <w:rPr>
          <w:rFonts w:hint="eastAsia"/>
          <w:color w:val="000000" w:themeColor="text1"/>
        </w:rPr>
        <w:t>2条第2号に規定する暴力団をいう。以下同じ。）若しくは暴力団員（同条第6号に規</w:t>
      </w:r>
    </w:p>
    <w:p w14:paraId="74B7C00F" w14:textId="77777777" w:rsidR="008D0C54" w:rsidRDefault="00107EFA" w:rsidP="008D0C54">
      <w:pPr>
        <w:ind w:leftChars="200" w:left="630" w:hangingChars="100" w:hanging="210"/>
        <w:rPr>
          <w:color w:val="000000" w:themeColor="text1"/>
        </w:rPr>
      </w:pPr>
      <w:r w:rsidRPr="000149EC">
        <w:rPr>
          <w:rFonts w:hint="eastAsia"/>
          <w:color w:val="000000" w:themeColor="text1"/>
        </w:rPr>
        <w:t>定する暴力団をいう。以下同じ。）又は、暴力団若しくは暴力団員と密接な関係を有し</w:t>
      </w:r>
    </w:p>
    <w:p w14:paraId="22950EFB" w14:textId="2AF42EE5" w:rsidR="00107EFA" w:rsidRPr="000149EC" w:rsidRDefault="00107EFA" w:rsidP="008D0C54">
      <w:pPr>
        <w:ind w:leftChars="200" w:left="630" w:hangingChars="100" w:hanging="210"/>
        <w:rPr>
          <w:color w:val="000000" w:themeColor="text1"/>
        </w:rPr>
      </w:pPr>
      <w:r w:rsidRPr="000149EC">
        <w:rPr>
          <w:rFonts w:hint="eastAsia"/>
          <w:color w:val="000000" w:themeColor="text1"/>
        </w:rPr>
        <w:t>ていないこと。</w:t>
      </w:r>
    </w:p>
    <w:p w14:paraId="0185B8A4" w14:textId="1AAC2D03" w:rsidR="00107EFA" w:rsidRPr="000149EC" w:rsidRDefault="00107EFA" w:rsidP="00107EFA">
      <w:pPr>
        <w:ind w:left="630" w:hangingChars="300" w:hanging="630"/>
        <w:rPr>
          <w:color w:val="000000" w:themeColor="text1"/>
        </w:rPr>
      </w:pPr>
      <w:r w:rsidRPr="000149EC">
        <w:rPr>
          <w:rFonts w:hint="eastAsia"/>
          <w:color w:val="000000" w:themeColor="text1"/>
        </w:rPr>
        <w:t>（５）</w:t>
      </w:r>
      <w:r w:rsidR="00221FF5" w:rsidRPr="000149EC">
        <w:rPr>
          <w:rFonts w:hint="eastAsia"/>
          <w:color w:val="000000" w:themeColor="text1"/>
        </w:rPr>
        <w:t>公募開始の日までに</w:t>
      </w:r>
      <w:r w:rsidR="007819FE">
        <w:rPr>
          <w:rFonts w:hint="eastAsia"/>
          <w:color w:val="000000" w:themeColor="text1"/>
        </w:rPr>
        <w:t>、</w:t>
      </w:r>
      <w:r w:rsidR="00221FF5" w:rsidRPr="000149EC">
        <w:rPr>
          <w:rFonts w:hint="eastAsia"/>
          <w:color w:val="000000" w:themeColor="text1"/>
        </w:rPr>
        <w:t>納める市町村税又はその延滞金に滞納がないこと。</w:t>
      </w:r>
    </w:p>
    <w:p w14:paraId="2F52BB3B" w14:textId="3550278B" w:rsidR="00221FF5" w:rsidRPr="000149EC" w:rsidRDefault="00221FF5" w:rsidP="00107EFA">
      <w:pPr>
        <w:ind w:left="630" w:hangingChars="300" w:hanging="630"/>
        <w:rPr>
          <w:color w:val="000000" w:themeColor="text1"/>
        </w:rPr>
      </w:pPr>
    </w:p>
    <w:p w14:paraId="598716DA" w14:textId="26A61863" w:rsidR="00F13668" w:rsidRPr="000149EC" w:rsidRDefault="00F13668" w:rsidP="00F13668">
      <w:pPr>
        <w:ind w:left="630" w:hangingChars="300" w:hanging="630"/>
        <w:rPr>
          <w:color w:val="000000" w:themeColor="text1"/>
        </w:rPr>
      </w:pPr>
      <w:r w:rsidRPr="000149EC">
        <w:rPr>
          <w:rFonts w:hint="eastAsia"/>
          <w:color w:val="000000" w:themeColor="text1"/>
        </w:rPr>
        <w:t>６　質問及び回答</w:t>
      </w:r>
    </w:p>
    <w:p w14:paraId="2E8480CA" w14:textId="77777777" w:rsidR="00F13668" w:rsidRPr="000149EC" w:rsidRDefault="00F13668" w:rsidP="00F13668">
      <w:pPr>
        <w:ind w:left="630" w:hangingChars="300" w:hanging="630"/>
        <w:rPr>
          <w:color w:val="000000" w:themeColor="text1"/>
        </w:rPr>
      </w:pPr>
      <w:r w:rsidRPr="000149EC">
        <w:rPr>
          <w:rFonts w:hint="eastAsia"/>
          <w:color w:val="000000" w:themeColor="text1"/>
        </w:rPr>
        <w:t xml:space="preserve">　　企画提案書提出に関する質問及び回答については、下記のとおりとする。</w:t>
      </w:r>
    </w:p>
    <w:p w14:paraId="2C4D85D3" w14:textId="77777777" w:rsidR="00F13668" w:rsidRPr="000149EC" w:rsidRDefault="00F13668" w:rsidP="00F13668">
      <w:pPr>
        <w:ind w:left="630" w:hangingChars="300" w:hanging="630"/>
        <w:rPr>
          <w:color w:val="000000" w:themeColor="text1"/>
        </w:rPr>
      </w:pPr>
      <w:r w:rsidRPr="000149EC">
        <w:rPr>
          <w:rFonts w:hint="eastAsia"/>
          <w:color w:val="000000" w:themeColor="text1"/>
        </w:rPr>
        <w:t>（１）質問書の提出期限</w:t>
      </w:r>
    </w:p>
    <w:p w14:paraId="3513AB39" w14:textId="342B0701" w:rsidR="00F13668" w:rsidRPr="000149EC" w:rsidRDefault="00F13668" w:rsidP="00881A2F">
      <w:pPr>
        <w:ind w:left="630" w:hangingChars="300" w:hanging="630"/>
        <w:rPr>
          <w:color w:val="000000" w:themeColor="text1"/>
        </w:rPr>
      </w:pPr>
      <w:r w:rsidRPr="000149EC">
        <w:rPr>
          <w:rFonts w:hint="eastAsia"/>
          <w:color w:val="000000" w:themeColor="text1"/>
        </w:rPr>
        <w:t xml:space="preserve">　　　令和８年</w:t>
      </w:r>
      <w:r w:rsidR="00824BB4" w:rsidRPr="000149EC">
        <w:rPr>
          <w:rFonts w:hint="eastAsia"/>
          <w:color w:val="000000" w:themeColor="text1"/>
        </w:rPr>
        <w:t>４</w:t>
      </w:r>
      <w:r w:rsidRPr="000149EC">
        <w:rPr>
          <w:rFonts w:hint="eastAsia"/>
          <w:color w:val="000000" w:themeColor="text1"/>
        </w:rPr>
        <w:t>月</w:t>
      </w:r>
      <w:r w:rsidR="00881A2F">
        <w:rPr>
          <w:rFonts w:hint="eastAsia"/>
          <w:color w:val="000000" w:themeColor="text1"/>
        </w:rPr>
        <w:t>９</w:t>
      </w:r>
      <w:r w:rsidRPr="000149EC">
        <w:rPr>
          <w:rFonts w:hint="eastAsia"/>
          <w:color w:val="000000" w:themeColor="text1"/>
        </w:rPr>
        <w:t>日（</w:t>
      </w:r>
      <w:r w:rsidR="00881A2F">
        <w:rPr>
          <w:rFonts w:hint="eastAsia"/>
          <w:color w:val="000000" w:themeColor="text1"/>
        </w:rPr>
        <w:t>木</w:t>
      </w:r>
      <w:r w:rsidRPr="000149EC">
        <w:rPr>
          <w:rFonts w:hint="eastAsia"/>
          <w:color w:val="000000" w:themeColor="text1"/>
        </w:rPr>
        <w:t>）午後５時まで（必着）</w:t>
      </w:r>
    </w:p>
    <w:p w14:paraId="4E9C6CB1" w14:textId="77777777" w:rsidR="00F13668" w:rsidRPr="000149EC" w:rsidRDefault="00F13668" w:rsidP="00F13668">
      <w:pPr>
        <w:ind w:left="630" w:hangingChars="300" w:hanging="630"/>
        <w:rPr>
          <w:color w:val="000000" w:themeColor="text1"/>
        </w:rPr>
      </w:pPr>
      <w:r w:rsidRPr="000149EC">
        <w:rPr>
          <w:rFonts w:hint="eastAsia"/>
          <w:color w:val="000000" w:themeColor="text1"/>
        </w:rPr>
        <w:t>（２）提出先</w:t>
      </w:r>
    </w:p>
    <w:p w14:paraId="6202AAF9" w14:textId="77777777" w:rsidR="00F13668" w:rsidRPr="000149EC" w:rsidRDefault="00F13668" w:rsidP="00F13668">
      <w:pPr>
        <w:ind w:left="630" w:hangingChars="300" w:hanging="630"/>
        <w:rPr>
          <w:color w:val="000000" w:themeColor="text1"/>
        </w:rPr>
      </w:pPr>
      <w:r w:rsidRPr="000149EC">
        <w:rPr>
          <w:rFonts w:hint="eastAsia"/>
          <w:color w:val="000000" w:themeColor="text1"/>
        </w:rPr>
        <w:t xml:space="preserve">　　　安城市こども健康部健康推進課健康推進係</w:t>
      </w:r>
    </w:p>
    <w:p w14:paraId="1B660925" w14:textId="77777777" w:rsidR="00F13668" w:rsidRPr="000149EC" w:rsidRDefault="00F13668" w:rsidP="00F13668">
      <w:pPr>
        <w:ind w:left="630" w:hangingChars="300" w:hanging="630"/>
        <w:rPr>
          <w:color w:val="000000" w:themeColor="text1"/>
        </w:rPr>
      </w:pPr>
      <w:r w:rsidRPr="000149EC">
        <w:rPr>
          <w:rFonts w:hint="eastAsia"/>
          <w:color w:val="000000" w:themeColor="text1"/>
        </w:rPr>
        <w:t>（３）提出方法</w:t>
      </w:r>
    </w:p>
    <w:p w14:paraId="3F49246A" w14:textId="77777777" w:rsidR="008D0C54" w:rsidRDefault="00F13668" w:rsidP="00F13668">
      <w:pPr>
        <w:ind w:left="630" w:hangingChars="300" w:hanging="630"/>
        <w:rPr>
          <w:color w:val="000000" w:themeColor="text1"/>
        </w:rPr>
      </w:pPr>
      <w:r w:rsidRPr="000149EC">
        <w:rPr>
          <w:rFonts w:hint="eastAsia"/>
          <w:color w:val="000000" w:themeColor="text1"/>
        </w:rPr>
        <w:t xml:space="preserve">　　　別紙「選定審査提出書類（企画提案書等）提出に関する質問書（様式</w:t>
      </w:r>
      <w:r w:rsidR="00A57C14" w:rsidRPr="000149EC">
        <w:rPr>
          <w:rFonts w:hint="eastAsia"/>
          <w:color w:val="000000" w:themeColor="text1"/>
        </w:rPr>
        <w:t>１</w:t>
      </w:r>
      <w:r w:rsidRPr="000149EC">
        <w:rPr>
          <w:rFonts w:hint="eastAsia"/>
          <w:color w:val="000000" w:themeColor="text1"/>
        </w:rPr>
        <w:t>）」に質問事</w:t>
      </w:r>
    </w:p>
    <w:p w14:paraId="4317E7A7" w14:textId="77777777" w:rsidR="008D0C54" w:rsidRDefault="00F13668" w:rsidP="008D0C54">
      <w:pPr>
        <w:ind w:leftChars="200" w:left="630" w:hangingChars="100" w:hanging="210"/>
        <w:rPr>
          <w:color w:val="000000" w:themeColor="text1"/>
        </w:rPr>
      </w:pPr>
      <w:r w:rsidRPr="000149EC">
        <w:rPr>
          <w:rFonts w:hint="eastAsia"/>
          <w:color w:val="000000" w:themeColor="text1"/>
        </w:rPr>
        <w:t>項を記入の上、健康推進課にメールで送信する。なお、送信後に健康推進課に電話で連</w:t>
      </w:r>
    </w:p>
    <w:p w14:paraId="4360CCAD" w14:textId="77777777" w:rsidR="008D0C54" w:rsidRDefault="00F13668" w:rsidP="008D0C54">
      <w:pPr>
        <w:ind w:leftChars="200" w:left="630" w:hangingChars="100" w:hanging="210"/>
        <w:rPr>
          <w:color w:val="000000" w:themeColor="text1"/>
        </w:rPr>
      </w:pPr>
      <w:r w:rsidRPr="000149EC">
        <w:rPr>
          <w:rFonts w:hint="eastAsia"/>
          <w:color w:val="000000" w:themeColor="text1"/>
        </w:rPr>
        <w:t>絡し、質問</w:t>
      </w:r>
      <w:r w:rsidR="0012149F">
        <w:rPr>
          <w:rFonts w:hint="eastAsia"/>
          <w:color w:val="000000" w:themeColor="text1"/>
        </w:rPr>
        <w:t>書</w:t>
      </w:r>
      <w:r w:rsidRPr="000149EC">
        <w:rPr>
          <w:rFonts w:hint="eastAsia"/>
          <w:color w:val="000000" w:themeColor="text1"/>
        </w:rPr>
        <w:t>の</w:t>
      </w:r>
      <w:r w:rsidR="00E56B49" w:rsidRPr="000149EC">
        <w:rPr>
          <w:rFonts w:hint="eastAsia"/>
          <w:color w:val="000000" w:themeColor="text1"/>
        </w:rPr>
        <w:t>受信</w:t>
      </w:r>
      <w:r w:rsidRPr="000149EC">
        <w:rPr>
          <w:rFonts w:hint="eastAsia"/>
          <w:color w:val="000000" w:themeColor="text1"/>
        </w:rPr>
        <w:t>を必ず確認すること。提出先のメールアドレスは下記のとおりとす</w:t>
      </w:r>
    </w:p>
    <w:p w14:paraId="34799F7E" w14:textId="071ECB10" w:rsidR="00F13668" w:rsidRPr="000149EC" w:rsidRDefault="00F13668" w:rsidP="008D0C54">
      <w:pPr>
        <w:ind w:leftChars="200" w:left="630" w:hangingChars="100" w:hanging="210"/>
        <w:rPr>
          <w:color w:val="000000" w:themeColor="text1"/>
        </w:rPr>
      </w:pPr>
      <w:r w:rsidRPr="000149EC">
        <w:rPr>
          <w:rFonts w:hint="eastAsia"/>
          <w:color w:val="000000" w:themeColor="text1"/>
        </w:rPr>
        <w:t>る。</w:t>
      </w:r>
    </w:p>
    <w:p w14:paraId="38E87074" w14:textId="77777777" w:rsidR="00F13668" w:rsidRPr="000149EC" w:rsidRDefault="00F13668" w:rsidP="00F13668">
      <w:pPr>
        <w:ind w:left="630" w:hangingChars="300" w:hanging="630"/>
        <w:rPr>
          <w:color w:val="000000" w:themeColor="text1"/>
        </w:rPr>
      </w:pPr>
      <w:r w:rsidRPr="000149EC">
        <w:rPr>
          <w:rFonts w:hint="eastAsia"/>
          <w:color w:val="000000" w:themeColor="text1"/>
        </w:rPr>
        <w:t xml:space="preserve">　　　提出先メールアドレス：kenko@city.anjo.lg.jp</w:t>
      </w:r>
    </w:p>
    <w:p w14:paraId="482ED726" w14:textId="77777777" w:rsidR="00F13668" w:rsidRPr="000149EC" w:rsidRDefault="00F13668" w:rsidP="00F13668">
      <w:pPr>
        <w:ind w:left="630" w:hangingChars="300" w:hanging="630"/>
        <w:rPr>
          <w:color w:val="000000" w:themeColor="text1"/>
        </w:rPr>
      </w:pPr>
      <w:r w:rsidRPr="000149EC">
        <w:rPr>
          <w:rFonts w:hint="eastAsia"/>
          <w:color w:val="000000" w:themeColor="text1"/>
        </w:rPr>
        <w:t>（４）回答方法</w:t>
      </w:r>
    </w:p>
    <w:p w14:paraId="4920E3EC" w14:textId="77777777" w:rsidR="008D0C54" w:rsidRDefault="00F13668" w:rsidP="00F13668">
      <w:pPr>
        <w:ind w:left="630" w:hangingChars="300" w:hanging="630"/>
        <w:rPr>
          <w:color w:val="000000" w:themeColor="text1"/>
        </w:rPr>
      </w:pPr>
      <w:r w:rsidRPr="000149EC">
        <w:rPr>
          <w:rFonts w:hint="eastAsia"/>
          <w:color w:val="000000" w:themeColor="text1"/>
        </w:rPr>
        <w:t xml:space="preserve">　　　令和８年</w:t>
      </w:r>
      <w:r w:rsidR="00824BB4" w:rsidRPr="000149EC">
        <w:rPr>
          <w:rFonts w:hint="eastAsia"/>
          <w:color w:val="000000" w:themeColor="text1"/>
        </w:rPr>
        <w:t>４</w:t>
      </w:r>
      <w:r w:rsidRPr="000149EC">
        <w:rPr>
          <w:rFonts w:hint="eastAsia"/>
          <w:color w:val="000000" w:themeColor="text1"/>
        </w:rPr>
        <w:t>月</w:t>
      </w:r>
      <w:r w:rsidR="00881A2F">
        <w:rPr>
          <w:rFonts w:hint="eastAsia"/>
          <w:color w:val="000000" w:themeColor="text1"/>
        </w:rPr>
        <w:t>１５</w:t>
      </w:r>
      <w:r w:rsidRPr="000149EC">
        <w:rPr>
          <w:rFonts w:hint="eastAsia"/>
          <w:color w:val="000000" w:themeColor="text1"/>
        </w:rPr>
        <w:t>日（</w:t>
      </w:r>
      <w:r w:rsidR="00881A2F">
        <w:rPr>
          <w:rFonts w:hint="eastAsia"/>
          <w:color w:val="000000" w:themeColor="text1"/>
        </w:rPr>
        <w:t>水</w:t>
      </w:r>
      <w:r w:rsidRPr="000149EC">
        <w:rPr>
          <w:rFonts w:hint="eastAsia"/>
          <w:color w:val="000000" w:themeColor="text1"/>
        </w:rPr>
        <w:t>）までに、本市ホームページで公開する。電話・FAXでの回</w:t>
      </w:r>
    </w:p>
    <w:p w14:paraId="4800B1CF" w14:textId="7398D499" w:rsidR="00F13668" w:rsidRPr="000149EC" w:rsidRDefault="00F13668" w:rsidP="008D0C54">
      <w:pPr>
        <w:ind w:leftChars="200" w:left="630" w:hangingChars="100" w:hanging="210"/>
        <w:rPr>
          <w:color w:val="000000" w:themeColor="text1"/>
        </w:rPr>
      </w:pPr>
      <w:r w:rsidRPr="000149EC">
        <w:rPr>
          <w:rFonts w:hint="eastAsia"/>
          <w:color w:val="000000" w:themeColor="text1"/>
        </w:rPr>
        <w:t>答確認は受け付けないものとする。</w:t>
      </w:r>
    </w:p>
    <w:p w14:paraId="443C549E" w14:textId="77777777" w:rsidR="00F13668" w:rsidRPr="000149EC" w:rsidRDefault="00F13668" w:rsidP="00F13668">
      <w:pPr>
        <w:rPr>
          <w:color w:val="000000" w:themeColor="text1"/>
        </w:rPr>
      </w:pPr>
    </w:p>
    <w:p w14:paraId="3BF34AF8" w14:textId="5B7D8A25" w:rsidR="00221FF5" w:rsidRPr="000149EC" w:rsidRDefault="00F13668" w:rsidP="00107EFA">
      <w:pPr>
        <w:ind w:left="630" w:hangingChars="300" w:hanging="630"/>
        <w:rPr>
          <w:color w:val="000000" w:themeColor="text1"/>
        </w:rPr>
      </w:pPr>
      <w:r w:rsidRPr="000149EC">
        <w:rPr>
          <w:rFonts w:hint="eastAsia"/>
          <w:color w:val="000000" w:themeColor="text1"/>
        </w:rPr>
        <w:t>７</w:t>
      </w:r>
      <w:r w:rsidR="00221FF5" w:rsidRPr="000149EC">
        <w:rPr>
          <w:rFonts w:hint="eastAsia"/>
          <w:color w:val="000000" w:themeColor="text1"/>
        </w:rPr>
        <w:t xml:space="preserve">　参加表明書の提出</w:t>
      </w:r>
    </w:p>
    <w:p w14:paraId="64AA2ACF" w14:textId="2F058CC6" w:rsidR="00221FF5" w:rsidRPr="000149EC" w:rsidRDefault="00221FF5" w:rsidP="00221FF5">
      <w:pPr>
        <w:rPr>
          <w:color w:val="000000" w:themeColor="text1"/>
        </w:rPr>
      </w:pPr>
      <w:r w:rsidRPr="000149EC">
        <w:rPr>
          <w:rFonts w:hint="eastAsia"/>
          <w:color w:val="000000" w:themeColor="text1"/>
        </w:rPr>
        <w:lastRenderedPageBreak/>
        <w:t>（１）提出期限</w:t>
      </w:r>
    </w:p>
    <w:p w14:paraId="71DEEEC4" w14:textId="212FF7E7" w:rsidR="00221FF5" w:rsidRPr="000149EC" w:rsidRDefault="00221FF5" w:rsidP="00221FF5">
      <w:pPr>
        <w:rPr>
          <w:color w:val="000000" w:themeColor="text1"/>
        </w:rPr>
      </w:pPr>
      <w:r w:rsidRPr="000149EC">
        <w:rPr>
          <w:rFonts w:hint="eastAsia"/>
          <w:color w:val="000000" w:themeColor="text1"/>
        </w:rPr>
        <w:t xml:space="preserve">　　　令和</w:t>
      </w:r>
      <w:r w:rsidR="00283B6F" w:rsidRPr="000149EC">
        <w:rPr>
          <w:rFonts w:hint="eastAsia"/>
          <w:color w:val="000000" w:themeColor="text1"/>
        </w:rPr>
        <w:t>８</w:t>
      </w:r>
      <w:r w:rsidRPr="000149EC">
        <w:rPr>
          <w:rFonts w:hint="eastAsia"/>
          <w:color w:val="000000" w:themeColor="text1"/>
        </w:rPr>
        <w:t>年</w:t>
      </w:r>
      <w:r w:rsidR="00824BB4" w:rsidRPr="000149EC">
        <w:rPr>
          <w:rFonts w:hint="eastAsia"/>
          <w:color w:val="000000" w:themeColor="text1"/>
        </w:rPr>
        <w:t>４</w:t>
      </w:r>
      <w:r w:rsidRPr="000149EC">
        <w:rPr>
          <w:rFonts w:hint="eastAsia"/>
          <w:color w:val="000000" w:themeColor="text1"/>
        </w:rPr>
        <w:t>月</w:t>
      </w:r>
      <w:r w:rsidR="00881A2F">
        <w:rPr>
          <w:rFonts w:hint="eastAsia"/>
          <w:color w:val="000000" w:themeColor="text1"/>
        </w:rPr>
        <w:t>２０</w:t>
      </w:r>
      <w:r w:rsidRPr="000149EC">
        <w:rPr>
          <w:rFonts w:hint="eastAsia"/>
          <w:color w:val="000000" w:themeColor="text1"/>
        </w:rPr>
        <w:t>日（</w:t>
      </w:r>
      <w:r w:rsidR="00881A2F">
        <w:rPr>
          <w:rFonts w:hint="eastAsia"/>
          <w:color w:val="000000" w:themeColor="text1"/>
        </w:rPr>
        <w:t>月</w:t>
      </w:r>
      <w:r w:rsidRPr="000149EC">
        <w:rPr>
          <w:rFonts w:hint="eastAsia"/>
          <w:color w:val="000000" w:themeColor="text1"/>
        </w:rPr>
        <w:t>）</w:t>
      </w:r>
      <w:r w:rsidR="007572DE" w:rsidRPr="000149EC">
        <w:rPr>
          <w:rFonts w:hint="eastAsia"/>
          <w:color w:val="000000" w:themeColor="text1"/>
        </w:rPr>
        <w:t>午後５</w:t>
      </w:r>
      <w:r w:rsidRPr="000149EC">
        <w:rPr>
          <w:rFonts w:hint="eastAsia"/>
          <w:color w:val="000000" w:themeColor="text1"/>
        </w:rPr>
        <w:t>時まで</w:t>
      </w:r>
      <w:r w:rsidR="004220B2" w:rsidRPr="000149EC">
        <w:rPr>
          <w:rFonts w:hint="eastAsia"/>
          <w:color w:val="000000" w:themeColor="text1"/>
        </w:rPr>
        <w:t>（必着）</w:t>
      </w:r>
    </w:p>
    <w:p w14:paraId="6BC407D1" w14:textId="41D31632" w:rsidR="00221FF5" w:rsidRPr="000149EC" w:rsidRDefault="00221FF5" w:rsidP="00221FF5">
      <w:pPr>
        <w:rPr>
          <w:color w:val="000000" w:themeColor="text1"/>
        </w:rPr>
      </w:pPr>
      <w:r w:rsidRPr="000149EC">
        <w:rPr>
          <w:rFonts w:hint="eastAsia"/>
          <w:color w:val="000000" w:themeColor="text1"/>
        </w:rPr>
        <w:t>（２）提出先</w:t>
      </w:r>
    </w:p>
    <w:p w14:paraId="5A074E36" w14:textId="3AD77641" w:rsidR="00221FF5" w:rsidRPr="000149EC" w:rsidRDefault="00221FF5" w:rsidP="00221FF5">
      <w:pPr>
        <w:rPr>
          <w:color w:val="000000" w:themeColor="text1"/>
        </w:rPr>
      </w:pPr>
      <w:r w:rsidRPr="000149EC">
        <w:rPr>
          <w:rFonts w:hint="eastAsia"/>
          <w:color w:val="000000" w:themeColor="text1"/>
        </w:rPr>
        <w:t xml:space="preserve">　　　安城市こども健康部健康推進課</w:t>
      </w:r>
      <w:r w:rsidR="007572DE" w:rsidRPr="000149EC">
        <w:rPr>
          <w:rFonts w:hint="eastAsia"/>
          <w:color w:val="000000" w:themeColor="text1"/>
        </w:rPr>
        <w:t>健康推進係</w:t>
      </w:r>
    </w:p>
    <w:p w14:paraId="3972CFF9" w14:textId="0486C47A" w:rsidR="00221FF5" w:rsidRPr="000149EC" w:rsidRDefault="00221FF5" w:rsidP="00221FF5">
      <w:pPr>
        <w:rPr>
          <w:color w:val="000000" w:themeColor="text1"/>
        </w:rPr>
      </w:pPr>
      <w:r w:rsidRPr="000149EC">
        <w:rPr>
          <w:rFonts w:hint="eastAsia"/>
          <w:color w:val="000000" w:themeColor="text1"/>
        </w:rPr>
        <w:t>（３）提出方法</w:t>
      </w:r>
    </w:p>
    <w:p w14:paraId="412C424E" w14:textId="63106638" w:rsidR="00221FF5" w:rsidRPr="000149EC" w:rsidRDefault="00221FF5" w:rsidP="00CC6AE9">
      <w:pPr>
        <w:ind w:left="630" w:hangingChars="300" w:hanging="630"/>
        <w:rPr>
          <w:color w:val="000000" w:themeColor="text1"/>
        </w:rPr>
      </w:pPr>
      <w:r w:rsidRPr="000149EC">
        <w:rPr>
          <w:rFonts w:hint="eastAsia"/>
          <w:color w:val="000000" w:themeColor="text1"/>
        </w:rPr>
        <w:t xml:space="preserve">　　　持参又は</w:t>
      </w:r>
      <w:r w:rsidR="006005D3" w:rsidRPr="000149EC">
        <w:rPr>
          <w:rFonts w:hint="eastAsia"/>
          <w:color w:val="000000" w:themeColor="text1"/>
        </w:rPr>
        <w:t>書留・簡易書留</w:t>
      </w:r>
      <w:r w:rsidRPr="000149EC">
        <w:rPr>
          <w:rFonts w:hint="eastAsia"/>
          <w:color w:val="000000" w:themeColor="text1"/>
        </w:rPr>
        <w:t>とする。</w:t>
      </w:r>
      <w:r w:rsidR="00DC41AB" w:rsidRPr="000149EC">
        <w:rPr>
          <w:rFonts w:hint="eastAsia"/>
          <w:color w:val="000000" w:themeColor="text1"/>
        </w:rPr>
        <w:t>なお、提出時に企画内容</w:t>
      </w:r>
      <w:r w:rsidR="0012149F">
        <w:rPr>
          <w:rFonts w:hint="eastAsia"/>
          <w:color w:val="000000" w:themeColor="text1"/>
        </w:rPr>
        <w:t>の</w:t>
      </w:r>
      <w:r w:rsidR="00DC41AB" w:rsidRPr="000149EC">
        <w:rPr>
          <w:rFonts w:hint="eastAsia"/>
          <w:color w:val="000000" w:themeColor="text1"/>
        </w:rPr>
        <w:t>説明は受け付けない。</w:t>
      </w:r>
    </w:p>
    <w:p w14:paraId="797F3519" w14:textId="0B3051D6" w:rsidR="00CC6AE9" w:rsidRPr="000149EC" w:rsidRDefault="00CC6AE9" w:rsidP="00CC6AE9">
      <w:pPr>
        <w:ind w:left="630" w:hangingChars="300" w:hanging="630"/>
        <w:rPr>
          <w:color w:val="000000" w:themeColor="text1"/>
        </w:rPr>
      </w:pPr>
      <w:r w:rsidRPr="000149EC">
        <w:rPr>
          <w:rFonts w:hint="eastAsia"/>
          <w:color w:val="000000" w:themeColor="text1"/>
        </w:rPr>
        <w:t>（４）次の提出書類一式を提出すること。</w:t>
      </w:r>
      <w:r w:rsidR="000657B4" w:rsidRPr="000149EC">
        <w:rPr>
          <w:rFonts w:hint="eastAsia"/>
          <w:color w:val="000000" w:themeColor="text1"/>
        </w:rPr>
        <w:t>（＊</w:t>
      </w:r>
      <w:r w:rsidR="007819FE">
        <w:rPr>
          <w:rFonts w:hint="eastAsia"/>
          <w:color w:val="000000" w:themeColor="text1"/>
        </w:rPr>
        <w:t>オ</w:t>
      </w:r>
      <w:r w:rsidR="000657B4" w:rsidRPr="000149EC">
        <w:rPr>
          <w:rFonts w:hint="eastAsia"/>
          <w:color w:val="000000" w:themeColor="text1"/>
        </w:rPr>
        <w:t>及び</w:t>
      </w:r>
      <w:r w:rsidR="007819FE">
        <w:rPr>
          <w:rFonts w:hint="eastAsia"/>
          <w:color w:val="000000" w:themeColor="text1"/>
        </w:rPr>
        <w:t>カ</w:t>
      </w:r>
      <w:r w:rsidR="000657B4" w:rsidRPr="000149EC">
        <w:rPr>
          <w:rFonts w:hint="eastAsia"/>
          <w:color w:val="000000" w:themeColor="text1"/>
        </w:rPr>
        <w:t>は、公募開始日から起算して３か月以内に発行されたもの</w:t>
      </w:r>
      <w:r w:rsidR="007572DE" w:rsidRPr="000149EC">
        <w:rPr>
          <w:rFonts w:hint="eastAsia"/>
          <w:color w:val="000000" w:themeColor="text1"/>
        </w:rPr>
        <w:t>に限る</w:t>
      </w:r>
      <w:r w:rsidR="000657B4" w:rsidRPr="000149EC">
        <w:rPr>
          <w:rFonts w:hint="eastAsia"/>
          <w:color w:val="000000" w:themeColor="text1"/>
        </w:rPr>
        <w:t>。</w:t>
      </w:r>
      <w:r w:rsidR="00052E72" w:rsidRPr="000149EC">
        <w:rPr>
          <w:rFonts w:hint="eastAsia"/>
          <w:color w:val="000000" w:themeColor="text1"/>
        </w:rPr>
        <w:t>）</w:t>
      </w:r>
    </w:p>
    <w:p w14:paraId="61E8F4E0" w14:textId="4EC92A2A" w:rsidR="000657B4" w:rsidRPr="000149EC" w:rsidRDefault="000657B4" w:rsidP="00CC6AE9">
      <w:pPr>
        <w:ind w:left="630" w:hangingChars="300" w:hanging="630"/>
        <w:rPr>
          <w:color w:val="000000" w:themeColor="text1"/>
        </w:rPr>
      </w:pPr>
      <w:r w:rsidRPr="000149EC">
        <w:rPr>
          <w:rFonts w:hint="eastAsia"/>
          <w:color w:val="000000" w:themeColor="text1"/>
        </w:rPr>
        <w:t xml:space="preserve">　　ア</w:t>
      </w:r>
      <w:r w:rsidR="00842F91" w:rsidRPr="000149EC">
        <w:rPr>
          <w:rFonts w:hint="eastAsia"/>
          <w:color w:val="000000" w:themeColor="text1"/>
        </w:rPr>
        <w:t xml:space="preserve">　参加表明書（様式</w:t>
      </w:r>
      <w:r w:rsidR="00A57C14" w:rsidRPr="000149EC">
        <w:rPr>
          <w:rFonts w:hint="eastAsia"/>
          <w:color w:val="000000" w:themeColor="text1"/>
        </w:rPr>
        <w:t>２</w:t>
      </w:r>
      <w:r w:rsidR="00842F91" w:rsidRPr="000149EC">
        <w:rPr>
          <w:rFonts w:hint="eastAsia"/>
          <w:color w:val="000000" w:themeColor="text1"/>
        </w:rPr>
        <w:t>）・・・・・・・・・1部</w:t>
      </w:r>
    </w:p>
    <w:p w14:paraId="22460636" w14:textId="6FFD5501" w:rsidR="00842F91" w:rsidRPr="000149EC" w:rsidRDefault="00842F91" w:rsidP="00CC6AE9">
      <w:pPr>
        <w:ind w:left="630" w:hangingChars="300" w:hanging="630"/>
        <w:rPr>
          <w:color w:val="000000" w:themeColor="text1"/>
        </w:rPr>
      </w:pPr>
      <w:r w:rsidRPr="000149EC">
        <w:rPr>
          <w:rFonts w:hint="eastAsia"/>
          <w:color w:val="000000" w:themeColor="text1"/>
        </w:rPr>
        <w:t xml:space="preserve">　　イ　企業概要書（様式</w:t>
      </w:r>
      <w:r w:rsidR="00A57C14" w:rsidRPr="000149EC">
        <w:rPr>
          <w:rFonts w:hint="eastAsia"/>
          <w:color w:val="000000" w:themeColor="text1"/>
        </w:rPr>
        <w:t>３</w:t>
      </w:r>
      <w:r w:rsidRPr="000149EC">
        <w:rPr>
          <w:rFonts w:hint="eastAsia"/>
          <w:color w:val="000000" w:themeColor="text1"/>
        </w:rPr>
        <w:t>）・・・・・・・・・1部</w:t>
      </w:r>
    </w:p>
    <w:p w14:paraId="7B8B6B55" w14:textId="2F905423" w:rsidR="00052E72" w:rsidRPr="000149EC" w:rsidRDefault="00842F91" w:rsidP="00052E72">
      <w:pPr>
        <w:ind w:left="630" w:hangingChars="300" w:hanging="630"/>
        <w:rPr>
          <w:color w:val="000000" w:themeColor="text1"/>
        </w:rPr>
      </w:pPr>
      <w:r w:rsidRPr="000149EC">
        <w:rPr>
          <w:rFonts w:hint="eastAsia"/>
          <w:color w:val="000000" w:themeColor="text1"/>
        </w:rPr>
        <w:t xml:space="preserve">　　ウ　導入実績調書（様式</w:t>
      </w:r>
      <w:r w:rsidR="00A57C14" w:rsidRPr="000149EC">
        <w:rPr>
          <w:rFonts w:hint="eastAsia"/>
          <w:color w:val="000000" w:themeColor="text1"/>
        </w:rPr>
        <w:t>４</w:t>
      </w:r>
      <w:r w:rsidRPr="000149EC">
        <w:rPr>
          <w:rFonts w:hint="eastAsia"/>
          <w:color w:val="000000" w:themeColor="text1"/>
        </w:rPr>
        <w:t>）・・・・・・・・１部</w:t>
      </w:r>
    </w:p>
    <w:p w14:paraId="0D033D18" w14:textId="04C8FF27" w:rsidR="00681750" w:rsidRPr="000149EC" w:rsidRDefault="00681750" w:rsidP="00052E72">
      <w:pPr>
        <w:ind w:left="630" w:hangingChars="300" w:hanging="630"/>
        <w:rPr>
          <w:color w:val="000000" w:themeColor="text1"/>
        </w:rPr>
      </w:pPr>
      <w:r w:rsidRPr="000149EC">
        <w:rPr>
          <w:rFonts w:hint="eastAsia"/>
          <w:color w:val="000000" w:themeColor="text1"/>
        </w:rPr>
        <w:t xml:space="preserve">　　エ　業務実施体制図（様式</w:t>
      </w:r>
      <w:r w:rsidR="00A57C14" w:rsidRPr="000149EC">
        <w:rPr>
          <w:rFonts w:hint="eastAsia"/>
          <w:color w:val="000000" w:themeColor="text1"/>
        </w:rPr>
        <w:t>５</w:t>
      </w:r>
      <w:r w:rsidRPr="000149EC">
        <w:rPr>
          <w:rFonts w:hint="eastAsia"/>
          <w:color w:val="000000" w:themeColor="text1"/>
        </w:rPr>
        <w:t>）・・・・・・・１部</w:t>
      </w:r>
    </w:p>
    <w:p w14:paraId="647E76F1" w14:textId="74C0B9E6" w:rsidR="00842F91" w:rsidRPr="000149EC" w:rsidRDefault="00842F91" w:rsidP="00CC6AE9">
      <w:pPr>
        <w:ind w:left="630" w:hangingChars="300" w:hanging="630"/>
        <w:rPr>
          <w:color w:val="000000" w:themeColor="text1"/>
        </w:rPr>
      </w:pPr>
      <w:r w:rsidRPr="000149EC">
        <w:rPr>
          <w:rFonts w:hint="eastAsia"/>
          <w:color w:val="000000" w:themeColor="text1"/>
        </w:rPr>
        <w:t xml:space="preserve">　　</w:t>
      </w:r>
      <w:r w:rsidR="00681750" w:rsidRPr="000149EC">
        <w:rPr>
          <w:rFonts w:hint="eastAsia"/>
          <w:color w:val="000000" w:themeColor="text1"/>
        </w:rPr>
        <w:t>オ</w:t>
      </w:r>
      <w:r w:rsidRPr="000149EC">
        <w:rPr>
          <w:rFonts w:hint="eastAsia"/>
          <w:color w:val="000000" w:themeColor="text1"/>
        </w:rPr>
        <w:t xml:space="preserve">　商業・法人登記簿謄本の写し・・・・・・１部</w:t>
      </w:r>
    </w:p>
    <w:p w14:paraId="5B5C8975" w14:textId="53E15E85" w:rsidR="00842F91" w:rsidRPr="000149EC" w:rsidRDefault="00842F91" w:rsidP="00CC6AE9">
      <w:pPr>
        <w:ind w:left="630" w:hangingChars="300" w:hanging="630"/>
        <w:rPr>
          <w:color w:val="000000" w:themeColor="text1"/>
        </w:rPr>
      </w:pPr>
      <w:r w:rsidRPr="000149EC">
        <w:rPr>
          <w:rFonts w:hint="eastAsia"/>
          <w:color w:val="000000" w:themeColor="text1"/>
        </w:rPr>
        <w:t xml:space="preserve">　　　　＊個人事業主は代表者の住民票</w:t>
      </w:r>
    </w:p>
    <w:p w14:paraId="07F3E4A5" w14:textId="70EC8889" w:rsidR="00842F91" w:rsidRPr="000149EC" w:rsidRDefault="00842F91" w:rsidP="00CC6AE9">
      <w:pPr>
        <w:ind w:left="630" w:hangingChars="300" w:hanging="630"/>
        <w:rPr>
          <w:color w:val="000000" w:themeColor="text1"/>
        </w:rPr>
      </w:pPr>
      <w:r w:rsidRPr="000149EC">
        <w:rPr>
          <w:rFonts w:hint="eastAsia"/>
          <w:color w:val="000000" w:themeColor="text1"/>
        </w:rPr>
        <w:t xml:space="preserve">　　</w:t>
      </w:r>
      <w:r w:rsidR="00681750" w:rsidRPr="000149EC">
        <w:rPr>
          <w:rFonts w:hint="eastAsia"/>
          <w:color w:val="000000" w:themeColor="text1"/>
        </w:rPr>
        <w:t>カ</w:t>
      </w:r>
      <w:r w:rsidRPr="000149EC">
        <w:rPr>
          <w:rFonts w:hint="eastAsia"/>
          <w:color w:val="000000" w:themeColor="text1"/>
        </w:rPr>
        <w:t xml:space="preserve">　印鑑登録証明書の写し・・・・・・・・・１部</w:t>
      </w:r>
    </w:p>
    <w:p w14:paraId="0F4B9769" w14:textId="386CF7AD" w:rsidR="00842F91" w:rsidRPr="000149EC" w:rsidRDefault="00842F91" w:rsidP="00CC6AE9">
      <w:pPr>
        <w:ind w:left="630" w:hangingChars="300" w:hanging="630"/>
        <w:rPr>
          <w:color w:val="000000" w:themeColor="text1"/>
        </w:rPr>
      </w:pPr>
      <w:r w:rsidRPr="000149EC">
        <w:rPr>
          <w:rFonts w:hint="eastAsia"/>
          <w:color w:val="000000" w:themeColor="text1"/>
        </w:rPr>
        <w:t xml:space="preserve">　　</w:t>
      </w:r>
      <w:r w:rsidR="00681750" w:rsidRPr="000149EC">
        <w:rPr>
          <w:rFonts w:hint="eastAsia"/>
          <w:color w:val="000000" w:themeColor="text1"/>
        </w:rPr>
        <w:t>キ</w:t>
      </w:r>
      <w:r w:rsidRPr="000149EC">
        <w:rPr>
          <w:rFonts w:hint="eastAsia"/>
          <w:color w:val="000000" w:themeColor="text1"/>
        </w:rPr>
        <w:t xml:space="preserve">　市町村</w:t>
      </w:r>
      <w:r w:rsidR="00CA54B6">
        <w:rPr>
          <w:rFonts w:hint="eastAsia"/>
          <w:color w:val="000000" w:themeColor="text1"/>
        </w:rPr>
        <w:t>税</w:t>
      </w:r>
      <w:r w:rsidRPr="000149EC">
        <w:rPr>
          <w:rFonts w:hint="eastAsia"/>
          <w:color w:val="000000" w:themeColor="text1"/>
        </w:rPr>
        <w:t>納税証明書（滞納のない証明書）・・１部</w:t>
      </w:r>
    </w:p>
    <w:p w14:paraId="1B11818A" w14:textId="6A9701CB" w:rsidR="00842F91" w:rsidRPr="000149EC" w:rsidRDefault="00842F91" w:rsidP="00CC6AE9">
      <w:pPr>
        <w:ind w:left="630" w:hangingChars="300" w:hanging="630"/>
        <w:rPr>
          <w:color w:val="000000" w:themeColor="text1"/>
        </w:rPr>
      </w:pPr>
      <w:r w:rsidRPr="000149EC">
        <w:rPr>
          <w:rFonts w:hint="eastAsia"/>
          <w:color w:val="000000" w:themeColor="text1"/>
        </w:rPr>
        <w:t>（５）参加資格確認通知及び企画提案書提出要請</w:t>
      </w:r>
    </w:p>
    <w:p w14:paraId="344E02A9" w14:textId="77777777" w:rsidR="008D0C54" w:rsidRDefault="00842F91" w:rsidP="00CC6AE9">
      <w:pPr>
        <w:ind w:left="630" w:hangingChars="300" w:hanging="630"/>
        <w:rPr>
          <w:color w:val="000000" w:themeColor="text1"/>
        </w:rPr>
      </w:pPr>
      <w:r w:rsidRPr="000149EC">
        <w:rPr>
          <w:rFonts w:hint="eastAsia"/>
          <w:color w:val="000000" w:themeColor="text1"/>
        </w:rPr>
        <w:t xml:space="preserve">　　　市は、参加資格の有無を確認し、参加表明書等を提出した者宛に、令和</w:t>
      </w:r>
      <w:r w:rsidR="00CD1D23" w:rsidRPr="000149EC">
        <w:rPr>
          <w:rFonts w:hint="eastAsia"/>
          <w:color w:val="000000" w:themeColor="text1"/>
        </w:rPr>
        <w:t>８</w:t>
      </w:r>
      <w:r w:rsidRPr="000149EC">
        <w:rPr>
          <w:rFonts w:hint="eastAsia"/>
          <w:color w:val="000000" w:themeColor="text1"/>
        </w:rPr>
        <w:t>年</w:t>
      </w:r>
      <w:r w:rsidR="00CD1D23" w:rsidRPr="000149EC">
        <w:rPr>
          <w:rFonts w:hint="eastAsia"/>
          <w:color w:val="000000" w:themeColor="text1"/>
        </w:rPr>
        <w:t>４</w:t>
      </w:r>
      <w:r w:rsidRPr="000149EC">
        <w:rPr>
          <w:rFonts w:hint="eastAsia"/>
          <w:color w:val="000000" w:themeColor="text1"/>
        </w:rPr>
        <w:t>月</w:t>
      </w:r>
      <w:r w:rsidR="00881A2F">
        <w:rPr>
          <w:rFonts w:hint="eastAsia"/>
          <w:color w:val="000000" w:themeColor="text1"/>
        </w:rPr>
        <w:t>２４</w:t>
      </w:r>
    </w:p>
    <w:p w14:paraId="477E8FF0" w14:textId="77777777" w:rsidR="008D0C54" w:rsidRDefault="00842F91" w:rsidP="008D0C54">
      <w:pPr>
        <w:ind w:leftChars="200" w:left="630" w:hangingChars="100" w:hanging="210"/>
        <w:rPr>
          <w:color w:val="000000" w:themeColor="text1"/>
        </w:rPr>
      </w:pPr>
      <w:r w:rsidRPr="000149EC">
        <w:rPr>
          <w:rFonts w:hint="eastAsia"/>
          <w:color w:val="000000" w:themeColor="text1"/>
        </w:rPr>
        <w:t>日（</w:t>
      </w:r>
      <w:r w:rsidR="00881A2F">
        <w:rPr>
          <w:rFonts w:hint="eastAsia"/>
          <w:color w:val="000000" w:themeColor="text1"/>
        </w:rPr>
        <w:t>金</w:t>
      </w:r>
      <w:r w:rsidRPr="000149EC">
        <w:rPr>
          <w:rFonts w:hint="eastAsia"/>
          <w:color w:val="000000" w:themeColor="text1"/>
        </w:rPr>
        <w:t>）にメールにて参加資格確認通知を送付する。参加資格</w:t>
      </w:r>
      <w:r w:rsidR="007572DE" w:rsidRPr="000149EC">
        <w:rPr>
          <w:rFonts w:hint="eastAsia"/>
          <w:color w:val="000000" w:themeColor="text1"/>
        </w:rPr>
        <w:t>がある</w:t>
      </w:r>
      <w:r w:rsidRPr="000149EC">
        <w:rPr>
          <w:rFonts w:hint="eastAsia"/>
          <w:color w:val="000000" w:themeColor="text1"/>
        </w:rPr>
        <w:t>場合は、企画提案</w:t>
      </w:r>
    </w:p>
    <w:p w14:paraId="3E2CC906" w14:textId="5D64BD22" w:rsidR="00842F91" w:rsidRPr="000149EC" w:rsidRDefault="00842F91" w:rsidP="008D0C54">
      <w:pPr>
        <w:ind w:leftChars="200" w:left="420"/>
        <w:rPr>
          <w:color w:val="000000" w:themeColor="text1"/>
        </w:rPr>
      </w:pPr>
      <w:r w:rsidRPr="000149EC">
        <w:rPr>
          <w:rFonts w:hint="eastAsia"/>
          <w:color w:val="000000" w:themeColor="text1"/>
        </w:rPr>
        <w:t>書</w:t>
      </w:r>
      <w:r w:rsidR="0012149F">
        <w:rPr>
          <w:rFonts w:hint="eastAsia"/>
          <w:color w:val="000000" w:themeColor="text1"/>
        </w:rPr>
        <w:t>の作成及び提出</w:t>
      </w:r>
      <w:r w:rsidRPr="000149EC">
        <w:rPr>
          <w:rFonts w:hint="eastAsia"/>
          <w:color w:val="000000" w:themeColor="text1"/>
        </w:rPr>
        <w:t>について併せて通知を行う。</w:t>
      </w:r>
      <w:r w:rsidR="00DC41AB" w:rsidRPr="000149EC">
        <w:rPr>
          <w:rFonts w:hint="eastAsia"/>
          <w:color w:val="000000" w:themeColor="text1"/>
        </w:rPr>
        <w:t>なお、結果の問い合わせについては受け付けない。</w:t>
      </w:r>
    </w:p>
    <w:p w14:paraId="7BB35A9A" w14:textId="2AA7B19E" w:rsidR="00B471C8" w:rsidRPr="000149EC" w:rsidRDefault="00B471C8" w:rsidP="00F13668">
      <w:pPr>
        <w:rPr>
          <w:color w:val="000000" w:themeColor="text1"/>
        </w:rPr>
      </w:pPr>
    </w:p>
    <w:p w14:paraId="7E55D4FC" w14:textId="34D283D8" w:rsidR="00B471C8" w:rsidRPr="000149EC" w:rsidRDefault="00B471C8" w:rsidP="00842F91">
      <w:pPr>
        <w:ind w:left="630" w:hangingChars="300" w:hanging="630"/>
        <w:rPr>
          <w:color w:val="000000" w:themeColor="text1"/>
        </w:rPr>
      </w:pPr>
      <w:r w:rsidRPr="000149EC">
        <w:rPr>
          <w:rFonts w:hint="eastAsia"/>
          <w:color w:val="000000" w:themeColor="text1"/>
        </w:rPr>
        <w:t>８　企画提案書などの提出</w:t>
      </w:r>
    </w:p>
    <w:p w14:paraId="0B18C964" w14:textId="48FE36B2" w:rsidR="00B471C8" w:rsidRPr="000149EC" w:rsidRDefault="00B471C8" w:rsidP="00842F91">
      <w:pPr>
        <w:ind w:left="630" w:hangingChars="300" w:hanging="630"/>
        <w:rPr>
          <w:color w:val="000000" w:themeColor="text1"/>
        </w:rPr>
      </w:pPr>
      <w:r w:rsidRPr="000149EC">
        <w:rPr>
          <w:rFonts w:hint="eastAsia"/>
          <w:color w:val="000000" w:themeColor="text1"/>
        </w:rPr>
        <w:t xml:space="preserve">　　参加資格を認められた参加表明者は、提案書を提出する。</w:t>
      </w:r>
    </w:p>
    <w:p w14:paraId="5B851691" w14:textId="1F2592A2" w:rsidR="00B471C8" w:rsidRPr="000149EC" w:rsidRDefault="00B471C8" w:rsidP="00842F91">
      <w:pPr>
        <w:ind w:left="630" w:hangingChars="300" w:hanging="630"/>
        <w:rPr>
          <w:color w:val="000000" w:themeColor="text1"/>
        </w:rPr>
      </w:pPr>
      <w:r w:rsidRPr="000149EC">
        <w:rPr>
          <w:rFonts w:hint="eastAsia"/>
          <w:color w:val="000000" w:themeColor="text1"/>
        </w:rPr>
        <w:t>（１）提出期限</w:t>
      </w:r>
    </w:p>
    <w:p w14:paraId="3716146A" w14:textId="6B4BD54E" w:rsidR="00B471C8" w:rsidRPr="000149EC" w:rsidRDefault="00B471C8" w:rsidP="00842F91">
      <w:pPr>
        <w:ind w:left="630" w:hangingChars="300" w:hanging="630"/>
        <w:rPr>
          <w:color w:val="000000" w:themeColor="text1"/>
        </w:rPr>
      </w:pPr>
      <w:r w:rsidRPr="000149EC">
        <w:rPr>
          <w:rFonts w:hint="eastAsia"/>
          <w:color w:val="000000" w:themeColor="text1"/>
        </w:rPr>
        <w:t xml:space="preserve">　　</w:t>
      </w:r>
      <w:r w:rsidR="0012149F">
        <w:rPr>
          <w:rFonts w:hint="eastAsia"/>
          <w:color w:val="000000" w:themeColor="text1"/>
        </w:rPr>
        <w:t xml:space="preserve">　</w:t>
      </w:r>
      <w:r w:rsidRPr="000149EC">
        <w:rPr>
          <w:rFonts w:hint="eastAsia"/>
          <w:color w:val="000000" w:themeColor="text1"/>
        </w:rPr>
        <w:t>令和</w:t>
      </w:r>
      <w:r w:rsidR="00687450" w:rsidRPr="000149EC">
        <w:rPr>
          <w:rFonts w:hint="eastAsia"/>
          <w:color w:val="000000" w:themeColor="text1"/>
        </w:rPr>
        <w:t>８</w:t>
      </w:r>
      <w:r w:rsidRPr="000149EC">
        <w:rPr>
          <w:rFonts w:hint="eastAsia"/>
          <w:color w:val="000000" w:themeColor="text1"/>
        </w:rPr>
        <w:t>年</w:t>
      </w:r>
      <w:r w:rsidR="00687450" w:rsidRPr="000149EC">
        <w:rPr>
          <w:rFonts w:hint="eastAsia"/>
          <w:color w:val="000000" w:themeColor="text1"/>
        </w:rPr>
        <w:t>５</w:t>
      </w:r>
      <w:r w:rsidRPr="000149EC">
        <w:rPr>
          <w:rFonts w:hint="eastAsia"/>
          <w:color w:val="000000" w:themeColor="text1"/>
        </w:rPr>
        <w:t>月</w:t>
      </w:r>
      <w:r w:rsidR="00687450" w:rsidRPr="000149EC">
        <w:rPr>
          <w:rFonts w:hint="eastAsia"/>
          <w:color w:val="000000" w:themeColor="text1"/>
        </w:rPr>
        <w:t>１</w:t>
      </w:r>
      <w:r w:rsidR="00881A2F">
        <w:rPr>
          <w:rFonts w:hint="eastAsia"/>
          <w:color w:val="000000" w:themeColor="text1"/>
        </w:rPr>
        <w:t>１</w:t>
      </w:r>
      <w:r w:rsidRPr="000149EC">
        <w:rPr>
          <w:rFonts w:hint="eastAsia"/>
          <w:color w:val="000000" w:themeColor="text1"/>
        </w:rPr>
        <w:t>日（</w:t>
      </w:r>
      <w:r w:rsidR="00881A2F">
        <w:rPr>
          <w:rFonts w:hint="eastAsia"/>
          <w:color w:val="000000" w:themeColor="text1"/>
        </w:rPr>
        <w:t>月</w:t>
      </w:r>
      <w:r w:rsidRPr="000149EC">
        <w:rPr>
          <w:rFonts w:hint="eastAsia"/>
          <w:color w:val="000000" w:themeColor="text1"/>
        </w:rPr>
        <w:t>）</w:t>
      </w:r>
      <w:r w:rsidR="00EC110C" w:rsidRPr="000149EC">
        <w:rPr>
          <w:rFonts w:hint="eastAsia"/>
          <w:color w:val="000000" w:themeColor="text1"/>
        </w:rPr>
        <w:t>午後５</w:t>
      </w:r>
      <w:r w:rsidRPr="000149EC">
        <w:rPr>
          <w:rFonts w:hint="eastAsia"/>
          <w:color w:val="000000" w:themeColor="text1"/>
        </w:rPr>
        <w:t>時まで</w:t>
      </w:r>
      <w:r w:rsidR="00750689" w:rsidRPr="000149EC">
        <w:rPr>
          <w:rFonts w:hint="eastAsia"/>
          <w:color w:val="000000" w:themeColor="text1"/>
        </w:rPr>
        <w:t>（必着）</w:t>
      </w:r>
    </w:p>
    <w:p w14:paraId="3B4FA473" w14:textId="46BBAB64" w:rsidR="00B471C8" w:rsidRPr="000149EC" w:rsidRDefault="00B471C8" w:rsidP="00842F91">
      <w:pPr>
        <w:ind w:left="630" w:hangingChars="300" w:hanging="630"/>
        <w:rPr>
          <w:color w:val="000000" w:themeColor="text1"/>
        </w:rPr>
      </w:pPr>
      <w:r w:rsidRPr="000149EC">
        <w:rPr>
          <w:rFonts w:hint="eastAsia"/>
          <w:color w:val="000000" w:themeColor="text1"/>
        </w:rPr>
        <w:t>（２）提出先</w:t>
      </w:r>
    </w:p>
    <w:p w14:paraId="6C5EA68E" w14:textId="5EDA0331" w:rsidR="00B471C8" w:rsidRPr="000149EC" w:rsidRDefault="00B471C8" w:rsidP="00B471C8">
      <w:pPr>
        <w:rPr>
          <w:color w:val="000000" w:themeColor="text1"/>
        </w:rPr>
      </w:pPr>
      <w:r w:rsidRPr="000149EC">
        <w:rPr>
          <w:rFonts w:hint="eastAsia"/>
          <w:color w:val="000000" w:themeColor="text1"/>
        </w:rPr>
        <w:t xml:space="preserve">　　　安城市こども健康部健康推進課</w:t>
      </w:r>
      <w:r w:rsidR="00EC110C" w:rsidRPr="000149EC">
        <w:rPr>
          <w:rFonts w:hint="eastAsia"/>
          <w:color w:val="000000" w:themeColor="text1"/>
        </w:rPr>
        <w:t>健康推進係</w:t>
      </w:r>
    </w:p>
    <w:p w14:paraId="152A0DF7" w14:textId="0F84EC89" w:rsidR="00B471C8" w:rsidRPr="000149EC" w:rsidRDefault="00B471C8" w:rsidP="00B471C8">
      <w:pPr>
        <w:rPr>
          <w:color w:val="000000" w:themeColor="text1"/>
        </w:rPr>
      </w:pPr>
      <w:r w:rsidRPr="000149EC">
        <w:rPr>
          <w:rFonts w:hint="eastAsia"/>
          <w:color w:val="000000" w:themeColor="text1"/>
        </w:rPr>
        <w:t>（３）提出方法</w:t>
      </w:r>
    </w:p>
    <w:p w14:paraId="79730D1F" w14:textId="4C502EED" w:rsidR="00B471C8" w:rsidRPr="000149EC" w:rsidRDefault="00B471C8" w:rsidP="00B471C8">
      <w:pPr>
        <w:ind w:left="630" w:hangingChars="300" w:hanging="630"/>
        <w:rPr>
          <w:strike/>
          <w:color w:val="000000" w:themeColor="text1"/>
        </w:rPr>
      </w:pPr>
      <w:r w:rsidRPr="000149EC">
        <w:rPr>
          <w:rFonts w:hint="eastAsia"/>
          <w:color w:val="000000" w:themeColor="text1"/>
        </w:rPr>
        <w:t xml:space="preserve">　　　持参又は</w:t>
      </w:r>
      <w:r w:rsidR="00A604AB" w:rsidRPr="000149EC">
        <w:rPr>
          <w:rFonts w:hint="eastAsia"/>
          <w:color w:val="000000" w:themeColor="text1"/>
        </w:rPr>
        <w:t>書留・簡易書留</w:t>
      </w:r>
      <w:r w:rsidRPr="000149EC">
        <w:rPr>
          <w:rFonts w:hint="eastAsia"/>
          <w:color w:val="000000" w:themeColor="text1"/>
        </w:rPr>
        <w:t>とする。</w:t>
      </w:r>
    </w:p>
    <w:p w14:paraId="6CF34D5C" w14:textId="48BD2464" w:rsidR="00B471C8" w:rsidRPr="000149EC" w:rsidRDefault="00B471C8" w:rsidP="00B471C8">
      <w:pPr>
        <w:ind w:left="630" w:hangingChars="300" w:hanging="630"/>
        <w:rPr>
          <w:color w:val="000000" w:themeColor="text1"/>
        </w:rPr>
      </w:pPr>
      <w:r w:rsidRPr="000149EC">
        <w:rPr>
          <w:rFonts w:hint="eastAsia"/>
          <w:color w:val="000000" w:themeColor="text1"/>
        </w:rPr>
        <w:t>（４）提出書類</w:t>
      </w:r>
    </w:p>
    <w:p w14:paraId="1B29DBC9" w14:textId="6A827864" w:rsidR="00B471C8" w:rsidRPr="000149EC" w:rsidRDefault="00B471C8" w:rsidP="00B471C8">
      <w:pPr>
        <w:ind w:left="630" w:hangingChars="300" w:hanging="630"/>
        <w:rPr>
          <w:color w:val="000000" w:themeColor="text1"/>
        </w:rPr>
      </w:pPr>
      <w:r w:rsidRPr="000149EC">
        <w:rPr>
          <w:rFonts w:hint="eastAsia"/>
          <w:color w:val="000000" w:themeColor="text1"/>
        </w:rPr>
        <w:t xml:space="preserve">　　　「安城市休日夜間急病診療所電子カルテシステム等</w:t>
      </w:r>
      <w:r w:rsidR="004A6A00" w:rsidRPr="000149EC">
        <w:rPr>
          <w:rFonts w:hint="eastAsia"/>
          <w:color w:val="000000" w:themeColor="text1"/>
        </w:rPr>
        <w:t>構築・</w:t>
      </w:r>
      <w:r w:rsidRPr="000149EC">
        <w:rPr>
          <w:rFonts w:hint="eastAsia"/>
          <w:color w:val="000000" w:themeColor="text1"/>
        </w:rPr>
        <w:t>導入業務に関する提案書等作成要領」に記載する資料一式</w:t>
      </w:r>
    </w:p>
    <w:p w14:paraId="23E6F363" w14:textId="79287155" w:rsidR="00B471C8" w:rsidRPr="000149EC" w:rsidRDefault="00B471C8" w:rsidP="00B471C8">
      <w:pPr>
        <w:ind w:left="630" w:hangingChars="300" w:hanging="630"/>
        <w:rPr>
          <w:color w:val="000000" w:themeColor="text1"/>
        </w:rPr>
      </w:pPr>
      <w:r w:rsidRPr="000149EC">
        <w:rPr>
          <w:rFonts w:hint="eastAsia"/>
          <w:color w:val="000000" w:themeColor="text1"/>
        </w:rPr>
        <w:t>（５）その他</w:t>
      </w:r>
    </w:p>
    <w:p w14:paraId="1F90BF98" w14:textId="6E748ACF" w:rsidR="00B471C8" w:rsidRPr="000149EC" w:rsidRDefault="00B471C8" w:rsidP="00B471C8">
      <w:pPr>
        <w:ind w:left="630" w:hangingChars="300" w:hanging="630"/>
        <w:rPr>
          <w:color w:val="000000" w:themeColor="text1"/>
        </w:rPr>
      </w:pPr>
      <w:r w:rsidRPr="000149EC">
        <w:rPr>
          <w:rFonts w:hint="eastAsia"/>
          <w:color w:val="000000" w:themeColor="text1"/>
        </w:rPr>
        <w:t xml:space="preserve">　　ア　提案は１事業所</w:t>
      </w:r>
      <w:r w:rsidR="00750689" w:rsidRPr="000149EC">
        <w:rPr>
          <w:rFonts w:hint="eastAsia"/>
          <w:color w:val="000000" w:themeColor="text1"/>
        </w:rPr>
        <w:t>につき</w:t>
      </w:r>
      <w:r w:rsidRPr="000149EC">
        <w:rPr>
          <w:rFonts w:hint="eastAsia"/>
          <w:color w:val="000000" w:themeColor="text1"/>
        </w:rPr>
        <w:t>１提案とする</w:t>
      </w:r>
      <w:r w:rsidR="0012149F">
        <w:rPr>
          <w:rFonts w:hint="eastAsia"/>
          <w:color w:val="000000" w:themeColor="text1"/>
        </w:rPr>
        <w:t>。</w:t>
      </w:r>
    </w:p>
    <w:p w14:paraId="6FA40257" w14:textId="7AB4CBC1" w:rsidR="00B471C8" w:rsidRPr="000149EC" w:rsidRDefault="00B471C8" w:rsidP="00B471C8">
      <w:pPr>
        <w:ind w:left="630" w:hangingChars="300" w:hanging="630"/>
        <w:rPr>
          <w:b/>
          <w:bCs/>
          <w:color w:val="000000" w:themeColor="text1"/>
        </w:rPr>
      </w:pPr>
      <w:r w:rsidRPr="000149EC">
        <w:rPr>
          <w:rFonts w:hint="eastAsia"/>
          <w:color w:val="000000" w:themeColor="text1"/>
        </w:rPr>
        <w:t xml:space="preserve">　　イ　この要領に規定する</w:t>
      </w:r>
      <w:r w:rsidR="00AD4A1C" w:rsidRPr="000149EC">
        <w:rPr>
          <w:rFonts w:hint="eastAsia"/>
          <w:color w:val="000000" w:themeColor="text1"/>
        </w:rPr>
        <w:t>提出書類に不備があった場合は、これを受け付けない</w:t>
      </w:r>
      <w:r w:rsidR="00750689" w:rsidRPr="000149EC">
        <w:rPr>
          <w:rFonts w:hint="eastAsia"/>
          <w:color w:val="000000" w:themeColor="text1"/>
        </w:rPr>
        <w:t>。</w:t>
      </w:r>
    </w:p>
    <w:p w14:paraId="29A4B099" w14:textId="15A408F5" w:rsidR="00AD4A1C" w:rsidRPr="000149EC" w:rsidRDefault="00AD4A1C" w:rsidP="00B471C8">
      <w:pPr>
        <w:ind w:left="630" w:hangingChars="300" w:hanging="630"/>
        <w:rPr>
          <w:color w:val="000000" w:themeColor="text1"/>
        </w:rPr>
      </w:pPr>
      <w:r w:rsidRPr="000149EC">
        <w:rPr>
          <w:rFonts w:hint="eastAsia"/>
          <w:color w:val="000000" w:themeColor="text1"/>
        </w:rPr>
        <w:lastRenderedPageBreak/>
        <w:t xml:space="preserve">　　ウ　提出期限以降の提出書類の差し替え及び再提出は認めない</w:t>
      </w:r>
      <w:r w:rsidR="00750689" w:rsidRPr="000149EC">
        <w:rPr>
          <w:rFonts w:hint="eastAsia"/>
          <w:color w:val="000000" w:themeColor="text1"/>
        </w:rPr>
        <w:t>。</w:t>
      </w:r>
    </w:p>
    <w:p w14:paraId="623ACAA4" w14:textId="250FA980" w:rsidR="00AD4A1C" w:rsidRPr="000149EC" w:rsidRDefault="00AD4A1C" w:rsidP="00AD4A1C">
      <w:pPr>
        <w:ind w:left="840" w:hangingChars="400" w:hanging="840"/>
        <w:rPr>
          <w:color w:val="000000" w:themeColor="text1"/>
        </w:rPr>
      </w:pPr>
      <w:r w:rsidRPr="000149EC">
        <w:rPr>
          <w:rFonts w:hint="eastAsia"/>
          <w:color w:val="000000" w:themeColor="text1"/>
        </w:rPr>
        <w:t xml:space="preserve">　　エ　提出された資料は返還しない。なお、提出された資料は本業務に係る業者選定以外の用途には使用しない。</w:t>
      </w:r>
    </w:p>
    <w:p w14:paraId="64E65C7A" w14:textId="4AFAA711" w:rsidR="00AD4A1C" w:rsidRPr="000149EC" w:rsidRDefault="00AD4A1C" w:rsidP="00AD4A1C">
      <w:pPr>
        <w:ind w:left="840" w:hangingChars="400" w:hanging="840"/>
        <w:rPr>
          <w:color w:val="000000" w:themeColor="text1"/>
        </w:rPr>
      </w:pPr>
      <w:r w:rsidRPr="000149EC">
        <w:rPr>
          <w:rFonts w:hint="eastAsia"/>
          <w:color w:val="000000" w:themeColor="text1"/>
        </w:rPr>
        <w:t xml:space="preserve">　　オ　提出された提案書等は、公平性、透明性及び客観性を期すため、公表することがある。提案</w:t>
      </w:r>
      <w:r w:rsidR="005202F5">
        <w:rPr>
          <w:rFonts w:hint="eastAsia"/>
          <w:color w:val="000000" w:themeColor="text1"/>
        </w:rPr>
        <w:t>者</w:t>
      </w:r>
      <w:r w:rsidRPr="000149EC">
        <w:rPr>
          <w:rFonts w:hint="eastAsia"/>
          <w:color w:val="000000" w:themeColor="text1"/>
        </w:rPr>
        <w:t>は安城市が行う提案書の公表等について、提出書類等の利用を許諾するものとする。</w:t>
      </w:r>
    </w:p>
    <w:p w14:paraId="5AD170C1" w14:textId="0756973B" w:rsidR="00AD4A1C" w:rsidRPr="000149EC" w:rsidRDefault="00AD4A1C" w:rsidP="00C15C52">
      <w:pPr>
        <w:ind w:left="840" w:hangingChars="400" w:hanging="840"/>
        <w:rPr>
          <w:color w:val="000000" w:themeColor="text1"/>
        </w:rPr>
      </w:pPr>
      <w:r w:rsidRPr="000149EC">
        <w:rPr>
          <w:rFonts w:hint="eastAsia"/>
          <w:color w:val="000000" w:themeColor="text1"/>
        </w:rPr>
        <w:t xml:space="preserve">　　カ　提案書の著作権は、</w:t>
      </w:r>
      <w:r w:rsidR="004D4CC6">
        <w:rPr>
          <w:rFonts w:hint="eastAsia"/>
          <w:color w:val="000000" w:themeColor="text1"/>
        </w:rPr>
        <w:t>発注者</w:t>
      </w:r>
      <w:r w:rsidRPr="000149EC">
        <w:rPr>
          <w:rFonts w:hint="eastAsia"/>
          <w:color w:val="000000" w:themeColor="text1"/>
        </w:rPr>
        <w:t>に帰属する。</w:t>
      </w:r>
    </w:p>
    <w:p w14:paraId="11BD618C" w14:textId="122C516B" w:rsidR="00AD4A1C" w:rsidRPr="000149EC" w:rsidRDefault="00AD4A1C" w:rsidP="00AD4A1C">
      <w:pPr>
        <w:ind w:left="840" w:hangingChars="400" w:hanging="840"/>
        <w:rPr>
          <w:color w:val="000000" w:themeColor="text1"/>
        </w:rPr>
      </w:pPr>
      <w:r w:rsidRPr="000149EC">
        <w:rPr>
          <w:rFonts w:hint="eastAsia"/>
          <w:color w:val="000000" w:themeColor="text1"/>
        </w:rPr>
        <w:t xml:space="preserve">　　キ　業者選定を行うために必要な範囲において、提案書</w:t>
      </w:r>
      <w:r w:rsidR="00CB510F">
        <w:rPr>
          <w:rFonts w:hint="eastAsia"/>
          <w:color w:val="000000" w:themeColor="text1"/>
        </w:rPr>
        <w:t>の複製を</w:t>
      </w:r>
      <w:r w:rsidRPr="000149EC">
        <w:rPr>
          <w:rFonts w:hint="eastAsia"/>
          <w:color w:val="000000" w:themeColor="text1"/>
        </w:rPr>
        <w:t>作成することがある。</w:t>
      </w:r>
    </w:p>
    <w:p w14:paraId="25E96323" w14:textId="4DEE098D" w:rsidR="00F12B9E" w:rsidRPr="000149EC" w:rsidRDefault="00AD4A1C" w:rsidP="006F0DB7">
      <w:pPr>
        <w:ind w:left="840" w:hangingChars="400" w:hanging="840"/>
        <w:rPr>
          <w:color w:val="000000" w:themeColor="text1"/>
        </w:rPr>
      </w:pPr>
      <w:r w:rsidRPr="000149EC">
        <w:rPr>
          <w:rFonts w:hint="eastAsia"/>
          <w:color w:val="000000" w:themeColor="text1"/>
        </w:rPr>
        <w:t xml:space="preserve">　　ク　提案内容等を確認するため、聴き取りを行う場合がある。</w:t>
      </w:r>
    </w:p>
    <w:p w14:paraId="3FF14382" w14:textId="77777777" w:rsidR="006F0DB7" w:rsidRPr="000149EC" w:rsidRDefault="006F0DB7" w:rsidP="006F0DB7">
      <w:pPr>
        <w:ind w:left="840" w:hangingChars="400" w:hanging="840"/>
        <w:rPr>
          <w:color w:val="000000" w:themeColor="text1"/>
        </w:rPr>
      </w:pPr>
    </w:p>
    <w:p w14:paraId="6A967573" w14:textId="7008751B" w:rsidR="00F12B9E" w:rsidRPr="000149EC" w:rsidRDefault="006F0DB7" w:rsidP="00093121">
      <w:pPr>
        <w:ind w:left="420" w:hangingChars="200" w:hanging="420"/>
        <w:rPr>
          <w:color w:val="000000" w:themeColor="text1"/>
        </w:rPr>
      </w:pPr>
      <w:r w:rsidRPr="000149EC">
        <w:rPr>
          <w:rFonts w:hint="eastAsia"/>
          <w:color w:val="000000" w:themeColor="text1"/>
        </w:rPr>
        <w:t>９</w:t>
      </w:r>
      <w:r w:rsidR="00F12B9E" w:rsidRPr="000149EC">
        <w:rPr>
          <w:rFonts w:hint="eastAsia"/>
          <w:color w:val="000000" w:themeColor="text1"/>
        </w:rPr>
        <w:t xml:space="preserve">　</w:t>
      </w:r>
      <w:r w:rsidR="00FD47B7" w:rsidRPr="000149EC">
        <w:rPr>
          <w:rFonts w:hint="eastAsia"/>
          <w:color w:val="000000" w:themeColor="text1"/>
        </w:rPr>
        <w:t>審査（企画提案書内容審査及びプレゼンテーション審査）</w:t>
      </w:r>
      <w:r w:rsidR="00F12B9E" w:rsidRPr="000149EC">
        <w:rPr>
          <w:rFonts w:hint="eastAsia"/>
          <w:color w:val="000000" w:themeColor="text1"/>
        </w:rPr>
        <w:t>による候補者の選定</w:t>
      </w:r>
    </w:p>
    <w:p w14:paraId="6A3AB5C5" w14:textId="77777777" w:rsidR="00842EC1" w:rsidRDefault="00F12B9E" w:rsidP="00093121">
      <w:pPr>
        <w:ind w:left="420" w:hangingChars="200" w:hanging="420"/>
        <w:rPr>
          <w:color w:val="000000" w:themeColor="text1"/>
        </w:rPr>
      </w:pPr>
      <w:r w:rsidRPr="000149EC">
        <w:rPr>
          <w:rFonts w:hint="eastAsia"/>
          <w:color w:val="000000" w:themeColor="text1"/>
        </w:rPr>
        <w:t xml:space="preserve">　　安城市休日夜間急病診療所電子カルテシステム等</w:t>
      </w:r>
      <w:r w:rsidR="00395905" w:rsidRPr="000149EC">
        <w:rPr>
          <w:rFonts w:hint="eastAsia"/>
          <w:color w:val="000000" w:themeColor="text1"/>
        </w:rPr>
        <w:t>構築・</w:t>
      </w:r>
      <w:r w:rsidRPr="000149EC">
        <w:rPr>
          <w:rFonts w:hint="eastAsia"/>
          <w:color w:val="000000" w:themeColor="text1"/>
        </w:rPr>
        <w:t>導入業務選定委員会（以下「選</w:t>
      </w:r>
    </w:p>
    <w:p w14:paraId="10FD48CE" w14:textId="77777777" w:rsidR="00842EC1" w:rsidRDefault="00F12B9E" w:rsidP="00842EC1">
      <w:pPr>
        <w:ind w:leftChars="100" w:left="420" w:hangingChars="100" w:hanging="210"/>
        <w:rPr>
          <w:color w:val="000000" w:themeColor="text1"/>
        </w:rPr>
      </w:pPr>
      <w:r w:rsidRPr="000149EC">
        <w:rPr>
          <w:rFonts w:hint="eastAsia"/>
          <w:color w:val="000000" w:themeColor="text1"/>
        </w:rPr>
        <w:t>定委員会」という。）において、企画提案書の内容</w:t>
      </w:r>
      <w:r w:rsidR="00056342">
        <w:rPr>
          <w:rFonts w:hint="eastAsia"/>
          <w:color w:val="000000" w:themeColor="text1"/>
        </w:rPr>
        <w:t>（３００点）</w:t>
      </w:r>
      <w:r w:rsidRPr="000149EC">
        <w:rPr>
          <w:rFonts w:hint="eastAsia"/>
          <w:color w:val="000000" w:themeColor="text1"/>
        </w:rPr>
        <w:t>及びプレゼンテーション</w:t>
      </w:r>
    </w:p>
    <w:p w14:paraId="56DC5BB4" w14:textId="695C3229" w:rsidR="00F12B9E" w:rsidRPr="000149EC" w:rsidRDefault="00056342" w:rsidP="00842EC1">
      <w:pPr>
        <w:ind w:leftChars="100" w:left="420" w:hangingChars="100" w:hanging="210"/>
        <w:rPr>
          <w:color w:val="000000" w:themeColor="text1"/>
        </w:rPr>
      </w:pPr>
      <w:r>
        <w:rPr>
          <w:rFonts w:hint="eastAsia"/>
          <w:color w:val="000000" w:themeColor="text1"/>
        </w:rPr>
        <w:t>（１００点）の合計４００点</w:t>
      </w:r>
      <w:r w:rsidR="00F12B9E" w:rsidRPr="000149EC">
        <w:rPr>
          <w:rFonts w:hint="eastAsia"/>
          <w:color w:val="000000" w:themeColor="text1"/>
        </w:rPr>
        <w:t>を基に次のとおり選定を行う。</w:t>
      </w:r>
    </w:p>
    <w:p w14:paraId="08CB9284" w14:textId="660D8962" w:rsidR="00FD47B7" w:rsidRPr="000149EC" w:rsidRDefault="00FD47B7" w:rsidP="00FD47B7">
      <w:pPr>
        <w:rPr>
          <w:color w:val="000000" w:themeColor="text1"/>
        </w:rPr>
      </w:pPr>
      <w:r w:rsidRPr="000149EC">
        <w:rPr>
          <w:rFonts w:hint="eastAsia"/>
          <w:color w:val="000000" w:themeColor="text1"/>
        </w:rPr>
        <w:t>（１）企画提案書の内容審査</w:t>
      </w:r>
    </w:p>
    <w:p w14:paraId="457B1F09" w14:textId="73204C7C" w:rsidR="0044096E" w:rsidRPr="000149EC" w:rsidRDefault="00FD47B7" w:rsidP="00FD47B7">
      <w:pPr>
        <w:rPr>
          <w:color w:val="000000" w:themeColor="text1"/>
        </w:rPr>
      </w:pPr>
      <w:r w:rsidRPr="000149EC">
        <w:rPr>
          <w:rFonts w:hint="eastAsia"/>
          <w:color w:val="000000" w:themeColor="text1"/>
        </w:rPr>
        <w:t xml:space="preserve">　　</w:t>
      </w:r>
      <w:r w:rsidR="005750C5" w:rsidRPr="000149EC">
        <w:rPr>
          <w:rFonts w:hint="eastAsia"/>
          <w:color w:val="000000" w:themeColor="text1"/>
        </w:rPr>
        <w:t xml:space="preserve">　</w:t>
      </w:r>
      <w:r w:rsidRPr="000149EC">
        <w:rPr>
          <w:rFonts w:hint="eastAsia"/>
          <w:color w:val="000000" w:themeColor="text1"/>
        </w:rPr>
        <w:t>企画提案書の内容を</w:t>
      </w:r>
      <w:r w:rsidR="001921AD" w:rsidRPr="000149EC">
        <w:rPr>
          <w:rFonts w:hint="eastAsia"/>
          <w:color w:val="000000" w:themeColor="text1"/>
        </w:rPr>
        <w:t>以下の</w:t>
      </w:r>
      <w:r w:rsidRPr="000149EC">
        <w:rPr>
          <w:rFonts w:hint="eastAsia"/>
          <w:color w:val="000000" w:themeColor="text1"/>
        </w:rPr>
        <w:t>評価項目に沿って審査を行う。</w:t>
      </w:r>
    </w:p>
    <w:tbl>
      <w:tblPr>
        <w:tblStyle w:val="a3"/>
        <w:tblW w:w="0" w:type="auto"/>
        <w:tblLook w:val="04A0" w:firstRow="1" w:lastRow="0" w:firstColumn="1" w:lastColumn="0" w:noHBand="0" w:noVBand="1"/>
      </w:tblPr>
      <w:tblGrid>
        <w:gridCol w:w="1555"/>
        <w:gridCol w:w="1842"/>
        <w:gridCol w:w="4111"/>
        <w:gridCol w:w="986"/>
      </w:tblGrid>
      <w:tr w:rsidR="000149EC" w:rsidRPr="000149EC" w14:paraId="29F471AA" w14:textId="77777777" w:rsidTr="00CA20AB">
        <w:tc>
          <w:tcPr>
            <w:tcW w:w="3397" w:type="dxa"/>
            <w:gridSpan w:val="2"/>
          </w:tcPr>
          <w:p w14:paraId="0401C51D" w14:textId="570BB4B2" w:rsidR="00DA34C4" w:rsidRPr="000149EC" w:rsidRDefault="00DA34C4" w:rsidP="00DA34C4">
            <w:pPr>
              <w:jc w:val="center"/>
              <w:rPr>
                <w:color w:val="000000" w:themeColor="text1"/>
              </w:rPr>
            </w:pPr>
            <w:r w:rsidRPr="000149EC">
              <w:rPr>
                <w:rFonts w:hint="eastAsia"/>
                <w:color w:val="000000" w:themeColor="text1"/>
              </w:rPr>
              <w:t>評価項目</w:t>
            </w:r>
          </w:p>
        </w:tc>
        <w:tc>
          <w:tcPr>
            <w:tcW w:w="4111" w:type="dxa"/>
          </w:tcPr>
          <w:p w14:paraId="52F3931F" w14:textId="76F5A275" w:rsidR="00DA34C4" w:rsidRPr="000149EC" w:rsidRDefault="00DA34C4" w:rsidP="00DA34C4">
            <w:pPr>
              <w:jc w:val="center"/>
              <w:rPr>
                <w:color w:val="000000" w:themeColor="text1"/>
              </w:rPr>
            </w:pPr>
            <w:r w:rsidRPr="000149EC">
              <w:rPr>
                <w:rFonts w:hint="eastAsia"/>
                <w:color w:val="000000" w:themeColor="text1"/>
              </w:rPr>
              <w:t>内容</w:t>
            </w:r>
          </w:p>
        </w:tc>
        <w:tc>
          <w:tcPr>
            <w:tcW w:w="986" w:type="dxa"/>
          </w:tcPr>
          <w:p w14:paraId="655FDED5" w14:textId="7F09CD26" w:rsidR="00DA34C4" w:rsidRPr="000149EC" w:rsidRDefault="00DA34C4" w:rsidP="00DA34C4">
            <w:pPr>
              <w:jc w:val="center"/>
              <w:rPr>
                <w:color w:val="000000" w:themeColor="text1"/>
              </w:rPr>
            </w:pPr>
            <w:r w:rsidRPr="000149EC">
              <w:rPr>
                <w:rFonts w:hint="eastAsia"/>
                <w:color w:val="000000" w:themeColor="text1"/>
              </w:rPr>
              <w:t>配点</w:t>
            </w:r>
          </w:p>
        </w:tc>
      </w:tr>
      <w:tr w:rsidR="000149EC" w:rsidRPr="000149EC" w14:paraId="1DCAD1CE" w14:textId="77777777" w:rsidTr="008865D4">
        <w:tc>
          <w:tcPr>
            <w:tcW w:w="1555" w:type="dxa"/>
            <w:vMerge w:val="restart"/>
          </w:tcPr>
          <w:p w14:paraId="21B949E5" w14:textId="694D2212" w:rsidR="00DA34C4" w:rsidRPr="000149EC" w:rsidRDefault="00DA34C4" w:rsidP="00FD47B7">
            <w:pPr>
              <w:rPr>
                <w:color w:val="000000" w:themeColor="text1"/>
              </w:rPr>
            </w:pPr>
            <w:r w:rsidRPr="000149EC">
              <w:rPr>
                <w:rFonts w:hint="eastAsia"/>
                <w:color w:val="000000" w:themeColor="text1"/>
              </w:rPr>
              <w:t>１　全体評価</w:t>
            </w:r>
          </w:p>
        </w:tc>
        <w:tc>
          <w:tcPr>
            <w:tcW w:w="1842" w:type="dxa"/>
          </w:tcPr>
          <w:p w14:paraId="5C54A670" w14:textId="0BBC1BBC" w:rsidR="00DA34C4" w:rsidRPr="000149EC" w:rsidRDefault="00DA34C4" w:rsidP="00FD47B7">
            <w:pPr>
              <w:rPr>
                <w:color w:val="000000" w:themeColor="text1"/>
              </w:rPr>
            </w:pPr>
            <w:r w:rsidRPr="000149EC">
              <w:rPr>
                <w:rFonts w:hint="eastAsia"/>
                <w:color w:val="000000" w:themeColor="text1"/>
              </w:rPr>
              <w:t>提案のコンセプト（</w:t>
            </w:r>
            <w:r w:rsidR="00395905" w:rsidRPr="000149EC">
              <w:rPr>
                <w:rFonts w:hint="eastAsia"/>
                <w:color w:val="000000" w:themeColor="text1"/>
              </w:rPr>
              <w:t>１０</w:t>
            </w:r>
            <w:r w:rsidRPr="000149EC">
              <w:rPr>
                <w:rFonts w:hint="eastAsia"/>
                <w:color w:val="000000" w:themeColor="text1"/>
              </w:rPr>
              <w:t>点）</w:t>
            </w:r>
          </w:p>
        </w:tc>
        <w:tc>
          <w:tcPr>
            <w:tcW w:w="4111" w:type="dxa"/>
          </w:tcPr>
          <w:p w14:paraId="36820522" w14:textId="5636AD17" w:rsidR="00DA34C4" w:rsidRPr="000149EC" w:rsidRDefault="00DA34C4" w:rsidP="00FD47B7">
            <w:pPr>
              <w:rPr>
                <w:color w:val="000000" w:themeColor="text1"/>
              </w:rPr>
            </w:pPr>
            <w:r w:rsidRPr="000149EC">
              <w:rPr>
                <w:rFonts w:hint="eastAsia"/>
                <w:color w:val="000000" w:themeColor="text1"/>
              </w:rPr>
              <w:t>事業に対する理解が十分であり、目的を実現できる提案内容となっているか。（コンセプト、特徴、アピールポイント、本市における具体的な効果など）</w:t>
            </w:r>
          </w:p>
        </w:tc>
        <w:tc>
          <w:tcPr>
            <w:tcW w:w="986" w:type="dxa"/>
            <w:vMerge w:val="restart"/>
            <w:vAlign w:val="center"/>
          </w:tcPr>
          <w:p w14:paraId="78CDA8B1" w14:textId="77777777" w:rsidR="00DA34C4" w:rsidRPr="000149EC" w:rsidRDefault="00DA34C4" w:rsidP="008865D4">
            <w:pPr>
              <w:rPr>
                <w:color w:val="000000" w:themeColor="text1"/>
              </w:rPr>
            </w:pPr>
          </w:p>
          <w:p w14:paraId="595FE4F5" w14:textId="77777777" w:rsidR="00DA34C4" w:rsidRPr="000149EC" w:rsidRDefault="00DA34C4" w:rsidP="008865D4">
            <w:pPr>
              <w:rPr>
                <w:color w:val="000000" w:themeColor="text1"/>
              </w:rPr>
            </w:pPr>
          </w:p>
          <w:p w14:paraId="6F1D76BF" w14:textId="77777777" w:rsidR="00DA34C4" w:rsidRPr="000149EC" w:rsidRDefault="00DA34C4" w:rsidP="008865D4">
            <w:pPr>
              <w:rPr>
                <w:color w:val="000000" w:themeColor="text1"/>
              </w:rPr>
            </w:pPr>
          </w:p>
          <w:p w14:paraId="2AFCEAFE" w14:textId="77777777" w:rsidR="00DA34C4" w:rsidRPr="000149EC" w:rsidRDefault="00DA34C4" w:rsidP="008865D4">
            <w:pPr>
              <w:rPr>
                <w:color w:val="000000" w:themeColor="text1"/>
              </w:rPr>
            </w:pPr>
          </w:p>
          <w:p w14:paraId="30E03323" w14:textId="0676FB54" w:rsidR="00DA34C4" w:rsidRPr="000149EC" w:rsidRDefault="000C004D" w:rsidP="00AD32C8">
            <w:pPr>
              <w:jc w:val="center"/>
              <w:rPr>
                <w:color w:val="000000" w:themeColor="text1"/>
              </w:rPr>
            </w:pPr>
            <w:r w:rsidRPr="000149EC">
              <w:rPr>
                <w:rFonts w:hint="eastAsia"/>
                <w:color w:val="000000" w:themeColor="text1"/>
              </w:rPr>
              <w:t>３０</w:t>
            </w:r>
          </w:p>
          <w:p w14:paraId="0EB82D04" w14:textId="77777777" w:rsidR="00DA34C4" w:rsidRPr="000149EC" w:rsidRDefault="00DA34C4" w:rsidP="008865D4">
            <w:pPr>
              <w:ind w:firstLineChars="100" w:firstLine="210"/>
              <w:rPr>
                <w:color w:val="000000" w:themeColor="text1"/>
              </w:rPr>
            </w:pPr>
          </w:p>
          <w:p w14:paraId="05ED2CEF" w14:textId="77777777" w:rsidR="00DA34C4" w:rsidRPr="000149EC" w:rsidRDefault="00DA34C4" w:rsidP="008865D4">
            <w:pPr>
              <w:ind w:firstLineChars="100" w:firstLine="210"/>
              <w:rPr>
                <w:color w:val="000000" w:themeColor="text1"/>
              </w:rPr>
            </w:pPr>
          </w:p>
          <w:p w14:paraId="45656BBD" w14:textId="77777777" w:rsidR="00DA34C4" w:rsidRPr="000149EC" w:rsidRDefault="00DA34C4" w:rsidP="008865D4">
            <w:pPr>
              <w:ind w:firstLineChars="100" w:firstLine="210"/>
              <w:rPr>
                <w:color w:val="000000" w:themeColor="text1"/>
              </w:rPr>
            </w:pPr>
          </w:p>
          <w:p w14:paraId="350BB927" w14:textId="76E18983" w:rsidR="00DA34C4" w:rsidRPr="000149EC" w:rsidRDefault="00DA34C4" w:rsidP="008865D4">
            <w:pPr>
              <w:ind w:firstLineChars="100" w:firstLine="210"/>
              <w:rPr>
                <w:color w:val="000000" w:themeColor="text1"/>
              </w:rPr>
            </w:pPr>
          </w:p>
        </w:tc>
      </w:tr>
      <w:tr w:rsidR="000149EC" w:rsidRPr="000149EC" w14:paraId="70295355" w14:textId="77777777" w:rsidTr="008865D4">
        <w:tc>
          <w:tcPr>
            <w:tcW w:w="1555" w:type="dxa"/>
            <w:vMerge/>
          </w:tcPr>
          <w:p w14:paraId="08DF8E00" w14:textId="77777777" w:rsidR="00DA34C4" w:rsidRPr="000149EC" w:rsidRDefault="00DA34C4" w:rsidP="00FD47B7">
            <w:pPr>
              <w:rPr>
                <w:color w:val="000000" w:themeColor="text1"/>
              </w:rPr>
            </w:pPr>
          </w:p>
        </w:tc>
        <w:tc>
          <w:tcPr>
            <w:tcW w:w="1842" w:type="dxa"/>
          </w:tcPr>
          <w:p w14:paraId="03575864" w14:textId="338096E3" w:rsidR="00DA34C4" w:rsidRPr="000149EC" w:rsidRDefault="00DA34C4" w:rsidP="00FD47B7">
            <w:pPr>
              <w:rPr>
                <w:color w:val="000000" w:themeColor="text1"/>
              </w:rPr>
            </w:pPr>
            <w:r w:rsidRPr="000149EC">
              <w:rPr>
                <w:rFonts w:hint="eastAsia"/>
                <w:color w:val="000000" w:themeColor="text1"/>
              </w:rPr>
              <w:t>提案者の構成及び実績（１０点）</w:t>
            </w:r>
          </w:p>
        </w:tc>
        <w:tc>
          <w:tcPr>
            <w:tcW w:w="4111" w:type="dxa"/>
          </w:tcPr>
          <w:p w14:paraId="48E6A542" w14:textId="34ECA93A" w:rsidR="00DA34C4" w:rsidRPr="000149EC" w:rsidRDefault="00DA34C4" w:rsidP="00FD47B7">
            <w:pPr>
              <w:rPr>
                <w:color w:val="000000" w:themeColor="text1"/>
              </w:rPr>
            </w:pPr>
            <w:r w:rsidRPr="000149EC">
              <w:rPr>
                <w:rFonts w:hint="eastAsia"/>
                <w:color w:val="000000" w:themeColor="text1"/>
              </w:rPr>
              <w:t>提案者に本システムの提供を適切にできる能力と実績は備わっているか</w:t>
            </w:r>
            <w:r w:rsidR="00142F83" w:rsidRPr="000149EC">
              <w:rPr>
                <w:rFonts w:hint="eastAsia"/>
                <w:color w:val="000000" w:themeColor="text1"/>
              </w:rPr>
              <w:t>。</w:t>
            </w:r>
          </w:p>
        </w:tc>
        <w:tc>
          <w:tcPr>
            <w:tcW w:w="986" w:type="dxa"/>
            <w:vMerge/>
            <w:vAlign w:val="center"/>
          </w:tcPr>
          <w:p w14:paraId="535E9FE7" w14:textId="77777777" w:rsidR="00DA34C4" w:rsidRPr="000149EC" w:rsidRDefault="00DA34C4" w:rsidP="008865D4">
            <w:pPr>
              <w:rPr>
                <w:color w:val="000000" w:themeColor="text1"/>
              </w:rPr>
            </w:pPr>
          </w:p>
        </w:tc>
      </w:tr>
      <w:tr w:rsidR="000149EC" w:rsidRPr="000149EC" w14:paraId="646E965D" w14:textId="77777777" w:rsidTr="008865D4">
        <w:tc>
          <w:tcPr>
            <w:tcW w:w="1555" w:type="dxa"/>
            <w:vMerge/>
          </w:tcPr>
          <w:p w14:paraId="7C6ECBBA" w14:textId="77777777" w:rsidR="00DA34C4" w:rsidRPr="000149EC" w:rsidRDefault="00DA34C4" w:rsidP="00FD47B7">
            <w:pPr>
              <w:rPr>
                <w:color w:val="000000" w:themeColor="text1"/>
              </w:rPr>
            </w:pPr>
          </w:p>
        </w:tc>
        <w:tc>
          <w:tcPr>
            <w:tcW w:w="1842" w:type="dxa"/>
          </w:tcPr>
          <w:p w14:paraId="6A156421" w14:textId="77777777" w:rsidR="00DA34C4" w:rsidRPr="000149EC" w:rsidRDefault="00DA34C4" w:rsidP="00FD47B7">
            <w:pPr>
              <w:rPr>
                <w:color w:val="000000" w:themeColor="text1"/>
              </w:rPr>
            </w:pPr>
            <w:r w:rsidRPr="000149EC">
              <w:rPr>
                <w:rFonts w:hint="eastAsia"/>
                <w:color w:val="000000" w:themeColor="text1"/>
              </w:rPr>
              <w:t>実施担当者の能力及び実績</w:t>
            </w:r>
          </w:p>
          <w:p w14:paraId="418A957B" w14:textId="58B31ABB" w:rsidR="00DA34C4" w:rsidRPr="000149EC" w:rsidRDefault="00DA34C4" w:rsidP="00FD47B7">
            <w:pPr>
              <w:rPr>
                <w:color w:val="000000" w:themeColor="text1"/>
              </w:rPr>
            </w:pPr>
            <w:r w:rsidRPr="000149EC">
              <w:rPr>
                <w:rFonts w:hint="eastAsia"/>
                <w:color w:val="000000" w:themeColor="text1"/>
              </w:rPr>
              <w:t>（１０点）</w:t>
            </w:r>
          </w:p>
        </w:tc>
        <w:tc>
          <w:tcPr>
            <w:tcW w:w="4111" w:type="dxa"/>
          </w:tcPr>
          <w:p w14:paraId="7C9573B6" w14:textId="60A5D2E4" w:rsidR="00DA34C4" w:rsidRPr="000149EC" w:rsidRDefault="00DA34C4" w:rsidP="00FD47B7">
            <w:pPr>
              <w:rPr>
                <w:color w:val="000000" w:themeColor="text1"/>
              </w:rPr>
            </w:pPr>
            <w:r w:rsidRPr="000149EC">
              <w:rPr>
                <w:rFonts w:hint="eastAsia"/>
                <w:color w:val="000000" w:themeColor="text1"/>
              </w:rPr>
              <w:t>実際に導入に携わる主な実施担当者に、本システムの提供を適切に遂行できる能力と実績が備わっているか</w:t>
            </w:r>
            <w:r w:rsidR="00142F83" w:rsidRPr="000149EC">
              <w:rPr>
                <w:rFonts w:hint="eastAsia"/>
                <w:color w:val="000000" w:themeColor="text1"/>
              </w:rPr>
              <w:t>。</w:t>
            </w:r>
          </w:p>
        </w:tc>
        <w:tc>
          <w:tcPr>
            <w:tcW w:w="986" w:type="dxa"/>
            <w:vMerge/>
            <w:vAlign w:val="center"/>
          </w:tcPr>
          <w:p w14:paraId="0C84F9C4" w14:textId="77777777" w:rsidR="00DA34C4" w:rsidRPr="000149EC" w:rsidRDefault="00DA34C4" w:rsidP="008865D4">
            <w:pPr>
              <w:rPr>
                <w:color w:val="000000" w:themeColor="text1"/>
              </w:rPr>
            </w:pPr>
          </w:p>
        </w:tc>
      </w:tr>
      <w:tr w:rsidR="000149EC" w:rsidRPr="000149EC" w14:paraId="599A5EF7" w14:textId="77777777" w:rsidTr="00004F5B">
        <w:tc>
          <w:tcPr>
            <w:tcW w:w="1555" w:type="dxa"/>
            <w:vMerge w:val="restart"/>
          </w:tcPr>
          <w:p w14:paraId="018B568A" w14:textId="384D1784" w:rsidR="00DA34C4" w:rsidRPr="000149EC" w:rsidRDefault="00DA34C4" w:rsidP="00FD47B7">
            <w:pPr>
              <w:rPr>
                <w:color w:val="000000" w:themeColor="text1"/>
              </w:rPr>
            </w:pPr>
            <w:r w:rsidRPr="000149EC">
              <w:rPr>
                <w:rFonts w:hint="eastAsia"/>
                <w:color w:val="000000" w:themeColor="text1"/>
              </w:rPr>
              <w:t>２　システム概要</w:t>
            </w:r>
          </w:p>
        </w:tc>
        <w:tc>
          <w:tcPr>
            <w:tcW w:w="1842" w:type="dxa"/>
          </w:tcPr>
          <w:p w14:paraId="59839D0F" w14:textId="40B54B28" w:rsidR="00DA34C4" w:rsidRPr="000149EC" w:rsidRDefault="00DA34C4" w:rsidP="00FD47B7">
            <w:pPr>
              <w:rPr>
                <w:color w:val="000000" w:themeColor="text1"/>
              </w:rPr>
            </w:pPr>
            <w:r w:rsidRPr="000149EC">
              <w:rPr>
                <w:rFonts w:hint="eastAsia"/>
                <w:color w:val="000000" w:themeColor="text1"/>
              </w:rPr>
              <w:t>システムの概要（１５点）</w:t>
            </w:r>
          </w:p>
        </w:tc>
        <w:tc>
          <w:tcPr>
            <w:tcW w:w="4111" w:type="dxa"/>
          </w:tcPr>
          <w:p w14:paraId="292D39BE" w14:textId="7AE1E3E3" w:rsidR="00DA34C4" w:rsidRPr="000149EC" w:rsidRDefault="00DA34C4" w:rsidP="00FD47B7">
            <w:pPr>
              <w:rPr>
                <w:color w:val="000000" w:themeColor="text1"/>
              </w:rPr>
            </w:pPr>
            <w:r w:rsidRPr="000149EC">
              <w:rPr>
                <w:rFonts w:hint="eastAsia"/>
                <w:color w:val="000000" w:themeColor="text1"/>
              </w:rPr>
              <w:t>システム提供方式、提供対象範囲及び料金設定の考え方等が具体的に示されているか</w:t>
            </w:r>
            <w:r w:rsidR="00142F83" w:rsidRPr="000149EC">
              <w:rPr>
                <w:rFonts w:hint="eastAsia"/>
                <w:color w:val="000000" w:themeColor="text1"/>
              </w:rPr>
              <w:t>。</w:t>
            </w:r>
          </w:p>
        </w:tc>
        <w:tc>
          <w:tcPr>
            <w:tcW w:w="986" w:type="dxa"/>
            <w:vMerge w:val="restart"/>
            <w:vAlign w:val="center"/>
          </w:tcPr>
          <w:p w14:paraId="057B8EEA" w14:textId="77777777" w:rsidR="00DA34C4" w:rsidRPr="000149EC" w:rsidRDefault="00DA34C4" w:rsidP="00004F5B">
            <w:pPr>
              <w:jc w:val="center"/>
              <w:rPr>
                <w:color w:val="000000" w:themeColor="text1"/>
              </w:rPr>
            </w:pPr>
          </w:p>
          <w:p w14:paraId="2500C5E9" w14:textId="77777777" w:rsidR="00FB172C" w:rsidRPr="000149EC" w:rsidRDefault="00FB172C" w:rsidP="00004F5B">
            <w:pPr>
              <w:jc w:val="center"/>
              <w:rPr>
                <w:color w:val="000000" w:themeColor="text1"/>
              </w:rPr>
            </w:pPr>
          </w:p>
          <w:p w14:paraId="19E2A088" w14:textId="6271571C" w:rsidR="00DA34C4" w:rsidRPr="000149EC" w:rsidRDefault="000C004D" w:rsidP="00004F5B">
            <w:pPr>
              <w:jc w:val="center"/>
              <w:rPr>
                <w:color w:val="000000" w:themeColor="text1"/>
              </w:rPr>
            </w:pPr>
            <w:r w:rsidRPr="000149EC">
              <w:rPr>
                <w:rFonts w:hint="eastAsia"/>
                <w:color w:val="000000" w:themeColor="text1"/>
              </w:rPr>
              <w:t>２５</w:t>
            </w:r>
          </w:p>
          <w:p w14:paraId="639F03BC" w14:textId="77777777" w:rsidR="00DA34C4" w:rsidRPr="000149EC" w:rsidRDefault="00DA34C4" w:rsidP="00004F5B">
            <w:pPr>
              <w:jc w:val="center"/>
              <w:rPr>
                <w:color w:val="000000" w:themeColor="text1"/>
              </w:rPr>
            </w:pPr>
          </w:p>
          <w:p w14:paraId="470D058A" w14:textId="26353E2D" w:rsidR="00DA34C4" w:rsidRPr="000149EC" w:rsidRDefault="00DA34C4" w:rsidP="00004F5B">
            <w:pPr>
              <w:jc w:val="center"/>
              <w:rPr>
                <w:color w:val="000000" w:themeColor="text1"/>
              </w:rPr>
            </w:pPr>
          </w:p>
        </w:tc>
      </w:tr>
      <w:tr w:rsidR="000149EC" w:rsidRPr="000149EC" w14:paraId="7CCA1809" w14:textId="77777777" w:rsidTr="008865D4">
        <w:tc>
          <w:tcPr>
            <w:tcW w:w="1555" w:type="dxa"/>
            <w:vMerge/>
          </w:tcPr>
          <w:p w14:paraId="123A0FC9" w14:textId="77777777" w:rsidR="00DA34C4" w:rsidRPr="000149EC" w:rsidRDefault="00DA34C4" w:rsidP="00FD47B7">
            <w:pPr>
              <w:rPr>
                <w:color w:val="000000" w:themeColor="text1"/>
              </w:rPr>
            </w:pPr>
          </w:p>
        </w:tc>
        <w:tc>
          <w:tcPr>
            <w:tcW w:w="1842" w:type="dxa"/>
          </w:tcPr>
          <w:p w14:paraId="480E468C" w14:textId="77777777" w:rsidR="00DA34C4" w:rsidRPr="000149EC" w:rsidRDefault="00DA34C4" w:rsidP="00FD47B7">
            <w:pPr>
              <w:rPr>
                <w:color w:val="000000" w:themeColor="text1"/>
              </w:rPr>
            </w:pPr>
            <w:r w:rsidRPr="000149EC">
              <w:rPr>
                <w:rFonts w:hint="eastAsia"/>
                <w:color w:val="000000" w:themeColor="text1"/>
              </w:rPr>
              <w:t>導入作業及びスケジュール</w:t>
            </w:r>
          </w:p>
          <w:p w14:paraId="587C54A1" w14:textId="7967B2F8" w:rsidR="00DA34C4" w:rsidRPr="000149EC" w:rsidRDefault="00DA34C4" w:rsidP="00FD47B7">
            <w:pPr>
              <w:rPr>
                <w:color w:val="000000" w:themeColor="text1"/>
              </w:rPr>
            </w:pPr>
            <w:r w:rsidRPr="000149EC">
              <w:rPr>
                <w:rFonts w:hint="eastAsia"/>
                <w:color w:val="000000" w:themeColor="text1"/>
              </w:rPr>
              <w:t>（</w:t>
            </w:r>
            <w:r w:rsidR="00395905" w:rsidRPr="000149EC">
              <w:rPr>
                <w:rFonts w:hint="eastAsia"/>
                <w:color w:val="000000" w:themeColor="text1"/>
              </w:rPr>
              <w:t>１０</w:t>
            </w:r>
            <w:r w:rsidRPr="000149EC">
              <w:rPr>
                <w:rFonts w:hint="eastAsia"/>
                <w:color w:val="000000" w:themeColor="text1"/>
              </w:rPr>
              <w:t>点）</w:t>
            </w:r>
          </w:p>
        </w:tc>
        <w:tc>
          <w:tcPr>
            <w:tcW w:w="4111" w:type="dxa"/>
          </w:tcPr>
          <w:p w14:paraId="34C790B0" w14:textId="46FEC6CC" w:rsidR="00DA34C4" w:rsidRPr="000149EC" w:rsidRDefault="00DA34C4" w:rsidP="00FD47B7">
            <w:pPr>
              <w:rPr>
                <w:color w:val="000000" w:themeColor="text1"/>
              </w:rPr>
            </w:pPr>
            <w:r w:rsidRPr="000149EC">
              <w:rPr>
                <w:rFonts w:hint="eastAsia"/>
                <w:color w:val="000000" w:themeColor="text1"/>
              </w:rPr>
              <w:t>本番稼働に向けた研修や試行期間を考慮した導入スケジュールになっているか。また、作業内容や作業分担は明確か。</w:t>
            </w:r>
          </w:p>
        </w:tc>
        <w:tc>
          <w:tcPr>
            <w:tcW w:w="986" w:type="dxa"/>
            <w:vMerge/>
            <w:vAlign w:val="center"/>
          </w:tcPr>
          <w:p w14:paraId="67066E80" w14:textId="77777777" w:rsidR="00DA34C4" w:rsidRPr="000149EC" w:rsidRDefault="00DA34C4" w:rsidP="008865D4">
            <w:pPr>
              <w:rPr>
                <w:color w:val="000000" w:themeColor="text1"/>
              </w:rPr>
            </w:pPr>
          </w:p>
        </w:tc>
      </w:tr>
      <w:tr w:rsidR="000149EC" w:rsidRPr="000149EC" w14:paraId="6AE29293" w14:textId="77777777" w:rsidTr="00004F5B">
        <w:tc>
          <w:tcPr>
            <w:tcW w:w="1555" w:type="dxa"/>
          </w:tcPr>
          <w:p w14:paraId="090B32F7" w14:textId="5FAC2B17" w:rsidR="00727974" w:rsidRPr="000149EC" w:rsidRDefault="0087343E" w:rsidP="00FD47B7">
            <w:pPr>
              <w:rPr>
                <w:color w:val="000000" w:themeColor="text1"/>
              </w:rPr>
            </w:pPr>
            <w:r>
              <w:rPr>
                <w:rFonts w:hint="eastAsia"/>
                <w:color w:val="000000" w:themeColor="text1"/>
              </w:rPr>
              <w:t>３</w:t>
            </w:r>
            <w:r w:rsidR="00717A97" w:rsidRPr="000149EC">
              <w:rPr>
                <w:rFonts w:hint="eastAsia"/>
                <w:color w:val="000000" w:themeColor="text1"/>
              </w:rPr>
              <w:t xml:space="preserve">　教育要件</w:t>
            </w:r>
          </w:p>
        </w:tc>
        <w:tc>
          <w:tcPr>
            <w:tcW w:w="1842" w:type="dxa"/>
          </w:tcPr>
          <w:p w14:paraId="0DAEEA6D" w14:textId="3CE0FEAD" w:rsidR="00727974" w:rsidRPr="000149EC" w:rsidRDefault="00717A97" w:rsidP="00FD47B7">
            <w:pPr>
              <w:rPr>
                <w:color w:val="000000" w:themeColor="text1"/>
              </w:rPr>
            </w:pPr>
            <w:r w:rsidRPr="000149EC">
              <w:rPr>
                <w:rFonts w:hint="eastAsia"/>
                <w:color w:val="000000" w:themeColor="text1"/>
              </w:rPr>
              <w:t>研修</w:t>
            </w:r>
          </w:p>
        </w:tc>
        <w:tc>
          <w:tcPr>
            <w:tcW w:w="4111" w:type="dxa"/>
          </w:tcPr>
          <w:p w14:paraId="0A641006" w14:textId="65C2ADBA" w:rsidR="00D417A8" w:rsidRPr="000149EC" w:rsidRDefault="00717A97" w:rsidP="00FD47B7">
            <w:pPr>
              <w:rPr>
                <w:color w:val="000000" w:themeColor="text1"/>
              </w:rPr>
            </w:pPr>
            <w:r w:rsidRPr="000149EC">
              <w:rPr>
                <w:rFonts w:hint="eastAsia"/>
                <w:color w:val="000000" w:themeColor="text1"/>
              </w:rPr>
              <w:t>研修の方法について、実施方法や内容、体制等についての具体的な提案</w:t>
            </w:r>
            <w:r w:rsidR="00D417A8" w:rsidRPr="000149EC">
              <w:rPr>
                <w:rFonts w:hint="eastAsia"/>
                <w:color w:val="000000" w:themeColor="text1"/>
              </w:rPr>
              <w:t>が明記されているか</w:t>
            </w:r>
            <w:r w:rsidR="00142F83" w:rsidRPr="000149EC">
              <w:rPr>
                <w:rFonts w:hint="eastAsia"/>
                <w:color w:val="000000" w:themeColor="text1"/>
              </w:rPr>
              <w:t>。</w:t>
            </w:r>
          </w:p>
        </w:tc>
        <w:tc>
          <w:tcPr>
            <w:tcW w:w="986" w:type="dxa"/>
            <w:vAlign w:val="center"/>
          </w:tcPr>
          <w:p w14:paraId="3BC7610A" w14:textId="33AA771B" w:rsidR="00727974" w:rsidRPr="000149EC" w:rsidRDefault="00395905" w:rsidP="00004F5B">
            <w:pPr>
              <w:jc w:val="center"/>
              <w:rPr>
                <w:color w:val="000000" w:themeColor="text1"/>
              </w:rPr>
            </w:pPr>
            <w:r w:rsidRPr="000149EC">
              <w:rPr>
                <w:rFonts w:hint="eastAsia"/>
                <w:color w:val="000000" w:themeColor="text1"/>
              </w:rPr>
              <w:t>２０</w:t>
            </w:r>
          </w:p>
        </w:tc>
      </w:tr>
      <w:tr w:rsidR="000149EC" w:rsidRPr="000149EC" w14:paraId="02739E75" w14:textId="77777777" w:rsidTr="00004F5B">
        <w:tc>
          <w:tcPr>
            <w:tcW w:w="1555" w:type="dxa"/>
            <w:vMerge w:val="restart"/>
          </w:tcPr>
          <w:p w14:paraId="08B32860" w14:textId="54B28FED" w:rsidR="00D417A8" w:rsidRPr="000149EC" w:rsidRDefault="0087343E" w:rsidP="00FD47B7">
            <w:pPr>
              <w:rPr>
                <w:color w:val="000000" w:themeColor="text1"/>
              </w:rPr>
            </w:pPr>
            <w:r>
              <w:rPr>
                <w:rFonts w:hint="eastAsia"/>
                <w:color w:val="000000" w:themeColor="text1"/>
              </w:rPr>
              <w:t>４</w:t>
            </w:r>
            <w:r w:rsidR="00D417A8" w:rsidRPr="000149EC">
              <w:rPr>
                <w:rFonts w:hint="eastAsia"/>
                <w:color w:val="000000" w:themeColor="text1"/>
              </w:rPr>
              <w:t xml:space="preserve">　システム</w:t>
            </w:r>
            <w:r w:rsidR="00D417A8" w:rsidRPr="000149EC">
              <w:rPr>
                <w:rFonts w:hint="eastAsia"/>
                <w:color w:val="000000" w:themeColor="text1"/>
              </w:rPr>
              <w:lastRenderedPageBreak/>
              <w:t>導入後の保守体制</w:t>
            </w:r>
          </w:p>
        </w:tc>
        <w:tc>
          <w:tcPr>
            <w:tcW w:w="1842" w:type="dxa"/>
          </w:tcPr>
          <w:p w14:paraId="54824703" w14:textId="77777777" w:rsidR="00D417A8" w:rsidRPr="000149EC" w:rsidRDefault="00D417A8" w:rsidP="00FD47B7">
            <w:pPr>
              <w:rPr>
                <w:color w:val="000000" w:themeColor="text1"/>
              </w:rPr>
            </w:pPr>
            <w:r w:rsidRPr="000149EC">
              <w:rPr>
                <w:rFonts w:hint="eastAsia"/>
                <w:color w:val="000000" w:themeColor="text1"/>
              </w:rPr>
              <w:lastRenderedPageBreak/>
              <w:t>ソフトウェアの</w:t>
            </w:r>
            <w:r w:rsidRPr="000149EC">
              <w:rPr>
                <w:rFonts w:hint="eastAsia"/>
                <w:color w:val="000000" w:themeColor="text1"/>
              </w:rPr>
              <w:lastRenderedPageBreak/>
              <w:t>障害時の対応</w:t>
            </w:r>
          </w:p>
          <w:p w14:paraId="5C2090B6" w14:textId="464B1FD8" w:rsidR="00D417A8" w:rsidRPr="000149EC" w:rsidRDefault="00D417A8" w:rsidP="00FD47B7">
            <w:pPr>
              <w:rPr>
                <w:color w:val="000000" w:themeColor="text1"/>
              </w:rPr>
            </w:pPr>
            <w:r w:rsidRPr="000149EC">
              <w:rPr>
                <w:rFonts w:hint="eastAsia"/>
                <w:color w:val="000000" w:themeColor="text1"/>
              </w:rPr>
              <w:t>（</w:t>
            </w:r>
            <w:r w:rsidR="00395905" w:rsidRPr="000149EC">
              <w:rPr>
                <w:rFonts w:hint="eastAsia"/>
                <w:color w:val="000000" w:themeColor="text1"/>
              </w:rPr>
              <w:t>２０</w:t>
            </w:r>
            <w:r w:rsidRPr="000149EC">
              <w:rPr>
                <w:rFonts w:hint="eastAsia"/>
                <w:color w:val="000000" w:themeColor="text1"/>
              </w:rPr>
              <w:t>点）</w:t>
            </w:r>
          </w:p>
        </w:tc>
        <w:tc>
          <w:tcPr>
            <w:tcW w:w="4111" w:type="dxa"/>
          </w:tcPr>
          <w:p w14:paraId="685C8BE7" w14:textId="7AE326C8" w:rsidR="00D417A8" w:rsidRPr="000149EC" w:rsidRDefault="00D417A8" w:rsidP="00FD47B7">
            <w:pPr>
              <w:rPr>
                <w:color w:val="000000" w:themeColor="text1"/>
              </w:rPr>
            </w:pPr>
            <w:r w:rsidRPr="000149EC">
              <w:rPr>
                <w:rFonts w:hint="eastAsia"/>
                <w:color w:val="000000" w:themeColor="text1"/>
              </w:rPr>
              <w:lastRenderedPageBreak/>
              <w:t>ソフトウェアの障害や不具合に対応する</w:t>
            </w:r>
            <w:r w:rsidRPr="000149EC">
              <w:rPr>
                <w:rFonts w:hint="eastAsia"/>
                <w:color w:val="000000" w:themeColor="text1"/>
              </w:rPr>
              <w:lastRenderedPageBreak/>
              <w:t>際の所要時間は迅速であるか。また、対応可能な曜日・時間帯及び人員体制は十分か。</w:t>
            </w:r>
          </w:p>
        </w:tc>
        <w:tc>
          <w:tcPr>
            <w:tcW w:w="986" w:type="dxa"/>
            <w:vMerge w:val="restart"/>
            <w:vAlign w:val="center"/>
          </w:tcPr>
          <w:p w14:paraId="128E54F6" w14:textId="77777777" w:rsidR="00D417A8" w:rsidRPr="000149EC" w:rsidRDefault="00D417A8" w:rsidP="00004F5B">
            <w:pPr>
              <w:jc w:val="center"/>
              <w:rPr>
                <w:color w:val="000000" w:themeColor="text1"/>
              </w:rPr>
            </w:pPr>
          </w:p>
          <w:p w14:paraId="2C719031" w14:textId="0EE5E0F3" w:rsidR="00D417A8" w:rsidRPr="000149EC" w:rsidRDefault="00D417A8" w:rsidP="00004F5B">
            <w:pPr>
              <w:jc w:val="center"/>
              <w:rPr>
                <w:color w:val="000000" w:themeColor="text1"/>
              </w:rPr>
            </w:pPr>
          </w:p>
          <w:p w14:paraId="23F394E8" w14:textId="77777777" w:rsidR="00004F5B" w:rsidRPr="000149EC" w:rsidRDefault="00004F5B" w:rsidP="00004F5B">
            <w:pPr>
              <w:jc w:val="center"/>
              <w:rPr>
                <w:color w:val="000000" w:themeColor="text1"/>
              </w:rPr>
            </w:pPr>
          </w:p>
          <w:p w14:paraId="18337C31" w14:textId="7D0F866D" w:rsidR="00D417A8" w:rsidRPr="000149EC" w:rsidRDefault="000C004D" w:rsidP="00004F5B">
            <w:pPr>
              <w:jc w:val="center"/>
              <w:rPr>
                <w:color w:val="000000" w:themeColor="text1"/>
              </w:rPr>
            </w:pPr>
            <w:r w:rsidRPr="000149EC">
              <w:rPr>
                <w:rFonts w:hint="eastAsia"/>
                <w:color w:val="000000" w:themeColor="text1"/>
              </w:rPr>
              <w:t>４０</w:t>
            </w:r>
          </w:p>
          <w:p w14:paraId="72A088F6" w14:textId="77777777" w:rsidR="00D417A8" w:rsidRPr="000149EC" w:rsidRDefault="00D417A8" w:rsidP="00004F5B">
            <w:pPr>
              <w:jc w:val="center"/>
              <w:rPr>
                <w:color w:val="000000" w:themeColor="text1"/>
              </w:rPr>
            </w:pPr>
          </w:p>
          <w:p w14:paraId="5E1C53D2" w14:textId="77777777" w:rsidR="00D417A8" w:rsidRPr="000149EC" w:rsidRDefault="00D417A8" w:rsidP="00004F5B">
            <w:pPr>
              <w:jc w:val="center"/>
              <w:rPr>
                <w:color w:val="000000" w:themeColor="text1"/>
              </w:rPr>
            </w:pPr>
          </w:p>
          <w:p w14:paraId="41700B70" w14:textId="13B33C48" w:rsidR="00D417A8" w:rsidRPr="000149EC" w:rsidRDefault="00D417A8" w:rsidP="00004F5B">
            <w:pPr>
              <w:jc w:val="center"/>
              <w:rPr>
                <w:color w:val="000000" w:themeColor="text1"/>
              </w:rPr>
            </w:pPr>
          </w:p>
        </w:tc>
      </w:tr>
      <w:tr w:rsidR="000149EC" w:rsidRPr="000149EC" w14:paraId="09380B86" w14:textId="77777777" w:rsidTr="008865D4">
        <w:tc>
          <w:tcPr>
            <w:tcW w:w="1555" w:type="dxa"/>
            <w:vMerge/>
          </w:tcPr>
          <w:p w14:paraId="43D9E841" w14:textId="77777777" w:rsidR="00D417A8" w:rsidRPr="000149EC" w:rsidRDefault="00D417A8" w:rsidP="00FD47B7">
            <w:pPr>
              <w:rPr>
                <w:color w:val="000000" w:themeColor="text1"/>
              </w:rPr>
            </w:pPr>
          </w:p>
        </w:tc>
        <w:tc>
          <w:tcPr>
            <w:tcW w:w="1842" w:type="dxa"/>
          </w:tcPr>
          <w:p w14:paraId="6BE4C167" w14:textId="77777777" w:rsidR="00D417A8" w:rsidRPr="000149EC" w:rsidRDefault="00D417A8" w:rsidP="00FD47B7">
            <w:pPr>
              <w:rPr>
                <w:color w:val="000000" w:themeColor="text1"/>
              </w:rPr>
            </w:pPr>
            <w:r w:rsidRPr="000149EC">
              <w:rPr>
                <w:rFonts w:hint="eastAsia"/>
                <w:color w:val="000000" w:themeColor="text1"/>
              </w:rPr>
              <w:t>セキュリティ</w:t>
            </w:r>
          </w:p>
          <w:p w14:paraId="19AFE659" w14:textId="525513EA" w:rsidR="00D417A8" w:rsidRPr="000149EC" w:rsidRDefault="00D417A8" w:rsidP="00FD47B7">
            <w:pPr>
              <w:rPr>
                <w:color w:val="000000" w:themeColor="text1"/>
              </w:rPr>
            </w:pPr>
            <w:r w:rsidRPr="000149EC">
              <w:rPr>
                <w:rFonts w:hint="eastAsia"/>
                <w:color w:val="000000" w:themeColor="text1"/>
              </w:rPr>
              <w:t>（</w:t>
            </w:r>
            <w:r w:rsidR="00395905" w:rsidRPr="000149EC">
              <w:rPr>
                <w:rFonts w:hint="eastAsia"/>
                <w:color w:val="000000" w:themeColor="text1"/>
              </w:rPr>
              <w:t>２０</w:t>
            </w:r>
            <w:r w:rsidRPr="000149EC">
              <w:rPr>
                <w:rFonts w:hint="eastAsia"/>
                <w:color w:val="000000" w:themeColor="text1"/>
              </w:rPr>
              <w:t>点）</w:t>
            </w:r>
          </w:p>
        </w:tc>
        <w:tc>
          <w:tcPr>
            <w:tcW w:w="4111" w:type="dxa"/>
          </w:tcPr>
          <w:p w14:paraId="0C24AAEB" w14:textId="54FDF581" w:rsidR="00D417A8" w:rsidRPr="000149EC" w:rsidRDefault="00D417A8" w:rsidP="00FD47B7">
            <w:pPr>
              <w:rPr>
                <w:color w:val="000000" w:themeColor="text1"/>
              </w:rPr>
            </w:pPr>
            <w:r w:rsidRPr="000149EC">
              <w:rPr>
                <w:rFonts w:hint="eastAsia"/>
                <w:color w:val="000000" w:themeColor="text1"/>
              </w:rPr>
              <w:t>セキュリティインシデント等に対応可能な体制が確保されているか。</w:t>
            </w:r>
          </w:p>
        </w:tc>
        <w:tc>
          <w:tcPr>
            <w:tcW w:w="986" w:type="dxa"/>
            <w:vMerge/>
            <w:vAlign w:val="center"/>
          </w:tcPr>
          <w:p w14:paraId="75BDB0E4" w14:textId="77777777" w:rsidR="00D417A8" w:rsidRPr="000149EC" w:rsidRDefault="00D417A8" w:rsidP="008865D4">
            <w:pPr>
              <w:rPr>
                <w:color w:val="000000" w:themeColor="text1"/>
              </w:rPr>
            </w:pPr>
          </w:p>
        </w:tc>
      </w:tr>
      <w:tr w:rsidR="000149EC" w:rsidRPr="000149EC" w14:paraId="63E5577F" w14:textId="77777777" w:rsidTr="00004F5B">
        <w:tc>
          <w:tcPr>
            <w:tcW w:w="1555" w:type="dxa"/>
            <w:vMerge w:val="restart"/>
          </w:tcPr>
          <w:p w14:paraId="76E6C1C6" w14:textId="299E0768" w:rsidR="00D417A8" w:rsidRPr="000149EC" w:rsidRDefault="0087343E" w:rsidP="00FD47B7">
            <w:pPr>
              <w:rPr>
                <w:color w:val="000000" w:themeColor="text1"/>
              </w:rPr>
            </w:pPr>
            <w:r>
              <w:rPr>
                <w:rFonts w:hint="eastAsia"/>
                <w:color w:val="000000" w:themeColor="text1"/>
              </w:rPr>
              <w:t>５</w:t>
            </w:r>
            <w:r w:rsidR="00D417A8" w:rsidRPr="000149EC">
              <w:rPr>
                <w:rFonts w:hint="eastAsia"/>
                <w:color w:val="000000" w:themeColor="text1"/>
              </w:rPr>
              <w:t xml:space="preserve">　システム環境</w:t>
            </w:r>
          </w:p>
        </w:tc>
        <w:tc>
          <w:tcPr>
            <w:tcW w:w="1842" w:type="dxa"/>
          </w:tcPr>
          <w:p w14:paraId="0DA4CC0F" w14:textId="0C7E0655" w:rsidR="00D417A8" w:rsidRPr="000149EC" w:rsidRDefault="00D417A8" w:rsidP="00FD47B7">
            <w:pPr>
              <w:rPr>
                <w:color w:val="000000" w:themeColor="text1"/>
              </w:rPr>
            </w:pPr>
            <w:r w:rsidRPr="000149EC">
              <w:rPr>
                <w:rFonts w:hint="eastAsia"/>
                <w:color w:val="000000" w:themeColor="text1"/>
              </w:rPr>
              <w:t>今後想定されるＯＳやブラウザ環境変更等への対応（５点）</w:t>
            </w:r>
          </w:p>
        </w:tc>
        <w:tc>
          <w:tcPr>
            <w:tcW w:w="4111" w:type="dxa"/>
          </w:tcPr>
          <w:p w14:paraId="06352110" w14:textId="512EDA02" w:rsidR="00D417A8" w:rsidRPr="000149EC" w:rsidRDefault="00D417A8" w:rsidP="00FD47B7">
            <w:pPr>
              <w:rPr>
                <w:color w:val="000000" w:themeColor="text1"/>
              </w:rPr>
            </w:pPr>
            <w:r w:rsidRPr="000149EC">
              <w:rPr>
                <w:rFonts w:hint="eastAsia"/>
                <w:color w:val="000000" w:themeColor="text1"/>
              </w:rPr>
              <w:t>将来的なＯＳやブラウザ環境の変化への対応が期待できるか。</w:t>
            </w:r>
          </w:p>
        </w:tc>
        <w:tc>
          <w:tcPr>
            <w:tcW w:w="986" w:type="dxa"/>
            <w:vMerge w:val="restart"/>
            <w:vAlign w:val="center"/>
          </w:tcPr>
          <w:p w14:paraId="287F5750" w14:textId="77777777" w:rsidR="00D417A8" w:rsidRPr="000149EC" w:rsidRDefault="00D417A8" w:rsidP="00004F5B">
            <w:pPr>
              <w:jc w:val="center"/>
              <w:rPr>
                <w:color w:val="000000" w:themeColor="text1"/>
              </w:rPr>
            </w:pPr>
          </w:p>
          <w:p w14:paraId="58441E37" w14:textId="77777777" w:rsidR="00D417A8" w:rsidRPr="000149EC" w:rsidRDefault="00D417A8" w:rsidP="00004F5B">
            <w:pPr>
              <w:jc w:val="center"/>
              <w:rPr>
                <w:color w:val="000000" w:themeColor="text1"/>
              </w:rPr>
            </w:pPr>
          </w:p>
          <w:p w14:paraId="0C687865" w14:textId="52A45ED3" w:rsidR="00D417A8" w:rsidRPr="000149EC" w:rsidRDefault="00D417A8" w:rsidP="00004F5B">
            <w:pPr>
              <w:jc w:val="center"/>
              <w:rPr>
                <w:color w:val="000000" w:themeColor="text1"/>
              </w:rPr>
            </w:pPr>
          </w:p>
          <w:p w14:paraId="06D696A1" w14:textId="77777777" w:rsidR="00004F5B" w:rsidRPr="000149EC" w:rsidRDefault="00004F5B" w:rsidP="00004F5B">
            <w:pPr>
              <w:jc w:val="center"/>
              <w:rPr>
                <w:color w:val="000000" w:themeColor="text1"/>
              </w:rPr>
            </w:pPr>
          </w:p>
          <w:p w14:paraId="7F72182F" w14:textId="68CC7CD2" w:rsidR="00D417A8" w:rsidRPr="000149EC" w:rsidRDefault="00D417A8" w:rsidP="00004F5B">
            <w:pPr>
              <w:jc w:val="center"/>
              <w:rPr>
                <w:color w:val="000000" w:themeColor="text1"/>
              </w:rPr>
            </w:pPr>
            <w:r w:rsidRPr="000149EC">
              <w:rPr>
                <w:rFonts w:hint="eastAsia"/>
                <w:color w:val="000000" w:themeColor="text1"/>
              </w:rPr>
              <w:t>１０</w:t>
            </w:r>
          </w:p>
          <w:p w14:paraId="1C5D2E6D" w14:textId="77777777" w:rsidR="00D417A8" w:rsidRPr="000149EC" w:rsidRDefault="00D417A8" w:rsidP="00004F5B">
            <w:pPr>
              <w:jc w:val="center"/>
              <w:rPr>
                <w:color w:val="000000" w:themeColor="text1"/>
              </w:rPr>
            </w:pPr>
          </w:p>
          <w:p w14:paraId="27DFD8C1" w14:textId="77777777" w:rsidR="00D417A8" w:rsidRPr="000149EC" w:rsidRDefault="00D417A8" w:rsidP="00004F5B">
            <w:pPr>
              <w:jc w:val="center"/>
              <w:rPr>
                <w:color w:val="000000" w:themeColor="text1"/>
              </w:rPr>
            </w:pPr>
          </w:p>
          <w:p w14:paraId="64113F9D" w14:textId="77777777" w:rsidR="00D417A8" w:rsidRPr="000149EC" w:rsidRDefault="00D417A8" w:rsidP="00004F5B">
            <w:pPr>
              <w:jc w:val="center"/>
              <w:rPr>
                <w:color w:val="000000" w:themeColor="text1"/>
              </w:rPr>
            </w:pPr>
          </w:p>
          <w:p w14:paraId="3F420C79" w14:textId="518B3230" w:rsidR="00D417A8" w:rsidRPr="000149EC" w:rsidRDefault="00D417A8" w:rsidP="00004F5B">
            <w:pPr>
              <w:jc w:val="center"/>
              <w:rPr>
                <w:color w:val="000000" w:themeColor="text1"/>
              </w:rPr>
            </w:pPr>
          </w:p>
        </w:tc>
      </w:tr>
      <w:tr w:rsidR="000149EC" w:rsidRPr="000149EC" w14:paraId="17A4E18A" w14:textId="77777777" w:rsidTr="008865D4">
        <w:tc>
          <w:tcPr>
            <w:tcW w:w="1555" w:type="dxa"/>
            <w:vMerge/>
          </w:tcPr>
          <w:p w14:paraId="0A7D6B22" w14:textId="77777777" w:rsidR="00D417A8" w:rsidRPr="000149EC" w:rsidRDefault="00D417A8" w:rsidP="00FD47B7">
            <w:pPr>
              <w:rPr>
                <w:color w:val="000000" w:themeColor="text1"/>
              </w:rPr>
            </w:pPr>
          </w:p>
        </w:tc>
        <w:tc>
          <w:tcPr>
            <w:tcW w:w="1842" w:type="dxa"/>
          </w:tcPr>
          <w:p w14:paraId="44B54563" w14:textId="77777777" w:rsidR="00D417A8" w:rsidRPr="000149EC" w:rsidRDefault="00D417A8" w:rsidP="00FD47B7">
            <w:pPr>
              <w:rPr>
                <w:color w:val="000000" w:themeColor="text1"/>
              </w:rPr>
            </w:pPr>
            <w:r w:rsidRPr="000149EC">
              <w:rPr>
                <w:rFonts w:hint="eastAsia"/>
                <w:color w:val="000000" w:themeColor="text1"/>
              </w:rPr>
              <w:t>システムバージョンアップ</w:t>
            </w:r>
          </w:p>
          <w:p w14:paraId="0883AAC2" w14:textId="41DC8A5F" w:rsidR="00D417A8" w:rsidRPr="000149EC" w:rsidRDefault="00D417A8" w:rsidP="00FD47B7">
            <w:pPr>
              <w:rPr>
                <w:color w:val="000000" w:themeColor="text1"/>
              </w:rPr>
            </w:pPr>
            <w:r w:rsidRPr="000149EC">
              <w:rPr>
                <w:rFonts w:hint="eastAsia"/>
                <w:color w:val="000000" w:themeColor="text1"/>
              </w:rPr>
              <w:t>（５点）</w:t>
            </w:r>
          </w:p>
        </w:tc>
        <w:tc>
          <w:tcPr>
            <w:tcW w:w="4111" w:type="dxa"/>
          </w:tcPr>
          <w:p w14:paraId="3E3A78D1" w14:textId="7984910E" w:rsidR="00D417A8" w:rsidRPr="000149EC" w:rsidRDefault="00D417A8" w:rsidP="00FD47B7">
            <w:pPr>
              <w:rPr>
                <w:color w:val="000000" w:themeColor="text1"/>
              </w:rPr>
            </w:pPr>
            <w:r w:rsidRPr="000149EC">
              <w:rPr>
                <w:rFonts w:hint="eastAsia"/>
                <w:color w:val="000000" w:themeColor="text1"/>
              </w:rPr>
              <w:t>本システム導入後にバージョンアップがある場合、そのバージョンアップに関する費用やバージョンアップに必要なシステム側・クライアント側の設定作業について具体的に提案できているか。</w:t>
            </w:r>
          </w:p>
        </w:tc>
        <w:tc>
          <w:tcPr>
            <w:tcW w:w="986" w:type="dxa"/>
            <w:vMerge/>
            <w:vAlign w:val="center"/>
          </w:tcPr>
          <w:p w14:paraId="6439C76F" w14:textId="77777777" w:rsidR="00D417A8" w:rsidRPr="000149EC" w:rsidRDefault="00D417A8" w:rsidP="008865D4">
            <w:pPr>
              <w:rPr>
                <w:color w:val="000000" w:themeColor="text1"/>
              </w:rPr>
            </w:pPr>
          </w:p>
        </w:tc>
      </w:tr>
      <w:tr w:rsidR="000149EC" w:rsidRPr="000149EC" w14:paraId="265BAB88" w14:textId="77777777" w:rsidTr="00004F5B">
        <w:tc>
          <w:tcPr>
            <w:tcW w:w="1555" w:type="dxa"/>
          </w:tcPr>
          <w:p w14:paraId="58532DF4" w14:textId="7AD3E253" w:rsidR="00727974" w:rsidRPr="000149EC" w:rsidRDefault="0087343E" w:rsidP="00FD47B7">
            <w:pPr>
              <w:rPr>
                <w:color w:val="000000" w:themeColor="text1"/>
              </w:rPr>
            </w:pPr>
            <w:r>
              <w:rPr>
                <w:rFonts w:hint="eastAsia"/>
                <w:color w:val="000000" w:themeColor="text1"/>
              </w:rPr>
              <w:t>６</w:t>
            </w:r>
            <w:r w:rsidR="006F5B4D" w:rsidRPr="000149EC">
              <w:rPr>
                <w:rFonts w:hint="eastAsia"/>
                <w:color w:val="000000" w:themeColor="text1"/>
              </w:rPr>
              <w:t xml:space="preserve">　提案価格の変動要素</w:t>
            </w:r>
          </w:p>
        </w:tc>
        <w:tc>
          <w:tcPr>
            <w:tcW w:w="1842" w:type="dxa"/>
          </w:tcPr>
          <w:p w14:paraId="0A16D1B8" w14:textId="2813012D" w:rsidR="00727974" w:rsidRPr="000149EC" w:rsidRDefault="006F5B4D" w:rsidP="00FD47B7">
            <w:pPr>
              <w:rPr>
                <w:color w:val="000000" w:themeColor="text1"/>
              </w:rPr>
            </w:pPr>
            <w:r w:rsidRPr="000149EC">
              <w:rPr>
                <w:rFonts w:hint="eastAsia"/>
                <w:color w:val="000000" w:themeColor="text1"/>
              </w:rPr>
              <w:t>提案価格の変動要素</w:t>
            </w:r>
          </w:p>
        </w:tc>
        <w:tc>
          <w:tcPr>
            <w:tcW w:w="4111" w:type="dxa"/>
          </w:tcPr>
          <w:p w14:paraId="28783EC9" w14:textId="3D287A6E" w:rsidR="00727974" w:rsidRPr="000149EC" w:rsidRDefault="003202A4" w:rsidP="00FD47B7">
            <w:pPr>
              <w:rPr>
                <w:color w:val="000000" w:themeColor="text1"/>
              </w:rPr>
            </w:pPr>
            <w:r w:rsidRPr="000149EC">
              <w:rPr>
                <w:rFonts w:hint="eastAsia"/>
                <w:color w:val="000000" w:themeColor="text1"/>
              </w:rPr>
              <w:t>ライセンスの増加や容量の変更があった場合</w:t>
            </w:r>
            <w:r w:rsidR="005202F5">
              <w:rPr>
                <w:rFonts w:hint="eastAsia"/>
                <w:color w:val="000000" w:themeColor="text1"/>
              </w:rPr>
              <w:t>、</w:t>
            </w:r>
            <w:r w:rsidRPr="000149EC">
              <w:rPr>
                <w:rFonts w:hint="eastAsia"/>
                <w:color w:val="000000" w:themeColor="text1"/>
              </w:rPr>
              <w:t>システムバージョンアップに伴うシステム提供費及び設定変更作業費用の考え方について適正な内容かどうか。また、具体的に記載されているか。</w:t>
            </w:r>
          </w:p>
        </w:tc>
        <w:tc>
          <w:tcPr>
            <w:tcW w:w="986" w:type="dxa"/>
            <w:vAlign w:val="center"/>
          </w:tcPr>
          <w:p w14:paraId="58A9BCBC" w14:textId="77777777" w:rsidR="00727974" w:rsidRPr="000149EC" w:rsidRDefault="00727974" w:rsidP="00004F5B">
            <w:pPr>
              <w:jc w:val="center"/>
              <w:rPr>
                <w:color w:val="000000" w:themeColor="text1"/>
              </w:rPr>
            </w:pPr>
          </w:p>
          <w:p w14:paraId="43076234" w14:textId="77777777" w:rsidR="00055438" w:rsidRPr="000149EC" w:rsidRDefault="00055438" w:rsidP="00004F5B">
            <w:pPr>
              <w:jc w:val="center"/>
              <w:rPr>
                <w:color w:val="000000" w:themeColor="text1"/>
              </w:rPr>
            </w:pPr>
          </w:p>
          <w:p w14:paraId="3393DB35" w14:textId="02F8FD4A" w:rsidR="00055438" w:rsidRPr="000149EC" w:rsidRDefault="00395905" w:rsidP="00004F5B">
            <w:pPr>
              <w:jc w:val="center"/>
              <w:rPr>
                <w:color w:val="000000" w:themeColor="text1"/>
              </w:rPr>
            </w:pPr>
            <w:r w:rsidRPr="000149EC">
              <w:rPr>
                <w:rFonts w:hint="eastAsia"/>
                <w:color w:val="000000" w:themeColor="text1"/>
              </w:rPr>
              <w:t>１０</w:t>
            </w:r>
          </w:p>
          <w:p w14:paraId="10198F59" w14:textId="77777777" w:rsidR="00055438" w:rsidRPr="000149EC" w:rsidRDefault="00055438" w:rsidP="00004F5B">
            <w:pPr>
              <w:jc w:val="center"/>
              <w:rPr>
                <w:color w:val="000000" w:themeColor="text1"/>
              </w:rPr>
            </w:pPr>
          </w:p>
          <w:p w14:paraId="280D6EAD" w14:textId="4A4D3C92" w:rsidR="00055438" w:rsidRPr="000149EC" w:rsidRDefault="00055438" w:rsidP="00004F5B">
            <w:pPr>
              <w:jc w:val="center"/>
              <w:rPr>
                <w:color w:val="000000" w:themeColor="text1"/>
              </w:rPr>
            </w:pPr>
          </w:p>
        </w:tc>
      </w:tr>
      <w:tr w:rsidR="000149EC" w:rsidRPr="000149EC" w14:paraId="1CE40DBF" w14:textId="77777777" w:rsidTr="00004F5B">
        <w:tc>
          <w:tcPr>
            <w:tcW w:w="1555" w:type="dxa"/>
            <w:vMerge w:val="restart"/>
          </w:tcPr>
          <w:p w14:paraId="22C55FB6" w14:textId="17B2761A" w:rsidR="002052F9" w:rsidRPr="000149EC" w:rsidRDefault="0087343E" w:rsidP="00FD47B7">
            <w:pPr>
              <w:rPr>
                <w:color w:val="000000" w:themeColor="text1"/>
              </w:rPr>
            </w:pPr>
            <w:r>
              <w:rPr>
                <w:rFonts w:hint="eastAsia"/>
                <w:color w:val="000000" w:themeColor="text1"/>
              </w:rPr>
              <w:t>７</w:t>
            </w:r>
            <w:r w:rsidR="002052F9" w:rsidRPr="000149EC">
              <w:rPr>
                <w:rFonts w:hint="eastAsia"/>
                <w:color w:val="000000" w:themeColor="text1"/>
              </w:rPr>
              <w:t xml:space="preserve">　その他</w:t>
            </w:r>
          </w:p>
          <w:p w14:paraId="4FDBA0CF" w14:textId="77777777" w:rsidR="002052F9" w:rsidRPr="000149EC" w:rsidRDefault="002052F9" w:rsidP="00FD47B7">
            <w:pPr>
              <w:rPr>
                <w:color w:val="000000" w:themeColor="text1"/>
              </w:rPr>
            </w:pPr>
          </w:p>
          <w:p w14:paraId="35C2D324" w14:textId="77777777" w:rsidR="002052F9" w:rsidRPr="000149EC" w:rsidRDefault="002052F9" w:rsidP="00FD47B7">
            <w:pPr>
              <w:rPr>
                <w:color w:val="000000" w:themeColor="text1"/>
              </w:rPr>
            </w:pPr>
          </w:p>
          <w:p w14:paraId="1EE2D89F" w14:textId="77777777" w:rsidR="002052F9" w:rsidRPr="000149EC" w:rsidRDefault="002052F9" w:rsidP="00FD47B7">
            <w:pPr>
              <w:rPr>
                <w:color w:val="000000" w:themeColor="text1"/>
              </w:rPr>
            </w:pPr>
          </w:p>
          <w:p w14:paraId="499BC36C" w14:textId="77777777" w:rsidR="002052F9" w:rsidRPr="000149EC" w:rsidRDefault="002052F9" w:rsidP="00FD47B7">
            <w:pPr>
              <w:rPr>
                <w:color w:val="000000" w:themeColor="text1"/>
              </w:rPr>
            </w:pPr>
          </w:p>
          <w:p w14:paraId="090D2369" w14:textId="77777777" w:rsidR="002052F9" w:rsidRPr="000149EC" w:rsidRDefault="002052F9" w:rsidP="00FD47B7">
            <w:pPr>
              <w:rPr>
                <w:color w:val="000000" w:themeColor="text1"/>
              </w:rPr>
            </w:pPr>
          </w:p>
          <w:p w14:paraId="15E70CC9" w14:textId="77777777" w:rsidR="002052F9" w:rsidRPr="000149EC" w:rsidRDefault="002052F9" w:rsidP="00FD47B7">
            <w:pPr>
              <w:rPr>
                <w:color w:val="000000" w:themeColor="text1"/>
              </w:rPr>
            </w:pPr>
          </w:p>
          <w:p w14:paraId="0F5DCCF7" w14:textId="77777777" w:rsidR="002052F9" w:rsidRPr="000149EC" w:rsidRDefault="002052F9" w:rsidP="00FD47B7">
            <w:pPr>
              <w:rPr>
                <w:color w:val="000000" w:themeColor="text1"/>
              </w:rPr>
            </w:pPr>
          </w:p>
          <w:p w14:paraId="6527408A" w14:textId="77777777" w:rsidR="002052F9" w:rsidRPr="000149EC" w:rsidRDefault="002052F9" w:rsidP="00FD47B7">
            <w:pPr>
              <w:rPr>
                <w:color w:val="000000" w:themeColor="text1"/>
              </w:rPr>
            </w:pPr>
          </w:p>
          <w:p w14:paraId="1A020486" w14:textId="77777777" w:rsidR="002052F9" w:rsidRPr="000149EC" w:rsidRDefault="002052F9" w:rsidP="00FD47B7">
            <w:pPr>
              <w:rPr>
                <w:color w:val="000000" w:themeColor="text1"/>
              </w:rPr>
            </w:pPr>
          </w:p>
          <w:p w14:paraId="39B00B22" w14:textId="77777777" w:rsidR="002052F9" w:rsidRPr="000149EC" w:rsidRDefault="002052F9" w:rsidP="00FD47B7">
            <w:pPr>
              <w:rPr>
                <w:color w:val="000000" w:themeColor="text1"/>
              </w:rPr>
            </w:pPr>
          </w:p>
          <w:p w14:paraId="11C30326" w14:textId="77777777" w:rsidR="002052F9" w:rsidRPr="000149EC" w:rsidRDefault="002052F9" w:rsidP="00FD47B7">
            <w:pPr>
              <w:rPr>
                <w:color w:val="000000" w:themeColor="text1"/>
              </w:rPr>
            </w:pPr>
          </w:p>
          <w:p w14:paraId="6B010A5D" w14:textId="31A7E9D9" w:rsidR="002052F9" w:rsidRPr="000149EC" w:rsidRDefault="002052F9" w:rsidP="00FD47B7">
            <w:pPr>
              <w:rPr>
                <w:color w:val="000000" w:themeColor="text1"/>
              </w:rPr>
            </w:pPr>
          </w:p>
        </w:tc>
        <w:tc>
          <w:tcPr>
            <w:tcW w:w="1842" w:type="dxa"/>
          </w:tcPr>
          <w:p w14:paraId="21F79211" w14:textId="2DB9F6AF" w:rsidR="002052F9" w:rsidRPr="000149EC" w:rsidRDefault="002052F9" w:rsidP="00FD47B7">
            <w:pPr>
              <w:rPr>
                <w:color w:val="000000" w:themeColor="text1"/>
              </w:rPr>
            </w:pPr>
            <w:r w:rsidRPr="000149EC">
              <w:rPr>
                <w:rFonts w:hint="eastAsia"/>
                <w:color w:val="000000" w:themeColor="text1"/>
              </w:rPr>
              <w:t>ＳＬＡ（サービス品質保証）について（５点）</w:t>
            </w:r>
          </w:p>
        </w:tc>
        <w:tc>
          <w:tcPr>
            <w:tcW w:w="4111" w:type="dxa"/>
          </w:tcPr>
          <w:p w14:paraId="31AB4874" w14:textId="43ACE921" w:rsidR="002052F9" w:rsidRPr="000149EC" w:rsidRDefault="002052F9" w:rsidP="00FD47B7">
            <w:pPr>
              <w:rPr>
                <w:color w:val="000000" w:themeColor="text1"/>
              </w:rPr>
            </w:pPr>
            <w:r w:rsidRPr="000149EC">
              <w:rPr>
                <w:rFonts w:hint="eastAsia"/>
                <w:color w:val="000000" w:themeColor="text1"/>
              </w:rPr>
              <w:t>ＳＬＡの内容を具体的に提案しており、常時稼働を期待できるかどうか。</w:t>
            </w:r>
          </w:p>
        </w:tc>
        <w:tc>
          <w:tcPr>
            <w:tcW w:w="986" w:type="dxa"/>
            <w:vMerge w:val="restart"/>
            <w:vAlign w:val="center"/>
          </w:tcPr>
          <w:p w14:paraId="0CC75324" w14:textId="77777777" w:rsidR="002052F9" w:rsidRPr="000149EC" w:rsidRDefault="002052F9" w:rsidP="00004F5B">
            <w:pPr>
              <w:jc w:val="center"/>
              <w:rPr>
                <w:color w:val="000000" w:themeColor="text1"/>
              </w:rPr>
            </w:pPr>
          </w:p>
          <w:p w14:paraId="40258413" w14:textId="77777777" w:rsidR="002052F9" w:rsidRPr="000149EC" w:rsidRDefault="002052F9" w:rsidP="00004F5B">
            <w:pPr>
              <w:jc w:val="center"/>
              <w:rPr>
                <w:color w:val="000000" w:themeColor="text1"/>
              </w:rPr>
            </w:pPr>
          </w:p>
          <w:p w14:paraId="4F9EFF4A" w14:textId="77777777" w:rsidR="002052F9" w:rsidRPr="000149EC" w:rsidRDefault="002052F9" w:rsidP="00004F5B">
            <w:pPr>
              <w:jc w:val="center"/>
              <w:rPr>
                <w:color w:val="000000" w:themeColor="text1"/>
              </w:rPr>
            </w:pPr>
          </w:p>
          <w:p w14:paraId="2A45D2D8" w14:textId="77777777" w:rsidR="002052F9" w:rsidRPr="000149EC" w:rsidRDefault="002052F9" w:rsidP="00004F5B">
            <w:pPr>
              <w:jc w:val="center"/>
              <w:rPr>
                <w:color w:val="000000" w:themeColor="text1"/>
              </w:rPr>
            </w:pPr>
          </w:p>
          <w:p w14:paraId="1722D6E1" w14:textId="77777777" w:rsidR="002052F9" w:rsidRPr="000149EC" w:rsidRDefault="002052F9" w:rsidP="00004F5B">
            <w:pPr>
              <w:jc w:val="center"/>
              <w:rPr>
                <w:color w:val="000000" w:themeColor="text1"/>
              </w:rPr>
            </w:pPr>
          </w:p>
          <w:p w14:paraId="1AB0AE54" w14:textId="77777777" w:rsidR="002052F9" w:rsidRPr="000149EC" w:rsidRDefault="002052F9" w:rsidP="00004F5B">
            <w:pPr>
              <w:jc w:val="center"/>
              <w:rPr>
                <w:color w:val="000000" w:themeColor="text1"/>
              </w:rPr>
            </w:pPr>
          </w:p>
          <w:p w14:paraId="33888034" w14:textId="1191E72A" w:rsidR="002052F9" w:rsidRPr="000149EC" w:rsidRDefault="0042509F" w:rsidP="00004F5B">
            <w:pPr>
              <w:jc w:val="center"/>
              <w:rPr>
                <w:color w:val="000000" w:themeColor="text1"/>
              </w:rPr>
            </w:pPr>
            <w:r>
              <w:rPr>
                <w:rFonts w:hint="eastAsia"/>
                <w:color w:val="000000" w:themeColor="text1"/>
              </w:rPr>
              <w:t>１</w:t>
            </w:r>
            <w:r w:rsidR="002052F9" w:rsidRPr="000149EC">
              <w:rPr>
                <w:rFonts w:hint="eastAsia"/>
                <w:color w:val="000000" w:themeColor="text1"/>
              </w:rPr>
              <w:t>６</w:t>
            </w:r>
            <w:r w:rsidR="00594D99">
              <w:rPr>
                <w:rFonts w:hint="eastAsia"/>
                <w:color w:val="000000" w:themeColor="text1"/>
              </w:rPr>
              <w:t>５</w:t>
            </w:r>
          </w:p>
          <w:p w14:paraId="3C0969FF" w14:textId="77777777" w:rsidR="002052F9" w:rsidRPr="000149EC" w:rsidRDefault="002052F9" w:rsidP="00004F5B">
            <w:pPr>
              <w:jc w:val="center"/>
              <w:rPr>
                <w:color w:val="000000" w:themeColor="text1"/>
              </w:rPr>
            </w:pPr>
          </w:p>
          <w:p w14:paraId="7F4A6B99" w14:textId="77777777" w:rsidR="002052F9" w:rsidRPr="000149EC" w:rsidRDefault="002052F9" w:rsidP="00004F5B">
            <w:pPr>
              <w:jc w:val="center"/>
              <w:rPr>
                <w:color w:val="000000" w:themeColor="text1"/>
              </w:rPr>
            </w:pPr>
          </w:p>
          <w:p w14:paraId="0500DF1E" w14:textId="77777777" w:rsidR="002052F9" w:rsidRPr="000149EC" w:rsidRDefault="002052F9" w:rsidP="00004F5B">
            <w:pPr>
              <w:jc w:val="center"/>
              <w:rPr>
                <w:color w:val="000000" w:themeColor="text1"/>
              </w:rPr>
            </w:pPr>
          </w:p>
          <w:p w14:paraId="227A9549" w14:textId="77777777" w:rsidR="002052F9" w:rsidRPr="000149EC" w:rsidRDefault="002052F9" w:rsidP="00004F5B">
            <w:pPr>
              <w:jc w:val="center"/>
              <w:rPr>
                <w:color w:val="000000" w:themeColor="text1"/>
              </w:rPr>
            </w:pPr>
          </w:p>
          <w:p w14:paraId="13075F69" w14:textId="715D4706" w:rsidR="002052F9" w:rsidRPr="000149EC" w:rsidRDefault="002052F9" w:rsidP="00004F5B">
            <w:pPr>
              <w:jc w:val="center"/>
              <w:rPr>
                <w:color w:val="000000" w:themeColor="text1"/>
              </w:rPr>
            </w:pPr>
          </w:p>
        </w:tc>
      </w:tr>
      <w:tr w:rsidR="000149EC" w:rsidRPr="000149EC" w14:paraId="1C732F91" w14:textId="77777777" w:rsidTr="008865D4">
        <w:tc>
          <w:tcPr>
            <w:tcW w:w="1555" w:type="dxa"/>
            <w:vMerge/>
          </w:tcPr>
          <w:p w14:paraId="18835C3B" w14:textId="77777777" w:rsidR="002052F9" w:rsidRPr="000149EC" w:rsidRDefault="002052F9" w:rsidP="00FD47B7">
            <w:pPr>
              <w:rPr>
                <w:color w:val="000000" w:themeColor="text1"/>
              </w:rPr>
            </w:pPr>
          </w:p>
        </w:tc>
        <w:tc>
          <w:tcPr>
            <w:tcW w:w="1842" w:type="dxa"/>
          </w:tcPr>
          <w:p w14:paraId="0275F1E5" w14:textId="7AF7336B" w:rsidR="002052F9" w:rsidRPr="000149EC" w:rsidRDefault="002052F9" w:rsidP="00FD47B7">
            <w:pPr>
              <w:rPr>
                <w:color w:val="000000" w:themeColor="text1"/>
              </w:rPr>
            </w:pPr>
            <w:r w:rsidRPr="000149EC">
              <w:rPr>
                <w:rFonts w:hint="eastAsia"/>
                <w:color w:val="000000" w:themeColor="text1"/>
              </w:rPr>
              <w:t>ＮＤＡ（秘密保持契約）について（５点）</w:t>
            </w:r>
          </w:p>
        </w:tc>
        <w:tc>
          <w:tcPr>
            <w:tcW w:w="4111" w:type="dxa"/>
          </w:tcPr>
          <w:p w14:paraId="01CD82FC" w14:textId="03524830" w:rsidR="002052F9" w:rsidRPr="000149EC" w:rsidRDefault="002052F9" w:rsidP="00FD47B7">
            <w:pPr>
              <w:rPr>
                <w:color w:val="000000" w:themeColor="text1"/>
              </w:rPr>
            </w:pPr>
            <w:r w:rsidRPr="000149EC">
              <w:rPr>
                <w:rFonts w:hint="eastAsia"/>
                <w:color w:val="000000" w:themeColor="text1"/>
              </w:rPr>
              <w:t>ＮＤＡの内容を具体的に提案しているかどうか。</w:t>
            </w:r>
          </w:p>
        </w:tc>
        <w:tc>
          <w:tcPr>
            <w:tcW w:w="986" w:type="dxa"/>
            <w:vMerge/>
            <w:vAlign w:val="center"/>
          </w:tcPr>
          <w:p w14:paraId="4426B825" w14:textId="38ACBEB1" w:rsidR="002052F9" w:rsidRPr="000149EC" w:rsidRDefault="002052F9" w:rsidP="008865D4">
            <w:pPr>
              <w:rPr>
                <w:color w:val="000000" w:themeColor="text1"/>
              </w:rPr>
            </w:pPr>
          </w:p>
        </w:tc>
      </w:tr>
      <w:tr w:rsidR="000149EC" w:rsidRPr="000149EC" w14:paraId="1B315CB5" w14:textId="77777777" w:rsidTr="008865D4">
        <w:tc>
          <w:tcPr>
            <w:tcW w:w="1555" w:type="dxa"/>
            <w:vMerge/>
          </w:tcPr>
          <w:p w14:paraId="1D1E305F" w14:textId="77777777" w:rsidR="002052F9" w:rsidRPr="000149EC" w:rsidRDefault="002052F9" w:rsidP="00FD47B7">
            <w:pPr>
              <w:rPr>
                <w:color w:val="000000" w:themeColor="text1"/>
              </w:rPr>
            </w:pPr>
          </w:p>
        </w:tc>
        <w:tc>
          <w:tcPr>
            <w:tcW w:w="1842" w:type="dxa"/>
          </w:tcPr>
          <w:p w14:paraId="2A326F33" w14:textId="4582E37C" w:rsidR="002052F9" w:rsidRPr="000149EC" w:rsidRDefault="002052F9" w:rsidP="00FD47B7">
            <w:pPr>
              <w:rPr>
                <w:color w:val="000000" w:themeColor="text1"/>
              </w:rPr>
            </w:pPr>
            <w:r w:rsidRPr="000149EC">
              <w:rPr>
                <w:rFonts w:hint="eastAsia"/>
                <w:color w:val="000000" w:themeColor="text1"/>
              </w:rPr>
              <w:t>規程の作成支援（１０点）</w:t>
            </w:r>
          </w:p>
        </w:tc>
        <w:tc>
          <w:tcPr>
            <w:tcW w:w="4111" w:type="dxa"/>
          </w:tcPr>
          <w:p w14:paraId="6BE0C454" w14:textId="40B0E13A" w:rsidR="002052F9" w:rsidRPr="000149EC" w:rsidRDefault="002052F9" w:rsidP="00FD47B7">
            <w:pPr>
              <w:rPr>
                <w:color w:val="000000" w:themeColor="text1"/>
              </w:rPr>
            </w:pPr>
            <w:r w:rsidRPr="000149EC">
              <w:rPr>
                <w:rFonts w:hint="eastAsia"/>
                <w:color w:val="000000" w:themeColor="text1"/>
              </w:rPr>
              <w:t>業務マニュアル、手順書、その他各規程の整備の支援について</w:t>
            </w:r>
            <w:r w:rsidR="005202F5">
              <w:rPr>
                <w:rFonts w:hint="eastAsia"/>
                <w:color w:val="000000" w:themeColor="text1"/>
              </w:rPr>
              <w:t>具体的</w:t>
            </w:r>
            <w:r w:rsidRPr="000149EC">
              <w:rPr>
                <w:rFonts w:hint="eastAsia"/>
                <w:color w:val="000000" w:themeColor="text1"/>
              </w:rPr>
              <w:t>かつ有益かどうか。</w:t>
            </w:r>
          </w:p>
        </w:tc>
        <w:tc>
          <w:tcPr>
            <w:tcW w:w="986" w:type="dxa"/>
            <w:vMerge/>
            <w:vAlign w:val="center"/>
          </w:tcPr>
          <w:p w14:paraId="28D8AB53" w14:textId="2A4EB315" w:rsidR="002052F9" w:rsidRPr="000149EC" w:rsidRDefault="002052F9" w:rsidP="008865D4">
            <w:pPr>
              <w:rPr>
                <w:color w:val="000000" w:themeColor="text1"/>
              </w:rPr>
            </w:pPr>
          </w:p>
        </w:tc>
      </w:tr>
      <w:tr w:rsidR="000149EC" w:rsidRPr="000149EC" w14:paraId="2CEDF20A" w14:textId="77777777" w:rsidTr="002052F9">
        <w:trPr>
          <w:trHeight w:val="828"/>
        </w:trPr>
        <w:tc>
          <w:tcPr>
            <w:tcW w:w="1555" w:type="dxa"/>
            <w:vMerge/>
          </w:tcPr>
          <w:p w14:paraId="41DB19F9" w14:textId="77777777" w:rsidR="002052F9" w:rsidRPr="000149EC" w:rsidRDefault="002052F9" w:rsidP="00FD47B7">
            <w:pPr>
              <w:rPr>
                <w:color w:val="000000" w:themeColor="text1"/>
              </w:rPr>
            </w:pPr>
          </w:p>
        </w:tc>
        <w:tc>
          <w:tcPr>
            <w:tcW w:w="1842" w:type="dxa"/>
          </w:tcPr>
          <w:p w14:paraId="5CD314EB" w14:textId="77777777" w:rsidR="002052F9" w:rsidRPr="000149EC" w:rsidRDefault="002052F9" w:rsidP="00FD47B7">
            <w:pPr>
              <w:rPr>
                <w:color w:val="000000" w:themeColor="text1"/>
              </w:rPr>
            </w:pPr>
            <w:r w:rsidRPr="000149EC">
              <w:rPr>
                <w:rFonts w:hint="eastAsia"/>
                <w:color w:val="000000" w:themeColor="text1"/>
              </w:rPr>
              <w:t>機能要件一覧</w:t>
            </w:r>
          </w:p>
          <w:p w14:paraId="0D8048E4" w14:textId="321C243D" w:rsidR="002052F9" w:rsidRPr="000149EC" w:rsidRDefault="002052F9" w:rsidP="00FD47B7">
            <w:pPr>
              <w:rPr>
                <w:color w:val="000000" w:themeColor="text1"/>
              </w:rPr>
            </w:pPr>
            <w:r w:rsidRPr="000149EC">
              <w:rPr>
                <w:rFonts w:hint="eastAsia"/>
                <w:color w:val="000000" w:themeColor="text1"/>
              </w:rPr>
              <w:t>（</w:t>
            </w:r>
            <w:r w:rsidR="00CF794F">
              <w:rPr>
                <w:rFonts w:hint="eastAsia"/>
                <w:color w:val="000000" w:themeColor="text1"/>
              </w:rPr>
              <w:t>８０</w:t>
            </w:r>
            <w:r w:rsidRPr="000149EC">
              <w:rPr>
                <w:rFonts w:hint="eastAsia"/>
                <w:color w:val="000000" w:themeColor="text1"/>
              </w:rPr>
              <w:t>点）</w:t>
            </w:r>
          </w:p>
        </w:tc>
        <w:tc>
          <w:tcPr>
            <w:tcW w:w="4111" w:type="dxa"/>
          </w:tcPr>
          <w:p w14:paraId="0D7907BB" w14:textId="10113A04" w:rsidR="002052F9" w:rsidRPr="000149EC" w:rsidRDefault="002052F9" w:rsidP="00FD47B7">
            <w:pPr>
              <w:rPr>
                <w:color w:val="000000" w:themeColor="text1"/>
              </w:rPr>
            </w:pPr>
            <w:r w:rsidRPr="000149EC">
              <w:rPr>
                <w:rFonts w:hint="eastAsia"/>
                <w:color w:val="000000" w:themeColor="text1"/>
              </w:rPr>
              <w:t>市が求める機能をどれだけ満たしているか。</w:t>
            </w:r>
          </w:p>
        </w:tc>
        <w:tc>
          <w:tcPr>
            <w:tcW w:w="986" w:type="dxa"/>
            <w:vMerge/>
            <w:vAlign w:val="center"/>
          </w:tcPr>
          <w:p w14:paraId="772A4D8C" w14:textId="2184D2CB" w:rsidR="002052F9" w:rsidRPr="000149EC" w:rsidRDefault="002052F9" w:rsidP="008865D4">
            <w:pPr>
              <w:rPr>
                <w:color w:val="000000" w:themeColor="text1"/>
              </w:rPr>
            </w:pPr>
          </w:p>
        </w:tc>
      </w:tr>
      <w:tr w:rsidR="00CD78FE" w:rsidRPr="000149EC" w14:paraId="778976FB" w14:textId="77777777" w:rsidTr="002052F9">
        <w:trPr>
          <w:trHeight w:val="828"/>
        </w:trPr>
        <w:tc>
          <w:tcPr>
            <w:tcW w:w="1555" w:type="dxa"/>
            <w:vMerge/>
          </w:tcPr>
          <w:p w14:paraId="2472DF45" w14:textId="77777777" w:rsidR="00CD78FE" w:rsidRPr="000149EC" w:rsidRDefault="00CD78FE" w:rsidP="00FD47B7">
            <w:pPr>
              <w:rPr>
                <w:color w:val="000000" w:themeColor="text1"/>
              </w:rPr>
            </w:pPr>
          </w:p>
        </w:tc>
        <w:tc>
          <w:tcPr>
            <w:tcW w:w="1842" w:type="dxa"/>
          </w:tcPr>
          <w:p w14:paraId="63A403A1" w14:textId="77777777" w:rsidR="00CD78FE" w:rsidRDefault="00CD78FE" w:rsidP="00FD47B7">
            <w:pPr>
              <w:rPr>
                <w:color w:val="000000" w:themeColor="text1"/>
              </w:rPr>
            </w:pPr>
            <w:r>
              <w:rPr>
                <w:rFonts w:hint="eastAsia"/>
                <w:color w:val="000000" w:themeColor="text1"/>
              </w:rPr>
              <w:t>その他機能</w:t>
            </w:r>
          </w:p>
          <w:p w14:paraId="65EC2511" w14:textId="4E74F802" w:rsidR="00CD78FE" w:rsidRPr="000149EC" w:rsidRDefault="00CD78FE" w:rsidP="00FD47B7">
            <w:pPr>
              <w:rPr>
                <w:color w:val="000000" w:themeColor="text1"/>
              </w:rPr>
            </w:pPr>
            <w:r>
              <w:rPr>
                <w:rFonts w:hint="eastAsia"/>
                <w:color w:val="000000" w:themeColor="text1"/>
              </w:rPr>
              <w:t>（１</w:t>
            </w:r>
            <w:r w:rsidR="00594D99">
              <w:rPr>
                <w:rFonts w:hint="eastAsia"/>
                <w:color w:val="000000" w:themeColor="text1"/>
              </w:rPr>
              <w:t>５</w:t>
            </w:r>
            <w:r>
              <w:rPr>
                <w:rFonts w:hint="eastAsia"/>
                <w:color w:val="000000" w:themeColor="text1"/>
              </w:rPr>
              <w:t>点）</w:t>
            </w:r>
          </w:p>
        </w:tc>
        <w:tc>
          <w:tcPr>
            <w:tcW w:w="4111" w:type="dxa"/>
          </w:tcPr>
          <w:p w14:paraId="2F56F690" w14:textId="1A2708D5" w:rsidR="00CD78FE" w:rsidRPr="000149EC" w:rsidRDefault="00CD78FE" w:rsidP="00FD47B7">
            <w:pPr>
              <w:rPr>
                <w:color w:val="000000" w:themeColor="text1"/>
              </w:rPr>
            </w:pPr>
            <w:r>
              <w:rPr>
                <w:rFonts w:hint="eastAsia"/>
                <w:color w:val="000000" w:themeColor="text1"/>
              </w:rPr>
              <w:t>機能要件一覧に列挙した</w:t>
            </w:r>
            <w:r w:rsidRPr="000149EC">
              <w:rPr>
                <w:rFonts w:hint="eastAsia"/>
                <w:color w:val="000000" w:themeColor="text1"/>
              </w:rPr>
              <w:t>機能以外に</w:t>
            </w:r>
            <w:r w:rsidR="005202F5">
              <w:rPr>
                <w:rFonts w:hint="eastAsia"/>
                <w:color w:val="000000" w:themeColor="text1"/>
              </w:rPr>
              <w:t>、</w:t>
            </w:r>
            <w:r w:rsidRPr="000149EC">
              <w:rPr>
                <w:rFonts w:hint="eastAsia"/>
                <w:color w:val="000000" w:themeColor="text1"/>
              </w:rPr>
              <w:t>使い勝手や</w:t>
            </w:r>
            <w:r w:rsidR="005202F5">
              <w:rPr>
                <w:rFonts w:hint="eastAsia"/>
                <w:color w:val="000000" w:themeColor="text1"/>
              </w:rPr>
              <w:t>実用性</w:t>
            </w:r>
            <w:r w:rsidRPr="000149EC">
              <w:rPr>
                <w:rFonts w:hint="eastAsia"/>
                <w:color w:val="000000" w:themeColor="text1"/>
              </w:rPr>
              <w:t>に富んだ機能が実装されているか。</w:t>
            </w:r>
          </w:p>
        </w:tc>
        <w:tc>
          <w:tcPr>
            <w:tcW w:w="986" w:type="dxa"/>
            <w:vMerge/>
            <w:vAlign w:val="center"/>
          </w:tcPr>
          <w:p w14:paraId="363DAFAE" w14:textId="77777777" w:rsidR="00CD78FE" w:rsidRPr="000149EC" w:rsidRDefault="00CD78FE" w:rsidP="008865D4">
            <w:pPr>
              <w:rPr>
                <w:color w:val="000000" w:themeColor="text1"/>
              </w:rPr>
            </w:pPr>
          </w:p>
        </w:tc>
      </w:tr>
      <w:tr w:rsidR="000149EC" w:rsidRPr="000149EC" w14:paraId="0435B055" w14:textId="77777777" w:rsidTr="008865D4">
        <w:trPr>
          <w:trHeight w:val="576"/>
        </w:trPr>
        <w:tc>
          <w:tcPr>
            <w:tcW w:w="1555" w:type="dxa"/>
            <w:vMerge/>
          </w:tcPr>
          <w:p w14:paraId="717D4742" w14:textId="77777777" w:rsidR="002052F9" w:rsidRPr="000149EC" w:rsidRDefault="002052F9" w:rsidP="00FD47B7">
            <w:pPr>
              <w:rPr>
                <w:color w:val="000000" w:themeColor="text1"/>
              </w:rPr>
            </w:pPr>
          </w:p>
        </w:tc>
        <w:tc>
          <w:tcPr>
            <w:tcW w:w="1842" w:type="dxa"/>
          </w:tcPr>
          <w:p w14:paraId="45FE0C10" w14:textId="77777777" w:rsidR="002052F9" w:rsidRPr="000149EC" w:rsidRDefault="002052F9" w:rsidP="00FD47B7">
            <w:pPr>
              <w:rPr>
                <w:color w:val="000000" w:themeColor="text1"/>
              </w:rPr>
            </w:pPr>
            <w:r w:rsidRPr="000149EC">
              <w:rPr>
                <w:rFonts w:hint="eastAsia"/>
                <w:color w:val="000000" w:themeColor="text1"/>
              </w:rPr>
              <w:t>説明動画</w:t>
            </w:r>
          </w:p>
          <w:p w14:paraId="6E239387" w14:textId="00D797F1" w:rsidR="002052F9" w:rsidRPr="000149EC" w:rsidRDefault="002052F9" w:rsidP="00FD47B7">
            <w:pPr>
              <w:rPr>
                <w:color w:val="000000" w:themeColor="text1"/>
              </w:rPr>
            </w:pPr>
            <w:r w:rsidRPr="000149EC">
              <w:rPr>
                <w:rFonts w:hint="eastAsia"/>
                <w:color w:val="000000" w:themeColor="text1"/>
              </w:rPr>
              <w:lastRenderedPageBreak/>
              <w:t>（</w:t>
            </w:r>
            <w:r w:rsidR="00CF794F">
              <w:rPr>
                <w:rFonts w:hint="eastAsia"/>
                <w:color w:val="000000" w:themeColor="text1"/>
              </w:rPr>
              <w:t>５０</w:t>
            </w:r>
            <w:r w:rsidRPr="000149EC">
              <w:rPr>
                <w:rFonts w:hint="eastAsia"/>
                <w:color w:val="000000" w:themeColor="text1"/>
              </w:rPr>
              <w:t>点）</w:t>
            </w:r>
          </w:p>
        </w:tc>
        <w:tc>
          <w:tcPr>
            <w:tcW w:w="4111" w:type="dxa"/>
          </w:tcPr>
          <w:p w14:paraId="64DAE883" w14:textId="4D4508CC" w:rsidR="007801C7" w:rsidRPr="000149EC" w:rsidRDefault="007801C7" w:rsidP="00FD47B7">
            <w:pPr>
              <w:rPr>
                <w:color w:val="000000" w:themeColor="text1"/>
              </w:rPr>
            </w:pPr>
            <w:r w:rsidRPr="000149EC">
              <w:rPr>
                <w:rFonts w:hint="eastAsia"/>
                <w:color w:val="000000" w:themeColor="text1"/>
              </w:rPr>
              <w:lastRenderedPageBreak/>
              <w:t>システムは使いやすい操作感か。</w:t>
            </w:r>
          </w:p>
          <w:p w14:paraId="65DF9940" w14:textId="2822D7B1" w:rsidR="002052F9" w:rsidRPr="000149EC" w:rsidRDefault="007801C7" w:rsidP="00FD47B7">
            <w:pPr>
              <w:rPr>
                <w:color w:val="000000" w:themeColor="text1"/>
              </w:rPr>
            </w:pPr>
            <w:r w:rsidRPr="000149EC">
              <w:rPr>
                <w:rFonts w:hint="eastAsia"/>
                <w:color w:val="000000" w:themeColor="text1"/>
              </w:rPr>
              <w:lastRenderedPageBreak/>
              <w:t>市が想定するパターンの受診者に対し迅速に、効率よく対応できるシステムか。</w:t>
            </w:r>
          </w:p>
        </w:tc>
        <w:tc>
          <w:tcPr>
            <w:tcW w:w="986" w:type="dxa"/>
            <w:vMerge/>
            <w:vAlign w:val="center"/>
          </w:tcPr>
          <w:p w14:paraId="4E072C27" w14:textId="77777777" w:rsidR="002052F9" w:rsidRPr="000149EC" w:rsidRDefault="002052F9" w:rsidP="008865D4">
            <w:pPr>
              <w:rPr>
                <w:color w:val="000000" w:themeColor="text1"/>
              </w:rPr>
            </w:pPr>
          </w:p>
        </w:tc>
      </w:tr>
      <w:tr w:rsidR="000149EC" w:rsidRPr="000149EC" w14:paraId="6B0896F8" w14:textId="77777777" w:rsidTr="00004F5B">
        <w:tc>
          <w:tcPr>
            <w:tcW w:w="7508" w:type="dxa"/>
            <w:gridSpan w:val="3"/>
          </w:tcPr>
          <w:p w14:paraId="5047005F" w14:textId="2CF6005C" w:rsidR="00E82FD5" w:rsidRPr="000149EC" w:rsidRDefault="00E82FD5" w:rsidP="00E82FD5">
            <w:pPr>
              <w:jc w:val="center"/>
              <w:rPr>
                <w:color w:val="000000" w:themeColor="text1"/>
              </w:rPr>
            </w:pPr>
            <w:r w:rsidRPr="000149EC">
              <w:rPr>
                <w:rFonts w:hint="eastAsia"/>
                <w:color w:val="000000" w:themeColor="text1"/>
              </w:rPr>
              <w:t>合計</w:t>
            </w:r>
          </w:p>
        </w:tc>
        <w:tc>
          <w:tcPr>
            <w:tcW w:w="986" w:type="dxa"/>
            <w:vAlign w:val="center"/>
          </w:tcPr>
          <w:p w14:paraId="4EE61035" w14:textId="324E94F3" w:rsidR="00E82FD5" w:rsidRPr="000149EC" w:rsidRDefault="00DC3F3A" w:rsidP="00004F5B">
            <w:pPr>
              <w:jc w:val="center"/>
              <w:rPr>
                <w:color w:val="000000" w:themeColor="text1"/>
              </w:rPr>
            </w:pPr>
            <w:r w:rsidRPr="000149EC">
              <w:rPr>
                <w:rFonts w:hint="eastAsia"/>
                <w:color w:val="000000" w:themeColor="text1"/>
              </w:rPr>
              <w:t>３００</w:t>
            </w:r>
          </w:p>
        </w:tc>
      </w:tr>
    </w:tbl>
    <w:p w14:paraId="1B62A5C4" w14:textId="5CB8B2B9" w:rsidR="00977843" w:rsidRPr="000149EC" w:rsidRDefault="008865D4" w:rsidP="008D0C54">
      <w:pPr>
        <w:ind w:leftChars="233" w:left="699" w:hangingChars="100" w:hanging="210"/>
        <w:rPr>
          <w:color w:val="000000" w:themeColor="text1"/>
        </w:rPr>
      </w:pPr>
      <w:r w:rsidRPr="000149EC">
        <w:rPr>
          <w:rFonts w:hint="eastAsia"/>
          <w:color w:val="000000" w:themeColor="text1"/>
        </w:rPr>
        <w:t>＊「</w:t>
      </w:r>
      <w:r w:rsidR="005202F5">
        <w:rPr>
          <w:rFonts w:hint="eastAsia"/>
          <w:color w:val="000000" w:themeColor="text1"/>
        </w:rPr>
        <w:t>７</w:t>
      </w:r>
      <w:r w:rsidRPr="000149EC">
        <w:rPr>
          <w:rFonts w:hint="eastAsia"/>
          <w:color w:val="000000" w:themeColor="text1"/>
        </w:rPr>
        <w:t xml:space="preserve">　その他　機能要件一覧（</w:t>
      </w:r>
      <w:r w:rsidR="00881A2F">
        <w:rPr>
          <w:rFonts w:hint="eastAsia"/>
          <w:color w:val="000000" w:themeColor="text1"/>
        </w:rPr>
        <w:t>８０</w:t>
      </w:r>
      <w:r w:rsidRPr="000149EC">
        <w:rPr>
          <w:rFonts w:hint="eastAsia"/>
          <w:color w:val="000000" w:themeColor="text1"/>
        </w:rPr>
        <w:t>点）</w:t>
      </w:r>
      <w:r w:rsidR="00977843" w:rsidRPr="000149EC">
        <w:rPr>
          <w:rFonts w:hint="eastAsia"/>
          <w:color w:val="000000" w:themeColor="text1"/>
        </w:rPr>
        <w:t>」</w:t>
      </w:r>
      <w:r w:rsidRPr="000149EC">
        <w:rPr>
          <w:rFonts w:hint="eastAsia"/>
          <w:color w:val="000000" w:themeColor="text1"/>
        </w:rPr>
        <w:t>については、機能要件一覧（別紙１）</w:t>
      </w:r>
      <w:r w:rsidR="00977843" w:rsidRPr="000149EC">
        <w:rPr>
          <w:rFonts w:hint="eastAsia"/>
          <w:color w:val="000000" w:themeColor="text1"/>
        </w:rPr>
        <w:t>に各機能の実現有無について記入し、</w:t>
      </w:r>
      <w:r w:rsidR="00E90EBA" w:rsidRPr="000149EC">
        <w:rPr>
          <w:rFonts w:hint="eastAsia"/>
          <w:color w:val="000000" w:themeColor="text1"/>
        </w:rPr>
        <w:t>企画提案書と同時に</w:t>
      </w:r>
      <w:r w:rsidRPr="000149EC">
        <w:rPr>
          <w:rFonts w:hint="eastAsia"/>
          <w:color w:val="000000" w:themeColor="text1"/>
        </w:rPr>
        <w:t>提出すること。</w:t>
      </w:r>
      <w:r w:rsidR="00977843" w:rsidRPr="000149EC">
        <w:rPr>
          <w:rFonts w:hint="eastAsia"/>
          <w:color w:val="000000" w:themeColor="text1"/>
        </w:rPr>
        <w:t>記入</w:t>
      </w:r>
      <w:r w:rsidRPr="000149EC">
        <w:rPr>
          <w:rFonts w:hint="eastAsia"/>
          <w:color w:val="000000" w:themeColor="text1"/>
        </w:rPr>
        <w:t>方法は</w:t>
      </w:r>
      <w:r w:rsidR="004F45C1" w:rsidRPr="000149EC">
        <w:rPr>
          <w:rFonts w:hint="eastAsia"/>
          <w:color w:val="000000" w:themeColor="text1"/>
        </w:rPr>
        <w:t>以下</w:t>
      </w:r>
      <w:r w:rsidRPr="000149EC">
        <w:rPr>
          <w:rFonts w:hint="eastAsia"/>
          <w:color w:val="000000" w:themeColor="text1"/>
        </w:rPr>
        <w:t>のとおりとする。</w:t>
      </w:r>
      <w:r w:rsidR="009168B9" w:rsidRPr="000149EC">
        <w:rPr>
          <w:rFonts w:hint="eastAsia"/>
          <w:color w:val="000000" w:themeColor="text1"/>
        </w:rPr>
        <w:t>なお、機能要件一覧（別紙１）の内容と、安城市休日夜間急病診療所電子カルテシステム等構築・導入業務仕様書における「機能要件」（別紙１）の内容は</w:t>
      </w:r>
      <w:r w:rsidR="004F45C1" w:rsidRPr="000149EC">
        <w:rPr>
          <w:rFonts w:hint="eastAsia"/>
          <w:color w:val="000000" w:themeColor="text1"/>
        </w:rPr>
        <w:t>同一</w:t>
      </w:r>
      <w:r w:rsidR="009168B9" w:rsidRPr="000149EC">
        <w:rPr>
          <w:rFonts w:hint="eastAsia"/>
          <w:color w:val="000000" w:themeColor="text1"/>
        </w:rPr>
        <w:t>である。</w:t>
      </w:r>
    </w:p>
    <w:p w14:paraId="57A35B53" w14:textId="55B49BCC" w:rsidR="00977843" w:rsidRPr="000149EC" w:rsidRDefault="00977843" w:rsidP="008D0C54">
      <w:pPr>
        <w:ind w:firstLineChars="200" w:firstLine="420"/>
        <w:rPr>
          <w:color w:val="000000" w:themeColor="text1"/>
        </w:rPr>
      </w:pPr>
      <w:r w:rsidRPr="000149EC">
        <w:rPr>
          <w:rFonts w:hint="eastAsia"/>
          <w:color w:val="000000" w:themeColor="text1"/>
        </w:rPr>
        <w:t>ア　実現有無についての</w:t>
      </w:r>
      <w:r w:rsidR="005202F5">
        <w:rPr>
          <w:rFonts w:hint="eastAsia"/>
          <w:color w:val="000000" w:themeColor="text1"/>
        </w:rPr>
        <w:t>回答</w:t>
      </w:r>
      <w:r w:rsidRPr="000149EC">
        <w:rPr>
          <w:rFonts w:hint="eastAsia"/>
          <w:color w:val="000000" w:themeColor="text1"/>
        </w:rPr>
        <w:t>記入方法</w:t>
      </w:r>
    </w:p>
    <w:p w14:paraId="2001C1D0" w14:textId="18A2B529" w:rsidR="00977843" w:rsidRPr="000149EC" w:rsidRDefault="00977843" w:rsidP="00977843">
      <w:pPr>
        <w:ind w:left="210" w:hangingChars="100" w:hanging="210"/>
        <w:rPr>
          <w:color w:val="000000" w:themeColor="text1"/>
        </w:rPr>
      </w:pPr>
      <w:r w:rsidRPr="000149EC">
        <w:rPr>
          <w:rFonts w:hint="eastAsia"/>
          <w:color w:val="000000" w:themeColor="text1"/>
        </w:rPr>
        <w:t xml:space="preserve">　</w:t>
      </w:r>
      <w:r w:rsidR="008D0C54">
        <w:rPr>
          <w:rFonts w:hint="eastAsia"/>
          <w:color w:val="000000" w:themeColor="text1"/>
        </w:rPr>
        <w:t xml:space="preserve">　　</w:t>
      </w:r>
      <w:r w:rsidRPr="000149EC">
        <w:rPr>
          <w:rFonts w:hint="eastAsia"/>
          <w:color w:val="000000" w:themeColor="text1"/>
        </w:rPr>
        <w:t>〇：標準機能であり実現が可能な場合</w:t>
      </w:r>
    </w:p>
    <w:p w14:paraId="17C127A7" w14:textId="40E2F1FC" w:rsidR="00977843" w:rsidRPr="000149EC" w:rsidRDefault="00977843" w:rsidP="00977843">
      <w:pPr>
        <w:ind w:left="210" w:hangingChars="100" w:hanging="210"/>
        <w:rPr>
          <w:color w:val="000000" w:themeColor="text1"/>
        </w:rPr>
      </w:pPr>
      <w:r w:rsidRPr="000149EC">
        <w:rPr>
          <w:rFonts w:hint="eastAsia"/>
          <w:color w:val="000000" w:themeColor="text1"/>
        </w:rPr>
        <w:t xml:space="preserve">　</w:t>
      </w:r>
      <w:r w:rsidR="008D0C54">
        <w:rPr>
          <w:rFonts w:hint="eastAsia"/>
          <w:color w:val="000000" w:themeColor="text1"/>
        </w:rPr>
        <w:t xml:space="preserve">　　</w:t>
      </w:r>
      <w:r w:rsidRPr="000149EC">
        <w:rPr>
          <w:rFonts w:hint="eastAsia"/>
          <w:color w:val="000000" w:themeColor="text1"/>
        </w:rPr>
        <w:t>×：未実装の機能であり今後も明確な対応予定がない場合</w:t>
      </w:r>
    </w:p>
    <w:p w14:paraId="2FA5738C" w14:textId="4B311D6C" w:rsidR="00977843" w:rsidRPr="000149EC" w:rsidRDefault="00977843" w:rsidP="00977843">
      <w:pPr>
        <w:ind w:left="210" w:hangingChars="100" w:hanging="210"/>
        <w:rPr>
          <w:color w:val="000000" w:themeColor="text1"/>
        </w:rPr>
      </w:pPr>
      <w:r w:rsidRPr="000149EC">
        <w:rPr>
          <w:rFonts w:hint="eastAsia"/>
          <w:color w:val="000000" w:themeColor="text1"/>
        </w:rPr>
        <w:t xml:space="preserve">　</w:t>
      </w:r>
      <w:r w:rsidR="008D0C54">
        <w:rPr>
          <w:rFonts w:hint="eastAsia"/>
          <w:color w:val="000000" w:themeColor="text1"/>
        </w:rPr>
        <w:t xml:space="preserve">　　</w:t>
      </w:r>
      <w:r w:rsidRPr="000149EC">
        <w:rPr>
          <w:rFonts w:hint="eastAsia"/>
          <w:color w:val="000000" w:themeColor="text1"/>
        </w:rPr>
        <w:t>△：記載した機能をそのままの形では実現できないが、代替案により実現できる場合</w:t>
      </w:r>
    </w:p>
    <w:p w14:paraId="1DBE073F" w14:textId="355A7883" w:rsidR="00977843" w:rsidRPr="000149EC" w:rsidRDefault="00977843" w:rsidP="00977843">
      <w:pPr>
        <w:ind w:left="210" w:hangingChars="100" w:hanging="210"/>
        <w:rPr>
          <w:color w:val="000000" w:themeColor="text1"/>
        </w:rPr>
      </w:pPr>
      <w:r w:rsidRPr="000149EC">
        <w:rPr>
          <w:rFonts w:hint="eastAsia"/>
          <w:color w:val="000000" w:themeColor="text1"/>
        </w:rPr>
        <w:t xml:space="preserve">　　　</w:t>
      </w:r>
      <w:r w:rsidR="008D0C54">
        <w:rPr>
          <w:rFonts w:hint="eastAsia"/>
          <w:color w:val="000000" w:themeColor="text1"/>
        </w:rPr>
        <w:t xml:space="preserve">　　</w:t>
      </w:r>
      <w:r w:rsidRPr="000149EC">
        <w:rPr>
          <w:rFonts w:hint="eastAsia"/>
          <w:color w:val="000000" w:themeColor="text1"/>
        </w:rPr>
        <w:t>代替案の具体的な実現方法を記載すること</w:t>
      </w:r>
      <w:r w:rsidR="005202F5">
        <w:rPr>
          <w:rFonts w:hint="eastAsia"/>
          <w:color w:val="000000" w:themeColor="text1"/>
        </w:rPr>
        <w:t>（様式任意）</w:t>
      </w:r>
    </w:p>
    <w:p w14:paraId="7E36C5F8" w14:textId="14EA8B1A" w:rsidR="00791EE7" w:rsidRDefault="00791EE7" w:rsidP="008D0C54">
      <w:pPr>
        <w:ind w:leftChars="200" w:left="420"/>
        <w:rPr>
          <w:color w:val="000000" w:themeColor="text1"/>
        </w:rPr>
      </w:pPr>
      <w:r>
        <w:rPr>
          <w:rFonts w:hint="eastAsia"/>
          <w:color w:val="000000" w:themeColor="text1"/>
        </w:rPr>
        <w:t>イ　重点項目について</w:t>
      </w:r>
    </w:p>
    <w:p w14:paraId="04E723C3" w14:textId="7CF1E9F8" w:rsidR="00791EE7" w:rsidRDefault="00791EE7" w:rsidP="008D0C54">
      <w:pPr>
        <w:ind w:left="840" w:hangingChars="400" w:hanging="840"/>
        <w:rPr>
          <w:color w:val="000000" w:themeColor="text1"/>
        </w:rPr>
      </w:pPr>
      <w:r>
        <w:rPr>
          <w:rFonts w:hint="eastAsia"/>
          <w:color w:val="000000" w:themeColor="text1"/>
        </w:rPr>
        <w:t xml:space="preserve">　　</w:t>
      </w:r>
      <w:r w:rsidR="008D0C54">
        <w:rPr>
          <w:rFonts w:hint="eastAsia"/>
          <w:color w:val="000000" w:themeColor="text1"/>
        </w:rPr>
        <w:t xml:space="preserve">　　</w:t>
      </w:r>
      <w:r>
        <w:rPr>
          <w:rFonts w:hint="eastAsia"/>
          <w:color w:val="000000" w:themeColor="text1"/>
        </w:rPr>
        <w:t>重点項目に「〇」がついているものは本市が今回のシステムを導入する上で重要視している項目である。</w:t>
      </w:r>
    </w:p>
    <w:p w14:paraId="4022CD9D" w14:textId="60F0E769" w:rsidR="00106CBD" w:rsidRPr="000149EC" w:rsidRDefault="00791EE7" w:rsidP="008D0C54">
      <w:pPr>
        <w:ind w:leftChars="200" w:left="420"/>
        <w:rPr>
          <w:color w:val="000000" w:themeColor="text1"/>
        </w:rPr>
      </w:pPr>
      <w:r>
        <w:rPr>
          <w:rFonts w:hint="eastAsia"/>
          <w:color w:val="000000" w:themeColor="text1"/>
        </w:rPr>
        <w:t>ウ</w:t>
      </w:r>
      <w:r w:rsidR="00106CBD" w:rsidRPr="000149EC">
        <w:rPr>
          <w:rFonts w:hint="eastAsia"/>
          <w:color w:val="000000" w:themeColor="text1"/>
        </w:rPr>
        <w:t xml:space="preserve">　開発中のシステムまたは機能の対応方法</w:t>
      </w:r>
    </w:p>
    <w:p w14:paraId="2B252A6E" w14:textId="0BB77DC1" w:rsidR="004F76EF" w:rsidRPr="000149EC" w:rsidRDefault="00106CBD" w:rsidP="008D0C54">
      <w:pPr>
        <w:ind w:leftChars="200" w:left="420" w:firstLineChars="200" w:firstLine="420"/>
        <w:rPr>
          <w:color w:val="000000" w:themeColor="text1"/>
        </w:rPr>
      </w:pPr>
      <w:r w:rsidRPr="000149EC">
        <w:rPr>
          <w:rFonts w:hint="eastAsia"/>
          <w:color w:val="000000" w:themeColor="text1"/>
        </w:rPr>
        <w:t>現在開発中のシステムまたは機能は、提案日時点で判断すること</w:t>
      </w:r>
      <w:r w:rsidR="004F76EF" w:rsidRPr="000149EC">
        <w:rPr>
          <w:rFonts w:hint="eastAsia"/>
          <w:color w:val="000000" w:themeColor="text1"/>
        </w:rPr>
        <w:t>。</w:t>
      </w:r>
    </w:p>
    <w:p w14:paraId="73225AAC" w14:textId="4343D8E8" w:rsidR="009F71A8" w:rsidRPr="000149EC" w:rsidRDefault="009F71A8" w:rsidP="008D0C54">
      <w:pPr>
        <w:ind w:leftChars="200" w:left="630" w:hangingChars="100" w:hanging="210"/>
        <w:rPr>
          <w:color w:val="000000" w:themeColor="text1"/>
        </w:rPr>
      </w:pPr>
      <w:r w:rsidRPr="000149EC">
        <w:rPr>
          <w:rFonts w:hint="eastAsia"/>
          <w:color w:val="000000" w:themeColor="text1"/>
        </w:rPr>
        <w:t>＊「</w:t>
      </w:r>
      <w:r w:rsidR="005202F5">
        <w:rPr>
          <w:rFonts w:hint="eastAsia"/>
          <w:color w:val="000000" w:themeColor="text1"/>
        </w:rPr>
        <w:t>７</w:t>
      </w:r>
      <w:r w:rsidRPr="000149EC">
        <w:rPr>
          <w:rFonts w:hint="eastAsia"/>
          <w:color w:val="000000" w:themeColor="text1"/>
        </w:rPr>
        <w:t xml:space="preserve">　その他　説明動画（</w:t>
      </w:r>
      <w:r w:rsidR="00881A2F">
        <w:rPr>
          <w:rFonts w:hint="eastAsia"/>
          <w:color w:val="000000" w:themeColor="text1"/>
        </w:rPr>
        <w:t>５０</w:t>
      </w:r>
      <w:r w:rsidRPr="000149EC">
        <w:rPr>
          <w:rFonts w:hint="eastAsia"/>
          <w:color w:val="000000" w:themeColor="text1"/>
        </w:rPr>
        <w:t>点）」については、電子カルテシステム等操作画面確認シナリオ（別紙２）</w:t>
      </w:r>
      <w:r w:rsidR="007801C7" w:rsidRPr="000149EC">
        <w:rPr>
          <w:rFonts w:hint="eastAsia"/>
          <w:color w:val="000000" w:themeColor="text1"/>
        </w:rPr>
        <w:t>に沿ったシステムの具体的な操作方法及び使用感（画面の表示イメージやメニュー選択方法、必要な操作や画面遷移の所要時間等）について事前に録画撮影した動画を用いて提示すること。</w:t>
      </w:r>
      <w:r w:rsidR="00B41808" w:rsidRPr="000149EC">
        <w:rPr>
          <w:rFonts w:hint="eastAsia"/>
          <w:color w:val="000000" w:themeColor="text1"/>
        </w:rPr>
        <w:t>提出は企画提案書と同時にCD-ROMに保存して提出すること。</w:t>
      </w:r>
    </w:p>
    <w:p w14:paraId="51909287" w14:textId="0F42E1FC" w:rsidR="00F12B9E" w:rsidRPr="000149EC" w:rsidRDefault="00F12B9E" w:rsidP="00FD47B7">
      <w:pPr>
        <w:ind w:left="420" w:hangingChars="200" w:hanging="420"/>
        <w:rPr>
          <w:color w:val="000000" w:themeColor="text1"/>
        </w:rPr>
      </w:pPr>
      <w:r w:rsidRPr="000149EC">
        <w:rPr>
          <w:rFonts w:hint="eastAsia"/>
          <w:color w:val="000000" w:themeColor="text1"/>
        </w:rPr>
        <w:t>（</w:t>
      </w:r>
      <w:r w:rsidR="00FD47B7" w:rsidRPr="000149EC">
        <w:rPr>
          <w:rFonts w:hint="eastAsia"/>
          <w:color w:val="000000" w:themeColor="text1"/>
        </w:rPr>
        <w:t>２</w:t>
      </w:r>
      <w:r w:rsidRPr="000149EC">
        <w:rPr>
          <w:rFonts w:hint="eastAsia"/>
          <w:color w:val="000000" w:themeColor="text1"/>
        </w:rPr>
        <w:t>）企画提案書に関する</w:t>
      </w:r>
      <w:r w:rsidR="00FD47B7" w:rsidRPr="000149EC">
        <w:rPr>
          <w:rFonts w:hint="eastAsia"/>
          <w:color w:val="000000" w:themeColor="text1"/>
        </w:rPr>
        <w:t>プレゼンテーション</w:t>
      </w:r>
      <w:r w:rsidRPr="000149EC">
        <w:rPr>
          <w:rFonts w:hint="eastAsia"/>
          <w:color w:val="000000" w:themeColor="text1"/>
        </w:rPr>
        <w:t>の実施</w:t>
      </w:r>
    </w:p>
    <w:p w14:paraId="3B3C2C6E" w14:textId="4CCBC2BC" w:rsidR="00F12B9E" w:rsidRPr="000149EC" w:rsidRDefault="00F12B9E" w:rsidP="00093121">
      <w:pPr>
        <w:ind w:left="420" w:hangingChars="200" w:hanging="420"/>
        <w:rPr>
          <w:color w:val="000000" w:themeColor="text1"/>
        </w:rPr>
      </w:pPr>
      <w:r w:rsidRPr="000149EC">
        <w:rPr>
          <w:rFonts w:hint="eastAsia"/>
          <w:color w:val="000000" w:themeColor="text1"/>
        </w:rPr>
        <w:t xml:space="preserve">　　ア　日時</w:t>
      </w:r>
    </w:p>
    <w:p w14:paraId="15AFE5B5" w14:textId="64E237DD" w:rsidR="00F12B9E" w:rsidRPr="000149EC" w:rsidRDefault="00F12B9E" w:rsidP="00F12B9E">
      <w:pPr>
        <w:rPr>
          <w:color w:val="000000" w:themeColor="text1"/>
        </w:rPr>
      </w:pPr>
      <w:r w:rsidRPr="000149EC">
        <w:rPr>
          <w:rFonts w:hint="eastAsia"/>
          <w:color w:val="000000" w:themeColor="text1"/>
        </w:rPr>
        <w:t xml:space="preserve">　　　　令和</w:t>
      </w:r>
      <w:r w:rsidR="00687450" w:rsidRPr="000149EC">
        <w:rPr>
          <w:rFonts w:hint="eastAsia"/>
          <w:color w:val="000000" w:themeColor="text1"/>
        </w:rPr>
        <w:t>８</w:t>
      </w:r>
      <w:r w:rsidRPr="000149EC">
        <w:rPr>
          <w:rFonts w:hint="eastAsia"/>
          <w:color w:val="000000" w:themeColor="text1"/>
        </w:rPr>
        <w:t>年</w:t>
      </w:r>
      <w:r w:rsidR="00687450" w:rsidRPr="000149EC">
        <w:rPr>
          <w:rFonts w:hint="eastAsia"/>
          <w:color w:val="000000" w:themeColor="text1"/>
        </w:rPr>
        <w:t>５</w:t>
      </w:r>
      <w:r w:rsidRPr="000149EC">
        <w:rPr>
          <w:rFonts w:hint="eastAsia"/>
          <w:color w:val="000000" w:themeColor="text1"/>
        </w:rPr>
        <w:t>月</w:t>
      </w:r>
      <w:r w:rsidR="00687450" w:rsidRPr="000149EC">
        <w:rPr>
          <w:rFonts w:hint="eastAsia"/>
          <w:color w:val="000000" w:themeColor="text1"/>
        </w:rPr>
        <w:t>２</w:t>
      </w:r>
      <w:r w:rsidR="00C15D34" w:rsidRPr="000149EC">
        <w:rPr>
          <w:rFonts w:hint="eastAsia"/>
          <w:color w:val="000000" w:themeColor="text1"/>
        </w:rPr>
        <w:t>２</w:t>
      </w:r>
      <w:r w:rsidRPr="000149EC">
        <w:rPr>
          <w:rFonts w:hint="eastAsia"/>
          <w:color w:val="000000" w:themeColor="text1"/>
        </w:rPr>
        <w:t>日（</w:t>
      </w:r>
      <w:r w:rsidR="00C15D34" w:rsidRPr="000149EC">
        <w:rPr>
          <w:rFonts w:hint="eastAsia"/>
          <w:color w:val="000000" w:themeColor="text1"/>
        </w:rPr>
        <w:t>金</w:t>
      </w:r>
      <w:r w:rsidRPr="000149EC">
        <w:rPr>
          <w:rFonts w:hint="eastAsia"/>
          <w:color w:val="000000" w:themeColor="text1"/>
        </w:rPr>
        <w:t>）（時間等の詳細は、提案者ごとに通知する。）</w:t>
      </w:r>
    </w:p>
    <w:p w14:paraId="4FBFC2A6" w14:textId="47C1BD80" w:rsidR="00A11C29" w:rsidRPr="000149EC" w:rsidRDefault="00F12B9E" w:rsidP="00F12B9E">
      <w:pPr>
        <w:rPr>
          <w:color w:val="000000" w:themeColor="text1"/>
        </w:rPr>
      </w:pPr>
      <w:r w:rsidRPr="000149EC">
        <w:rPr>
          <w:rFonts w:hint="eastAsia"/>
          <w:color w:val="000000" w:themeColor="text1"/>
        </w:rPr>
        <w:t xml:space="preserve">　　イ　場所</w:t>
      </w:r>
    </w:p>
    <w:p w14:paraId="23EB974E" w14:textId="3B293190" w:rsidR="00A11C29" w:rsidRPr="000149EC" w:rsidRDefault="00D03FD6" w:rsidP="00941BD6">
      <w:pPr>
        <w:ind w:firstLineChars="400" w:firstLine="840"/>
        <w:rPr>
          <w:color w:val="000000" w:themeColor="text1"/>
        </w:rPr>
      </w:pPr>
      <w:r w:rsidRPr="000149EC">
        <w:rPr>
          <w:rFonts w:hint="eastAsia"/>
          <w:color w:val="000000" w:themeColor="text1"/>
        </w:rPr>
        <w:t>安城市保健センター２階　会議室（愛知県安城市横山町下毛賀知106番地1）</w:t>
      </w:r>
    </w:p>
    <w:p w14:paraId="16FEB935" w14:textId="77777777" w:rsidR="0049303A" w:rsidRPr="000149EC" w:rsidRDefault="00A11C29" w:rsidP="00A11C29">
      <w:pPr>
        <w:rPr>
          <w:color w:val="000000" w:themeColor="text1"/>
        </w:rPr>
      </w:pPr>
      <w:r w:rsidRPr="000149EC">
        <w:rPr>
          <w:rFonts w:hint="eastAsia"/>
          <w:color w:val="000000" w:themeColor="text1"/>
        </w:rPr>
        <w:t xml:space="preserve">　　ウ　</w:t>
      </w:r>
      <w:r w:rsidR="0049303A" w:rsidRPr="000149EC">
        <w:rPr>
          <w:rFonts w:hint="eastAsia"/>
          <w:color w:val="000000" w:themeColor="text1"/>
        </w:rPr>
        <w:t>内容</w:t>
      </w:r>
    </w:p>
    <w:p w14:paraId="76DEBB3C" w14:textId="77777777" w:rsidR="008D0C54" w:rsidRDefault="0049303A" w:rsidP="007801C7">
      <w:pPr>
        <w:ind w:left="840" w:hangingChars="400" w:hanging="840"/>
        <w:rPr>
          <w:color w:val="000000" w:themeColor="text1"/>
        </w:rPr>
      </w:pPr>
      <w:r w:rsidRPr="000149EC">
        <w:rPr>
          <w:rFonts w:hint="eastAsia"/>
          <w:color w:val="000000" w:themeColor="text1"/>
        </w:rPr>
        <w:t xml:space="preserve">　　　　事前に提出された企画提案書に基づくプレゼンテーション及び選定委員による</w:t>
      </w:r>
      <w:r w:rsidR="00886C6E" w:rsidRPr="000149EC">
        <w:rPr>
          <w:rFonts w:hint="eastAsia"/>
          <w:color w:val="000000" w:themeColor="text1"/>
        </w:rPr>
        <w:t>質</w:t>
      </w:r>
    </w:p>
    <w:p w14:paraId="7ED6545E" w14:textId="77777777" w:rsidR="008D0C54" w:rsidRDefault="00886C6E" w:rsidP="008D0C54">
      <w:pPr>
        <w:ind w:leftChars="300" w:left="840" w:hangingChars="100" w:hanging="210"/>
        <w:rPr>
          <w:color w:val="000000" w:themeColor="text1"/>
        </w:rPr>
      </w:pPr>
      <w:r w:rsidRPr="000149EC">
        <w:rPr>
          <w:rFonts w:hint="eastAsia"/>
          <w:color w:val="000000" w:themeColor="text1"/>
        </w:rPr>
        <w:t>疑</w:t>
      </w:r>
      <w:r w:rsidR="0049303A" w:rsidRPr="000149EC">
        <w:rPr>
          <w:rFonts w:hint="eastAsia"/>
          <w:color w:val="000000" w:themeColor="text1"/>
        </w:rPr>
        <w:t>を行うこととし、</w:t>
      </w:r>
      <w:r w:rsidR="00621317" w:rsidRPr="000149EC">
        <w:rPr>
          <w:rFonts w:hint="eastAsia"/>
          <w:color w:val="000000" w:themeColor="text1"/>
        </w:rPr>
        <w:t>当日の資料配布など事前に提出された企画提案書の内容から逸</w:t>
      </w:r>
    </w:p>
    <w:p w14:paraId="3D1684E4" w14:textId="59C1E761" w:rsidR="00B27725" w:rsidRPr="000149EC" w:rsidRDefault="00621317" w:rsidP="008D0C54">
      <w:pPr>
        <w:ind w:leftChars="300" w:left="630"/>
        <w:rPr>
          <w:color w:val="000000" w:themeColor="text1"/>
        </w:rPr>
      </w:pPr>
      <w:r w:rsidRPr="000149EC">
        <w:rPr>
          <w:rFonts w:hint="eastAsia"/>
          <w:color w:val="000000" w:themeColor="text1"/>
        </w:rPr>
        <w:t>脱するものを使用しての説明は不可とする。ただし、質疑応答の中で必要であり、審査員が許可した補足資料については可とする。</w:t>
      </w:r>
    </w:p>
    <w:p w14:paraId="22E1F8D4" w14:textId="6DD9750E" w:rsidR="00D62355" w:rsidRPr="000149EC" w:rsidRDefault="00D62355" w:rsidP="00D62355">
      <w:pPr>
        <w:ind w:left="840" w:hangingChars="400" w:hanging="840"/>
        <w:rPr>
          <w:color w:val="000000" w:themeColor="text1"/>
        </w:rPr>
      </w:pPr>
      <w:r w:rsidRPr="000149EC">
        <w:rPr>
          <w:rFonts w:hint="eastAsia"/>
          <w:color w:val="000000" w:themeColor="text1"/>
        </w:rPr>
        <w:t xml:space="preserve">　　エ　時間</w:t>
      </w:r>
    </w:p>
    <w:p w14:paraId="77C35D8A" w14:textId="77777777" w:rsidR="008D0C54" w:rsidRDefault="00D62355" w:rsidP="00E56B49">
      <w:pPr>
        <w:ind w:left="840" w:hangingChars="400" w:hanging="840"/>
        <w:rPr>
          <w:color w:val="000000" w:themeColor="text1"/>
        </w:rPr>
      </w:pPr>
      <w:r w:rsidRPr="000149EC">
        <w:rPr>
          <w:rFonts w:hint="eastAsia"/>
          <w:color w:val="000000" w:themeColor="text1"/>
        </w:rPr>
        <w:t xml:space="preserve">　　　　１提案者につき</w:t>
      </w:r>
      <w:r w:rsidR="005750C5" w:rsidRPr="000149EC">
        <w:rPr>
          <w:rFonts w:hint="eastAsia"/>
          <w:color w:val="000000" w:themeColor="text1"/>
        </w:rPr>
        <w:t>４０</w:t>
      </w:r>
      <w:r w:rsidRPr="000149EC">
        <w:rPr>
          <w:rFonts w:hint="eastAsia"/>
          <w:color w:val="000000" w:themeColor="text1"/>
        </w:rPr>
        <w:t>分以内（プレゼンテーション：</w:t>
      </w:r>
      <w:r w:rsidR="005750C5" w:rsidRPr="000149EC">
        <w:rPr>
          <w:rFonts w:hint="eastAsia"/>
          <w:color w:val="000000" w:themeColor="text1"/>
        </w:rPr>
        <w:t>２</w:t>
      </w:r>
      <w:r w:rsidRPr="000149EC">
        <w:rPr>
          <w:rFonts w:hint="eastAsia"/>
          <w:color w:val="000000" w:themeColor="text1"/>
        </w:rPr>
        <w:t>５分以内、質疑応答：１５分</w:t>
      </w:r>
    </w:p>
    <w:p w14:paraId="39BF9DCC" w14:textId="1CE872D8" w:rsidR="0028219F" w:rsidRPr="000149EC" w:rsidRDefault="00D62355" w:rsidP="008D0C54">
      <w:pPr>
        <w:ind w:leftChars="300" w:left="840" w:hangingChars="100" w:hanging="210"/>
        <w:rPr>
          <w:color w:val="000000" w:themeColor="text1"/>
        </w:rPr>
      </w:pPr>
      <w:r w:rsidRPr="000149EC">
        <w:rPr>
          <w:rFonts w:hint="eastAsia"/>
          <w:color w:val="000000" w:themeColor="text1"/>
        </w:rPr>
        <w:t>以内）とする。ただし、提案者の数によってはこれより短くなる場合がある。</w:t>
      </w:r>
    </w:p>
    <w:tbl>
      <w:tblPr>
        <w:tblStyle w:val="a3"/>
        <w:tblW w:w="0" w:type="auto"/>
        <w:tblLook w:val="04A0" w:firstRow="1" w:lastRow="0" w:firstColumn="1" w:lastColumn="0" w:noHBand="0" w:noVBand="1"/>
      </w:tblPr>
      <w:tblGrid>
        <w:gridCol w:w="2123"/>
        <w:gridCol w:w="1558"/>
        <w:gridCol w:w="2689"/>
        <w:gridCol w:w="2124"/>
      </w:tblGrid>
      <w:tr w:rsidR="000149EC" w:rsidRPr="000149EC" w14:paraId="0EFA1328" w14:textId="77777777" w:rsidTr="00FE5105">
        <w:tc>
          <w:tcPr>
            <w:tcW w:w="3681" w:type="dxa"/>
            <w:gridSpan w:val="2"/>
          </w:tcPr>
          <w:p w14:paraId="2137D866" w14:textId="7C18897F" w:rsidR="00CB6292" w:rsidRPr="000149EC" w:rsidRDefault="00CB6292" w:rsidP="00CB6292">
            <w:pPr>
              <w:jc w:val="center"/>
              <w:rPr>
                <w:color w:val="000000" w:themeColor="text1"/>
              </w:rPr>
            </w:pPr>
            <w:r w:rsidRPr="000149EC">
              <w:rPr>
                <w:rFonts w:hint="eastAsia"/>
                <w:color w:val="000000" w:themeColor="text1"/>
              </w:rPr>
              <w:lastRenderedPageBreak/>
              <w:t>評価項目</w:t>
            </w:r>
          </w:p>
        </w:tc>
        <w:tc>
          <w:tcPr>
            <w:tcW w:w="2689" w:type="dxa"/>
          </w:tcPr>
          <w:p w14:paraId="7675738E" w14:textId="27E9BEF0" w:rsidR="00CB6292" w:rsidRPr="000149EC" w:rsidRDefault="00CB6292" w:rsidP="00CB6292">
            <w:pPr>
              <w:jc w:val="center"/>
              <w:rPr>
                <w:color w:val="000000" w:themeColor="text1"/>
              </w:rPr>
            </w:pPr>
            <w:r w:rsidRPr="000149EC">
              <w:rPr>
                <w:rFonts w:hint="eastAsia"/>
                <w:color w:val="000000" w:themeColor="text1"/>
              </w:rPr>
              <w:t>内容</w:t>
            </w:r>
          </w:p>
        </w:tc>
        <w:tc>
          <w:tcPr>
            <w:tcW w:w="2124" w:type="dxa"/>
          </w:tcPr>
          <w:p w14:paraId="12DEF8C3" w14:textId="13C46727" w:rsidR="00CB6292" w:rsidRPr="000149EC" w:rsidRDefault="00CB6292" w:rsidP="00CB6292">
            <w:pPr>
              <w:jc w:val="center"/>
              <w:rPr>
                <w:color w:val="000000" w:themeColor="text1"/>
              </w:rPr>
            </w:pPr>
            <w:r w:rsidRPr="000149EC">
              <w:rPr>
                <w:rFonts w:hint="eastAsia"/>
                <w:color w:val="000000" w:themeColor="text1"/>
              </w:rPr>
              <w:t>配点</w:t>
            </w:r>
          </w:p>
        </w:tc>
      </w:tr>
      <w:tr w:rsidR="00C64091" w:rsidRPr="000149EC" w14:paraId="55232F78" w14:textId="77777777" w:rsidTr="00FB172C">
        <w:tc>
          <w:tcPr>
            <w:tcW w:w="2123" w:type="dxa"/>
            <w:vMerge w:val="restart"/>
          </w:tcPr>
          <w:p w14:paraId="2ABD8F7E" w14:textId="3DC9C043" w:rsidR="00C64091" w:rsidRPr="000149EC" w:rsidRDefault="00C64091" w:rsidP="00FF0B9A">
            <w:pPr>
              <w:rPr>
                <w:color w:val="000000" w:themeColor="text1"/>
              </w:rPr>
            </w:pPr>
            <w:r w:rsidRPr="000149EC">
              <w:rPr>
                <w:rFonts w:hint="eastAsia"/>
                <w:color w:val="000000" w:themeColor="text1"/>
              </w:rPr>
              <w:t>プレゼンテーション・ヒアリング</w:t>
            </w:r>
          </w:p>
        </w:tc>
        <w:tc>
          <w:tcPr>
            <w:tcW w:w="1558" w:type="dxa"/>
          </w:tcPr>
          <w:p w14:paraId="4536A3D3" w14:textId="300FF726" w:rsidR="00C64091" w:rsidRPr="000149EC" w:rsidRDefault="00C64091" w:rsidP="00FF0B9A">
            <w:pPr>
              <w:rPr>
                <w:color w:val="000000" w:themeColor="text1"/>
              </w:rPr>
            </w:pPr>
            <w:r w:rsidRPr="000149EC">
              <w:rPr>
                <w:rFonts w:hint="eastAsia"/>
                <w:color w:val="000000" w:themeColor="text1"/>
              </w:rPr>
              <w:t>説得力</w:t>
            </w:r>
          </w:p>
        </w:tc>
        <w:tc>
          <w:tcPr>
            <w:tcW w:w="2689" w:type="dxa"/>
          </w:tcPr>
          <w:p w14:paraId="5C37A154" w14:textId="3682A0B1" w:rsidR="00C64091" w:rsidRPr="000149EC" w:rsidRDefault="00C64091" w:rsidP="00FF0B9A">
            <w:pPr>
              <w:rPr>
                <w:color w:val="000000" w:themeColor="text1"/>
              </w:rPr>
            </w:pPr>
            <w:r w:rsidRPr="000149EC">
              <w:rPr>
                <w:rFonts w:hint="eastAsia"/>
                <w:color w:val="000000" w:themeColor="text1"/>
              </w:rPr>
              <w:t>説明に説得力があるか</w:t>
            </w:r>
          </w:p>
        </w:tc>
        <w:tc>
          <w:tcPr>
            <w:tcW w:w="2124" w:type="dxa"/>
          </w:tcPr>
          <w:p w14:paraId="43EC7369" w14:textId="77777777" w:rsidR="00C64091" w:rsidRPr="000149EC" w:rsidRDefault="00C64091" w:rsidP="00CB6292">
            <w:pPr>
              <w:jc w:val="center"/>
              <w:rPr>
                <w:color w:val="000000" w:themeColor="text1"/>
              </w:rPr>
            </w:pPr>
          </w:p>
          <w:p w14:paraId="06902172" w14:textId="7BD8B6DF" w:rsidR="00C64091" w:rsidRPr="000149EC" w:rsidRDefault="00C64091" w:rsidP="00CB6292">
            <w:pPr>
              <w:jc w:val="center"/>
              <w:rPr>
                <w:color w:val="000000" w:themeColor="text1"/>
              </w:rPr>
            </w:pPr>
            <w:r w:rsidRPr="000149EC">
              <w:rPr>
                <w:rFonts w:hint="eastAsia"/>
                <w:color w:val="000000" w:themeColor="text1"/>
              </w:rPr>
              <w:t>１０</w:t>
            </w:r>
          </w:p>
          <w:p w14:paraId="5D34FEE3" w14:textId="27E13A8E" w:rsidR="00C64091" w:rsidRPr="000149EC" w:rsidRDefault="00C64091" w:rsidP="00CB6292">
            <w:pPr>
              <w:jc w:val="center"/>
              <w:rPr>
                <w:color w:val="000000" w:themeColor="text1"/>
              </w:rPr>
            </w:pPr>
          </w:p>
        </w:tc>
      </w:tr>
      <w:tr w:rsidR="00C64091" w:rsidRPr="000149EC" w14:paraId="1C19AA39" w14:textId="77777777" w:rsidTr="00A15102">
        <w:tc>
          <w:tcPr>
            <w:tcW w:w="2123" w:type="dxa"/>
            <w:vMerge/>
          </w:tcPr>
          <w:p w14:paraId="41E0E2BD" w14:textId="77777777" w:rsidR="00C64091" w:rsidRPr="000149EC" w:rsidRDefault="00C64091" w:rsidP="00FF0B9A">
            <w:pPr>
              <w:rPr>
                <w:color w:val="000000" w:themeColor="text1"/>
              </w:rPr>
            </w:pPr>
          </w:p>
        </w:tc>
        <w:tc>
          <w:tcPr>
            <w:tcW w:w="1558" w:type="dxa"/>
          </w:tcPr>
          <w:p w14:paraId="6B6745D3" w14:textId="4CEF89E1" w:rsidR="00C64091" w:rsidRPr="000149EC" w:rsidRDefault="00C64091" w:rsidP="00FF0B9A">
            <w:pPr>
              <w:rPr>
                <w:color w:val="000000" w:themeColor="text1"/>
              </w:rPr>
            </w:pPr>
            <w:r w:rsidRPr="000149EC">
              <w:rPr>
                <w:rFonts w:hint="eastAsia"/>
                <w:color w:val="000000" w:themeColor="text1"/>
              </w:rPr>
              <w:t>取り組み姿勢</w:t>
            </w:r>
          </w:p>
        </w:tc>
        <w:tc>
          <w:tcPr>
            <w:tcW w:w="2689" w:type="dxa"/>
          </w:tcPr>
          <w:p w14:paraId="73EE8F55" w14:textId="7010DE8B" w:rsidR="00C64091" w:rsidRPr="000149EC" w:rsidRDefault="00C64091" w:rsidP="00FF0B9A">
            <w:pPr>
              <w:rPr>
                <w:color w:val="000000" w:themeColor="text1"/>
              </w:rPr>
            </w:pPr>
            <w:r w:rsidRPr="000149EC">
              <w:rPr>
                <w:rFonts w:hint="eastAsia"/>
                <w:color w:val="000000" w:themeColor="text1"/>
              </w:rPr>
              <w:t>質問への対応等に関し積極的に取組む意欲が感じられるか</w:t>
            </w:r>
          </w:p>
        </w:tc>
        <w:tc>
          <w:tcPr>
            <w:tcW w:w="2124" w:type="dxa"/>
            <w:vAlign w:val="center"/>
          </w:tcPr>
          <w:p w14:paraId="21FDAE6F" w14:textId="77CB2578" w:rsidR="00C64091" w:rsidRPr="000149EC" w:rsidRDefault="00C64091" w:rsidP="00A15102">
            <w:pPr>
              <w:jc w:val="center"/>
              <w:rPr>
                <w:color w:val="000000" w:themeColor="text1"/>
              </w:rPr>
            </w:pPr>
            <w:r w:rsidRPr="000149EC">
              <w:rPr>
                <w:rFonts w:hint="eastAsia"/>
                <w:color w:val="000000" w:themeColor="text1"/>
              </w:rPr>
              <w:t>１０</w:t>
            </w:r>
          </w:p>
        </w:tc>
      </w:tr>
      <w:tr w:rsidR="000149EC" w:rsidRPr="000149EC" w14:paraId="0836C98D" w14:textId="77777777" w:rsidTr="00FB172C">
        <w:tc>
          <w:tcPr>
            <w:tcW w:w="2123" w:type="dxa"/>
          </w:tcPr>
          <w:p w14:paraId="1FA414A4" w14:textId="12153134" w:rsidR="00FB172C" w:rsidRPr="000149EC" w:rsidRDefault="00FB172C" w:rsidP="00FF0B9A">
            <w:pPr>
              <w:rPr>
                <w:color w:val="000000" w:themeColor="text1"/>
              </w:rPr>
            </w:pPr>
            <w:r w:rsidRPr="000149EC">
              <w:rPr>
                <w:rFonts w:hint="eastAsia"/>
                <w:color w:val="000000" w:themeColor="text1"/>
              </w:rPr>
              <w:t>価格点</w:t>
            </w:r>
          </w:p>
        </w:tc>
        <w:tc>
          <w:tcPr>
            <w:tcW w:w="1558" w:type="dxa"/>
          </w:tcPr>
          <w:p w14:paraId="74B89970" w14:textId="1AB91E36" w:rsidR="00FB172C" w:rsidRPr="000149EC" w:rsidRDefault="00FB172C" w:rsidP="00FF0B9A">
            <w:pPr>
              <w:rPr>
                <w:color w:val="000000" w:themeColor="text1"/>
              </w:rPr>
            </w:pPr>
            <w:r w:rsidRPr="000149EC">
              <w:rPr>
                <w:rFonts w:hint="eastAsia"/>
                <w:color w:val="000000" w:themeColor="text1"/>
              </w:rPr>
              <w:t>価格評価</w:t>
            </w:r>
          </w:p>
        </w:tc>
        <w:tc>
          <w:tcPr>
            <w:tcW w:w="2689" w:type="dxa"/>
          </w:tcPr>
          <w:p w14:paraId="68E350ED" w14:textId="759B1D59" w:rsidR="00FB172C" w:rsidRPr="000149EC" w:rsidRDefault="00CA54B6" w:rsidP="00FF0B9A">
            <w:pPr>
              <w:rPr>
                <w:color w:val="000000" w:themeColor="text1"/>
              </w:rPr>
            </w:pPr>
            <w:r>
              <w:rPr>
                <w:rFonts w:hint="eastAsia"/>
                <w:color w:val="000000" w:themeColor="text1"/>
              </w:rPr>
              <w:t>｛</w:t>
            </w:r>
            <w:r w:rsidR="00FB172C" w:rsidRPr="000149EC">
              <w:rPr>
                <w:rFonts w:hint="eastAsia"/>
                <w:color w:val="000000" w:themeColor="text1"/>
              </w:rPr>
              <w:t>最低見積価格</w:t>
            </w:r>
            <w:r w:rsidR="005202F5">
              <w:rPr>
                <w:rFonts w:hint="eastAsia"/>
                <w:color w:val="000000" w:themeColor="text1"/>
              </w:rPr>
              <w:t>（導入費+60か月分の運用費）</w:t>
            </w:r>
            <w:r w:rsidR="00FB172C" w:rsidRPr="000149EC">
              <w:rPr>
                <w:rFonts w:hint="eastAsia"/>
                <w:color w:val="000000" w:themeColor="text1"/>
              </w:rPr>
              <w:t>／当該業者の見積価格</w:t>
            </w:r>
            <w:r w:rsidR="007D2149">
              <w:rPr>
                <w:rFonts w:hint="eastAsia"/>
                <w:color w:val="000000" w:themeColor="text1"/>
              </w:rPr>
              <w:t>（導入費+60か月分の運用費）</w:t>
            </w:r>
            <w:r>
              <w:rPr>
                <w:rFonts w:hint="eastAsia"/>
                <w:color w:val="000000" w:themeColor="text1"/>
              </w:rPr>
              <w:t>｝</w:t>
            </w:r>
            <w:r w:rsidR="00FB172C" w:rsidRPr="000149EC">
              <w:rPr>
                <w:rFonts w:hint="eastAsia"/>
                <w:color w:val="000000" w:themeColor="text1"/>
              </w:rPr>
              <w:t>×</w:t>
            </w:r>
            <w:r w:rsidR="00CB6292" w:rsidRPr="000149EC">
              <w:rPr>
                <w:rFonts w:hint="eastAsia"/>
                <w:color w:val="000000" w:themeColor="text1"/>
              </w:rPr>
              <w:t>８０</w:t>
            </w:r>
          </w:p>
        </w:tc>
        <w:tc>
          <w:tcPr>
            <w:tcW w:w="2124" w:type="dxa"/>
          </w:tcPr>
          <w:p w14:paraId="64D885DF" w14:textId="77777777" w:rsidR="00A15102" w:rsidRPr="000149EC" w:rsidRDefault="00A15102" w:rsidP="00CB6292">
            <w:pPr>
              <w:jc w:val="center"/>
              <w:rPr>
                <w:color w:val="000000" w:themeColor="text1"/>
              </w:rPr>
            </w:pPr>
          </w:p>
          <w:p w14:paraId="3B0867C5" w14:textId="77777777" w:rsidR="00FB172C" w:rsidRPr="000149EC" w:rsidRDefault="00CB6292" w:rsidP="00CB6292">
            <w:pPr>
              <w:jc w:val="center"/>
              <w:rPr>
                <w:color w:val="000000" w:themeColor="text1"/>
              </w:rPr>
            </w:pPr>
            <w:r w:rsidRPr="000149EC">
              <w:rPr>
                <w:rFonts w:hint="eastAsia"/>
                <w:color w:val="000000" w:themeColor="text1"/>
              </w:rPr>
              <w:t>８０</w:t>
            </w:r>
          </w:p>
          <w:p w14:paraId="73A47C05" w14:textId="3382C691" w:rsidR="00CB6292" w:rsidRPr="000149EC" w:rsidRDefault="00CB6292" w:rsidP="00FF0B9A">
            <w:pPr>
              <w:rPr>
                <w:color w:val="000000" w:themeColor="text1"/>
              </w:rPr>
            </w:pPr>
          </w:p>
        </w:tc>
      </w:tr>
      <w:tr w:rsidR="000149EC" w:rsidRPr="000149EC" w14:paraId="2A2F43D5" w14:textId="77777777" w:rsidTr="00414C88">
        <w:tc>
          <w:tcPr>
            <w:tcW w:w="6370" w:type="dxa"/>
            <w:gridSpan w:val="3"/>
          </w:tcPr>
          <w:p w14:paraId="5A5F01C7" w14:textId="48237524" w:rsidR="00CB6292" w:rsidRPr="000149EC" w:rsidRDefault="00CB6292" w:rsidP="00CB6292">
            <w:pPr>
              <w:jc w:val="center"/>
              <w:rPr>
                <w:color w:val="000000" w:themeColor="text1"/>
              </w:rPr>
            </w:pPr>
            <w:r w:rsidRPr="000149EC">
              <w:rPr>
                <w:rFonts w:hint="eastAsia"/>
                <w:color w:val="000000" w:themeColor="text1"/>
              </w:rPr>
              <w:t>合計</w:t>
            </w:r>
          </w:p>
        </w:tc>
        <w:tc>
          <w:tcPr>
            <w:tcW w:w="2124" w:type="dxa"/>
          </w:tcPr>
          <w:p w14:paraId="09D42229" w14:textId="0B680860" w:rsidR="00CB6292" w:rsidRPr="000149EC" w:rsidRDefault="00CB6292" w:rsidP="00CB6292">
            <w:pPr>
              <w:jc w:val="center"/>
              <w:rPr>
                <w:color w:val="000000" w:themeColor="text1"/>
              </w:rPr>
            </w:pPr>
            <w:r w:rsidRPr="000149EC">
              <w:rPr>
                <w:rFonts w:hint="eastAsia"/>
                <w:color w:val="000000" w:themeColor="text1"/>
              </w:rPr>
              <w:t>１</w:t>
            </w:r>
            <w:r w:rsidR="00C15D34" w:rsidRPr="000149EC">
              <w:rPr>
                <w:rFonts w:hint="eastAsia"/>
                <w:color w:val="000000" w:themeColor="text1"/>
              </w:rPr>
              <w:t>０</w:t>
            </w:r>
            <w:r w:rsidRPr="000149EC">
              <w:rPr>
                <w:rFonts w:hint="eastAsia"/>
                <w:color w:val="000000" w:themeColor="text1"/>
              </w:rPr>
              <w:t>０</w:t>
            </w:r>
          </w:p>
        </w:tc>
      </w:tr>
    </w:tbl>
    <w:p w14:paraId="33D84278" w14:textId="20CEDA58" w:rsidR="00474431" w:rsidRPr="000149EC" w:rsidRDefault="00474431" w:rsidP="00474431">
      <w:pPr>
        <w:rPr>
          <w:color w:val="000000" w:themeColor="text1"/>
        </w:rPr>
      </w:pPr>
      <w:r>
        <w:rPr>
          <w:rFonts w:hint="eastAsia"/>
          <w:color w:val="000000" w:themeColor="text1"/>
        </w:rPr>
        <w:t>（３）</w:t>
      </w:r>
      <w:r w:rsidRPr="000149EC">
        <w:rPr>
          <w:rFonts w:hint="eastAsia"/>
          <w:color w:val="000000" w:themeColor="text1"/>
        </w:rPr>
        <w:t>プレゼンテーション審査基準</w:t>
      </w:r>
    </w:p>
    <w:p w14:paraId="2FE19FD7" w14:textId="77777777" w:rsidR="00BA2A86" w:rsidRDefault="00474431" w:rsidP="00E754AD">
      <w:pPr>
        <w:ind w:leftChars="300" w:left="630"/>
        <w:rPr>
          <w:color w:val="000000" w:themeColor="text1"/>
        </w:rPr>
      </w:pPr>
      <w:r w:rsidRPr="000149EC">
        <w:rPr>
          <w:rFonts w:hint="eastAsia"/>
          <w:color w:val="000000" w:themeColor="text1"/>
        </w:rPr>
        <w:t>以下の評価項目に基づき審査を行う。なお、審査の結果、提案者が２者の場合は、委</w:t>
      </w:r>
    </w:p>
    <w:p w14:paraId="0A7ABC2E" w14:textId="7DBDCC2D" w:rsidR="00474431" w:rsidRPr="000149EC" w:rsidRDefault="00474431" w:rsidP="00BA2A86">
      <w:pPr>
        <w:ind w:leftChars="200" w:left="420"/>
        <w:rPr>
          <w:color w:val="000000" w:themeColor="text1"/>
        </w:rPr>
      </w:pPr>
      <w:r w:rsidRPr="000149EC">
        <w:rPr>
          <w:rFonts w:hint="eastAsia"/>
          <w:color w:val="000000" w:themeColor="text1"/>
        </w:rPr>
        <w:t>員ごとに合計点の高い者から順位を付け、第１位と採点した委員を多く獲得した者を優先交渉権者、２番目に多く獲得した者を次点者とする。第１位と採点した委員が同数である場合は、各委員の合計点を集計した点数（総合計点）がより高い者を優先交渉権者、他方を次点者とする。</w:t>
      </w:r>
    </w:p>
    <w:p w14:paraId="37CDF716" w14:textId="77777777" w:rsidR="00BA2A86" w:rsidRDefault="00474431" w:rsidP="00E754AD">
      <w:pPr>
        <w:ind w:leftChars="300" w:left="630"/>
        <w:rPr>
          <w:color w:val="000000" w:themeColor="text1"/>
        </w:rPr>
      </w:pPr>
      <w:r w:rsidRPr="000149EC">
        <w:rPr>
          <w:rFonts w:hint="eastAsia"/>
          <w:color w:val="000000" w:themeColor="text1"/>
        </w:rPr>
        <w:t>総合計点も同点の場合は、今回の見積価格がより低い者を優先交渉権者とし、次に低</w:t>
      </w:r>
    </w:p>
    <w:p w14:paraId="2191E83C" w14:textId="570361DB" w:rsidR="00474431" w:rsidRPr="000149EC" w:rsidRDefault="00474431" w:rsidP="00BA2A86">
      <w:pPr>
        <w:ind w:firstLineChars="200" w:firstLine="420"/>
        <w:rPr>
          <w:color w:val="000000" w:themeColor="text1"/>
        </w:rPr>
      </w:pPr>
      <w:r w:rsidRPr="000149EC">
        <w:rPr>
          <w:rFonts w:hint="eastAsia"/>
          <w:color w:val="000000" w:themeColor="text1"/>
        </w:rPr>
        <w:t>い者を次点者とする。</w:t>
      </w:r>
    </w:p>
    <w:p w14:paraId="7B166587" w14:textId="77777777" w:rsidR="00BA2A86" w:rsidRDefault="00474431" w:rsidP="00E754AD">
      <w:pPr>
        <w:ind w:leftChars="300" w:left="630"/>
        <w:rPr>
          <w:color w:val="000000" w:themeColor="text1"/>
        </w:rPr>
      </w:pPr>
      <w:r w:rsidRPr="000149EC">
        <w:rPr>
          <w:rFonts w:hint="eastAsia"/>
          <w:color w:val="000000" w:themeColor="text1"/>
        </w:rPr>
        <w:t>提案者が３者以上の場合は、委員ごとに合計点の高い者から順位を付け、第１位と採</w:t>
      </w:r>
    </w:p>
    <w:p w14:paraId="7587101F" w14:textId="738CC960" w:rsidR="00474431" w:rsidRPr="000149EC" w:rsidRDefault="00474431" w:rsidP="00BA2A86">
      <w:pPr>
        <w:ind w:leftChars="200" w:left="420"/>
        <w:rPr>
          <w:color w:val="000000" w:themeColor="text1"/>
        </w:rPr>
      </w:pPr>
      <w:r w:rsidRPr="000149EC">
        <w:rPr>
          <w:rFonts w:hint="eastAsia"/>
          <w:color w:val="000000" w:themeColor="text1"/>
        </w:rPr>
        <w:t>点した委員を最も多く獲得した者を優先交渉権者、２番目に多く獲得した者を次点者とする。ただし、すべての委員が第１位とした者があった場合は、その者を優先交渉権者、第２位を最も多く獲得した者を次点者とする。第１位と採点した委員が同数である場合は、そのもののうち第２位をより多く獲得したものを優先交渉権者とする。</w:t>
      </w:r>
    </w:p>
    <w:p w14:paraId="6AD7D83D" w14:textId="77777777" w:rsidR="00BA2A86" w:rsidRDefault="00474431" w:rsidP="00E754AD">
      <w:pPr>
        <w:ind w:leftChars="300" w:left="630"/>
        <w:rPr>
          <w:color w:val="000000" w:themeColor="text1"/>
        </w:rPr>
      </w:pPr>
      <w:r w:rsidRPr="000149EC">
        <w:rPr>
          <w:rFonts w:hint="eastAsia"/>
          <w:color w:val="000000" w:themeColor="text1"/>
        </w:rPr>
        <w:t>ただし、第１位の数及び第２位の数が同数であった場合は各委員の合計点を集計し</w:t>
      </w:r>
    </w:p>
    <w:p w14:paraId="59827CA8" w14:textId="2541DD69" w:rsidR="00474431" w:rsidRPr="000149EC" w:rsidRDefault="00474431" w:rsidP="00BA2A86">
      <w:pPr>
        <w:ind w:firstLineChars="200" w:firstLine="420"/>
        <w:rPr>
          <w:color w:val="000000" w:themeColor="text1"/>
        </w:rPr>
      </w:pPr>
      <w:r w:rsidRPr="000149EC">
        <w:rPr>
          <w:rFonts w:hint="eastAsia"/>
          <w:color w:val="000000" w:themeColor="text1"/>
        </w:rPr>
        <w:t>た点数（総合計点）がより高いものを優先交渉権者とする。</w:t>
      </w:r>
    </w:p>
    <w:p w14:paraId="7DF51B8F" w14:textId="6E2E995F" w:rsidR="00474431" w:rsidRPr="000149EC" w:rsidRDefault="00474431" w:rsidP="00BA2A86">
      <w:pPr>
        <w:ind w:leftChars="200" w:left="420" w:firstLineChars="100" w:firstLine="210"/>
        <w:rPr>
          <w:color w:val="000000" w:themeColor="text1"/>
        </w:rPr>
      </w:pPr>
      <w:r w:rsidRPr="000149EC">
        <w:rPr>
          <w:color w:val="000000" w:themeColor="text1"/>
        </w:rPr>
        <w:t>第１位及び第２位と順位付けしたものがない場合は、総合計点の高い者を上位として順位付けする。</w:t>
      </w:r>
    </w:p>
    <w:p w14:paraId="6C9AD0AD" w14:textId="77777777" w:rsidR="00474431" w:rsidRDefault="00474431" w:rsidP="00E754AD">
      <w:pPr>
        <w:ind w:firstLineChars="300" w:firstLine="630"/>
        <w:rPr>
          <w:color w:val="000000" w:themeColor="text1"/>
        </w:rPr>
      </w:pPr>
      <w:r w:rsidRPr="000149EC">
        <w:rPr>
          <w:rFonts w:hint="eastAsia"/>
          <w:color w:val="000000" w:themeColor="text1"/>
        </w:rPr>
        <w:t>総合計点も同点の場合は、見積価格がより低い者を優先交渉権者とし、次に低い者を</w:t>
      </w:r>
    </w:p>
    <w:p w14:paraId="3B4DDC45" w14:textId="0A446B98" w:rsidR="00474431" w:rsidRDefault="00474431" w:rsidP="00BA2A86">
      <w:pPr>
        <w:ind w:firstLineChars="200" w:firstLine="420"/>
        <w:rPr>
          <w:color w:val="000000" w:themeColor="text1"/>
        </w:rPr>
      </w:pPr>
      <w:r w:rsidRPr="000149EC">
        <w:rPr>
          <w:rFonts w:hint="eastAsia"/>
          <w:color w:val="000000" w:themeColor="text1"/>
        </w:rPr>
        <w:t>次点者とする。</w:t>
      </w:r>
    </w:p>
    <w:p w14:paraId="4C683458" w14:textId="77777777" w:rsidR="00E754AD" w:rsidRDefault="00DD7E35" w:rsidP="00E87FC8">
      <w:pPr>
        <w:ind w:left="630" w:hangingChars="300" w:hanging="630"/>
        <w:rPr>
          <w:color w:val="000000" w:themeColor="text1"/>
        </w:rPr>
      </w:pPr>
      <w:r w:rsidRPr="000149EC">
        <w:rPr>
          <w:rFonts w:hint="eastAsia"/>
          <w:color w:val="000000" w:themeColor="text1"/>
        </w:rPr>
        <w:t>（</w:t>
      </w:r>
      <w:r w:rsidR="00474431">
        <w:rPr>
          <w:rFonts w:hint="eastAsia"/>
          <w:color w:val="000000" w:themeColor="text1"/>
        </w:rPr>
        <w:t>４</w:t>
      </w:r>
      <w:r w:rsidRPr="000149EC">
        <w:rPr>
          <w:rFonts w:hint="eastAsia"/>
          <w:color w:val="000000" w:themeColor="text1"/>
        </w:rPr>
        <w:t>）総合評価点及び</w:t>
      </w:r>
      <w:r w:rsidR="00FF0B9A" w:rsidRPr="000149EC">
        <w:rPr>
          <w:rFonts w:hint="eastAsia"/>
          <w:color w:val="000000" w:themeColor="text1"/>
        </w:rPr>
        <w:t>プレゼンテーション</w:t>
      </w:r>
      <w:r w:rsidRPr="000149EC">
        <w:rPr>
          <w:rFonts w:hint="eastAsia"/>
          <w:color w:val="000000" w:themeColor="text1"/>
        </w:rPr>
        <w:t>審査評価点の合計が同点になった場合は、選定委</w:t>
      </w:r>
    </w:p>
    <w:p w14:paraId="27D05D77" w14:textId="3C8B7083" w:rsidR="00DD7E35" w:rsidRPr="000149EC" w:rsidRDefault="00DD7E35" w:rsidP="00BA2A86">
      <w:pPr>
        <w:ind w:firstLineChars="200" w:firstLine="420"/>
        <w:rPr>
          <w:color w:val="000000" w:themeColor="text1"/>
        </w:rPr>
      </w:pPr>
      <w:r w:rsidRPr="000149EC">
        <w:rPr>
          <w:rFonts w:hint="eastAsia"/>
          <w:color w:val="000000" w:themeColor="text1"/>
        </w:rPr>
        <w:t>員会の委員長</w:t>
      </w:r>
      <w:r w:rsidR="00376DC1" w:rsidRPr="000149EC">
        <w:rPr>
          <w:rFonts w:hint="eastAsia"/>
          <w:color w:val="000000" w:themeColor="text1"/>
        </w:rPr>
        <w:t>が</w:t>
      </w:r>
      <w:r w:rsidRPr="000149EC">
        <w:rPr>
          <w:rFonts w:hint="eastAsia"/>
          <w:color w:val="000000" w:themeColor="text1"/>
        </w:rPr>
        <w:t>各委員に諮り、順位を決定し</w:t>
      </w:r>
      <w:r w:rsidR="00E87FC8" w:rsidRPr="000149EC">
        <w:rPr>
          <w:rFonts w:hint="eastAsia"/>
          <w:color w:val="000000" w:themeColor="text1"/>
        </w:rPr>
        <w:t>て</w:t>
      </w:r>
      <w:r w:rsidR="00AC3ED1" w:rsidRPr="000149EC">
        <w:rPr>
          <w:rFonts w:hint="eastAsia"/>
          <w:color w:val="000000" w:themeColor="text1"/>
        </w:rPr>
        <w:t>優先交渉権者</w:t>
      </w:r>
      <w:r w:rsidRPr="000149EC">
        <w:rPr>
          <w:rFonts w:hint="eastAsia"/>
          <w:color w:val="000000" w:themeColor="text1"/>
        </w:rPr>
        <w:t>を選定する。</w:t>
      </w:r>
    </w:p>
    <w:p w14:paraId="104F1F1B" w14:textId="77777777" w:rsidR="004E0701" w:rsidRDefault="00E87FC8" w:rsidP="004E0701">
      <w:pPr>
        <w:ind w:left="630" w:hangingChars="300" w:hanging="630"/>
        <w:rPr>
          <w:color w:val="000000" w:themeColor="text1"/>
        </w:rPr>
      </w:pPr>
      <w:r w:rsidRPr="000149EC">
        <w:rPr>
          <w:rFonts w:hint="eastAsia"/>
          <w:color w:val="000000" w:themeColor="text1"/>
        </w:rPr>
        <w:t>（</w:t>
      </w:r>
      <w:r w:rsidR="00474431">
        <w:rPr>
          <w:rFonts w:hint="eastAsia"/>
          <w:color w:val="000000" w:themeColor="text1"/>
        </w:rPr>
        <w:t>５</w:t>
      </w:r>
      <w:r w:rsidR="00DD7E35" w:rsidRPr="000149EC">
        <w:rPr>
          <w:rFonts w:hint="eastAsia"/>
          <w:color w:val="000000" w:themeColor="text1"/>
        </w:rPr>
        <w:t>）評価結果において委員の評価点の平均が満点中の６割以上で</w:t>
      </w:r>
      <w:r w:rsidR="004E0701">
        <w:rPr>
          <w:rFonts w:hint="eastAsia"/>
          <w:color w:val="000000" w:themeColor="text1"/>
        </w:rPr>
        <w:t>なければ</w:t>
      </w:r>
      <w:r w:rsidR="00DD7E35" w:rsidRPr="000149EC">
        <w:rPr>
          <w:rFonts w:hint="eastAsia"/>
          <w:color w:val="000000" w:themeColor="text1"/>
        </w:rPr>
        <w:t>該当</w:t>
      </w:r>
      <w:r w:rsidR="00AC3ED1" w:rsidRPr="000149EC">
        <w:rPr>
          <w:rFonts w:hint="eastAsia"/>
          <w:color w:val="000000" w:themeColor="text1"/>
        </w:rPr>
        <w:t>優先交渉</w:t>
      </w:r>
    </w:p>
    <w:p w14:paraId="3EEEB1A1" w14:textId="2AC7C26D" w:rsidR="00DD7E35" w:rsidRPr="000149EC" w:rsidRDefault="00AC3ED1" w:rsidP="004E0701">
      <w:pPr>
        <w:ind w:leftChars="200" w:left="630" w:hangingChars="100" w:hanging="210"/>
        <w:rPr>
          <w:color w:val="000000" w:themeColor="text1"/>
        </w:rPr>
      </w:pPr>
      <w:r w:rsidRPr="000149EC">
        <w:rPr>
          <w:rFonts w:hint="eastAsia"/>
          <w:color w:val="000000" w:themeColor="text1"/>
        </w:rPr>
        <w:t>権者</w:t>
      </w:r>
      <w:r w:rsidR="007F46E0">
        <w:rPr>
          <w:rFonts w:hint="eastAsia"/>
          <w:color w:val="000000" w:themeColor="text1"/>
        </w:rPr>
        <w:t>は</w:t>
      </w:r>
      <w:r w:rsidR="00DD7E35" w:rsidRPr="000149EC">
        <w:rPr>
          <w:rFonts w:hint="eastAsia"/>
          <w:color w:val="000000" w:themeColor="text1"/>
        </w:rPr>
        <w:t>候補者と</w:t>
      </w:r>
      <w:r w:rsidR="004E0701">
        <w:rPr>
          <w:rFonts w:hint="eastAsia"/>
          <w:color w:val="000000" w:themeColor="text1"/>
        </w:rPr>
        <w:t>なることができない</w:t>
      </w:r>
      <w:r w:rsidR="00DD7E35" w:rsidRPr="000149EC">
        <w:rPr>
          <w:rFonts w:hint="eastAsia"/>
          <w:color w:val="000000" w:themeColor="text1"/>
        </w:rPr>
        <w:t>。</w:t>
      </w:r>
    </w:p>
    <w:p w14:paraId="745D2269" w14:textId="77777777" w:rsidR="00E754AD" w:rsidRDefault="00376DC1" w:rsidP="00E87FC8">
      <w:pPr>
        <w:ind w:left="630" w:hangingChars="300" w:hanging="630"/>
        <w:rPr>
          <w:color w:val="000000" w:themeColor="text1"/>
        </w:rPr>
      </w:pPr>
      <w:r w:rsidRPr="000149EC">
        <w:rPr>
          <w:rFonts w:hint="eastAsia"/>
          <w:color w:val="000000" w:themeColor="text1"/>
        </w:rPr>
        <w:lastRenderedPageBreak/>
        <w:t>（</w:t>
      </w:r>
      <w:r w:rsidR="00474431">
        <w:rPr>
          <w:rFonts w:hint="eastAsia"/>
          <w:color w:val="000000" w:themeColor="text1"/>
        </w:rPr>
        <w:t>６</w:t>
      </w:r>
      <w:r w:rsidRPr="000149EC">
        <w:rPr>
          <w:rFonts w:hint="eastAsia"/>
          <w:color w:val="000000" w:themeColor="text1"/>
        </w:rPr>
        <w:t>）</w:t>
      </w:r>
      <w:r w:rsidR="00613A63" w:rsidRPr="000149EC">
        <w:rPr>
          <w:rFonts w:hint="eastAsia"/>
          <w:color w:val="000000" w:themeColor="text1"/>
        </w:rPr>
        <w:t>候補者が「５　参加資格」に規定する参加資格のいずれかを欠くことになった場合、</w:t>
      </w:r>
    </w:p>
    <w:p w14:paraId="1E5D0079" w14:textId="32474CE1" w:rsidR="00613A63" w:rsidRPr="000149EC" w:rsidRDefault="00613A63" w:rsidP="00BA2A86">
      <w:pPr>
        <w:ind w:leftChars="200" w:left="420"/>
        <w:rPr>
          <w:color w:val="000000" w:themeColor="text1"/>
        </w:rPr>
      </w:pPr>
      <w:r w:rsidRPr="000149EC">
        <w:rPr>
          <w:rFonts w:hint="eastAsia"/>
          <w:color w:val="000000" w:themeColor="text1"/>
        </w:rPr>
        <w:t>この者の候補者としての資格を取り消し、</w:t>
      </w:r>
      <w:r w:rsidR="00E87FC8" w:rsidRPr="000149EC">
        <w:rPr>
          <w:rFonts w:hint="eastAsia"/>
          <w:color w:val="000000" w:themeColor="text1"/>
        </w:rPr>
        <w:t>次点</w:t>
      </w:r>
      <w:r w:rsidRPr="000149EC">
        <w:rPr>
          <w:rFonts w:hint="eastAsia"/>
          <w:color w:val="000000" w:themeColor="text1"/>
        </w:rPr>
        <w:t>の者を新たに</w:t>
      </w:r>
      <w:r w:rsidR="00AC3ED1" w:rsidRPr="000149EC">
        <w:rPr>
          <w:rFonts w:hint="eastAsia"/>
          <w:color w:val="000000" w:themeColor="text1"/>
        </w:rPr>
        <w:t>優先交渉権者</w:t>
      </w:r>
      <w:r w:rsidRPr="000149EC">
        <w:rPr>
          <w:rFonts w:hint="eastAsia"/>
          <w:color w:val="000000" w:themeColor="text1"/>
        </w:rPr>
        <w:t>として選定するものと</w:t>
      </w:r>
      <w:r w:rsidR="00AB05B3" w:rsidRPr="000149EC">
        <w:rPr>
          <w:rFonts w:hint="eastAsia"/>
          <w:color w:val="000000" w:themeColor="text1"/>
        </w:rPr>
        <w:t>する。</w:t>
      </w:r>
    </w:p>
    <w:p w14:paraId="3413F872" w14:textId="77777777" w:rsidR="00E754AD" w:rsidRDefault="00244056" w:rsidP="00EB590E">
      <w:pPr>
        <w:ind w:left="630" w:hangingChars="300" w:hanging="630"/>
        <w:rPr>
          <w:color w:val="000000" w:themeColor="text1"/>
        </w:rPr>
      </w:pPr>
      <w:r w:rsidRPr="000149EC">
        <w:rPr>
          <w:rFonts w:hint="eastAsia"/>
          <w:color w:val="000000" w:themeColor="text1"/>
        </w:rPr>
        <w:t>（</w:t>
      </w:r>
      <w:r w:rsidR="00474431">
        <w:rPr>
          <w:rFonts w:hint="eastAsia"/>
          <w:color w:val="000000" w:themeColor="text1"/>
        </w:rPr>
        <w:t>７</w:t>
      </w:r>
      <w:r w:rsidRPr="000149EC">
        <w:rPr>
          <w:rFonts w:hint="eastAsia"/>
          <w:color w:val="000000" w:themeColor="text1"/>
        </w:rPr>
        <w:t>）審査結果は、</w:t>
      </w:r>
      <w:r w:rsidR="005202F5">
        <w:rPr>
          <w:rFonts w:hint="eastAsia"/>
          <w:color w:val="000000" w:themeColor="text1"/>
        </w:rPr>
        <w:t>令和８年５月２８日（木）</w:t>
      </w:r>
      <w:r w:rsidRPr="000149EC">
        <w:rPr>
          <w:rFonts w:hint="eastAsia"/>
          <w:color w:val="000000" w:themeColor="text1"/>
        </w:rPr>
        <w:t>に提案者全員に書面にて通知する。なお、審</w:t>
      </w:r>
    </w:p>
    <w:p w14:paraId="3E5F6501" w14:textId="33FE0BB5" w:rsidR="00244056" w:rsidRPr="000149EC" w:rsidRDefault="00244056" w:rsidP="00BA2A86">
      <w:pPr>
        <w:ind w:firstLineChars="200" w:firstLine="420"/>
        <w:rPr>
          <w:color w:val="000000" w:themeColor="text1"/>
        </w:rPr>
      </w:pPr>
      <w:r w:rsidRPr="000149EC">
        <w:rPr>
          <w:rFonts w:hint="eastAsia"/>
          <w:color w:val="000000" w:themeColor="text1"/>
        </w:rPr>
        <w:t>査結果に対する異議申し立ては</w:t>
      </w:r>
      <w:r w:rsidR="00EB590E" w:rsidRPr="000149EC">
        <w:rPr>
          <w:rFonts w:hint="eastAsia"/>
          <w:color w:val="000000" w:themeColor="text1"/>
        </w:rPr>
        <w:t>受け付けない</w:t>
      </w:r>
      <w:r w:rsidR="00EB784E" w:rsidRPr="000149EC">
        <w:rPr>
          <w:rFonts w:hint="eastAsia"/>
          <w:color w:val="000000" w:themeColor="text1"/>
        </w:rPr>
        <w:t>。</w:t>
      </w:r>
    </w:p>
    <w:p w14:paraId="36C24735" w14:textId="563293B2" w:rsidR="00EB784E" w:rsidRPr="000149EC" w:rsidRDefault="00EB784E" w:rsidP="00244056">
      <w:pPr>
        <w:rPr>
          <w:color w:val="000000" w:themeColor="text1"/>
        </w:rPr>
      </w:pPr>
    </w:p>
    <w:p w14:paraId="16E12C89" w14:textId="7D5442DB" w:rsidR="009B3F5D" w:rsidRPr="000149EC" w:rsidRDefault="006F0DB7" w:rsidP="00AE4E48">
      <w:pPr>
        <w:rPr>
          <w:color w:val="000000" w:themeColor="text1"/>
        </w:rPr>
      </w:pPr>
      <w:r w:rsidRPr="000149EC">
        <w:rPr>
          <w:rFonts w:hint="eastAsia"/>
          <w:color w:val="000000" w:themeColor="text1"/>
        </w:rPr>
        <w:t>１０</w:t>
      </w:r>
      <w:r w:rsidR="00EB784E" w:rsidRPr="000149EC">
        <w:rPr>
          <w:rFonts w:hint="eastAsia"/>
          <w:color w:val="000000" w:themeColor="text1"/>
        </w:rPr>
        <w:t xml:space="preserve">　契約に係る注意事項</w:t>
      </w:r>
    </w:p>
    <w:p w14:paraId="25AB8526" w14:textId="0FE776A4" w:rsidR="009B3F5D" w:rsidRPr="000149EC" w:rsidRDefault="009B3F5D" w:rsidP="00BE56B8">
      <w:pPr>
        <w:ind w:left="630" w:hangingChars="300" w:hanging="630"/>
        <w:rPr>
          <w:color w:val="000000" w:themeColor="text1"/>
        </w:rPr>
      </w:pPr>
      <w:r w:rsidRPr="000149EC">
        <w:rPr>
          <w:rFonts w:hint="eastAsia"/>
          <w:color w:val="000000" w:themeColor="text1"/>
        </w:rPr>
        <w:t>（</w:t>
      </w:r>
      <w:r w:rsidR="00AE4E48" w:rsidRPr="000149EC">
        <w:rPr>
          <w:rFonts w:hint="eastAsia"/>
          <w:color w:val="000000" w:themeColor="text1"/>
        </w:rPr>
        <w:t>１</w:t>
      </w:r>
      <w:r w:rsidRPr="000149EC">
        <w:rPr>
          <w:rFonts w:hint="eastAsia"/>
          <w:color w:val="000000" w:themeColor="text1"/>
        </w:rPr>
        <w:t>）契約書は、安城市の業務委託契約書</w:t>
      </w:r>
      <w:r w:rsidR="00061075" w:rsidRPr="000149EC">
        <w:rPr>
          <w:rFonts w:hint="eastAsia"/>
          <w:color w:val="000000" w:themeColor="text1"/>
        </w:rPr>
        <w:t>、</w:t>
      </w:r>
      <w:r w:rsidRPr="000149EC">
        <w:rPr>
          <w:rFonts w:hint="eastAsia"/>
          <w:color w:val="000000" w:themeColor="text1"/>
        </w:rPr>
        <w:t>委託契約約款を使用する。</w:t>
      </w:r>
    </w:p>
    <w:p w14:paraId="67015128" w14:textId="77777777" w:rsidR="00795E3F" w:rsidRDefault="009B3F5D" w:rsidP="009B3F5D">
      <w:pPr>
        <w:ind w:left="630" w:hangingChars="300" w:hanging="630"/>
        <w:rPr>
          <w:color w:val="000000" w:themeColor="text1"/>
        </w:rPr>
      </w:pPr>
      <w:r w:rsidRPr="000149EC">
        <w:rPr>
          <w:rFonts w:hint="eastAsia"/>
          <w:color w:val="000000" w:themeColor="text1"/>
        </w:rPr>
        <w:t>（</w:t>
      </w:r>
      <w:r w:rsidR="00AE4E48" w:rsidRPr="000149EC">
        <w:rPr>
          <w:rFonts w:hint="eastAsia"/>
          <w:color w:val="000000" w:themeColor="text1"/>
        </w:rPr>
        <w:t>２</w:t>
      </w:r>
      <w:r w:rsidRPr="000149EC">
        <w:rPr>
          <w:rFonts w:hint="eastAsia"/>
          <w:color w:val="000000" w:themeColor="text1"/>
        </w:rPr>
        <w:t>）提出された企画提案書は、提案者の企画力等を判断するために行うものであり、内容</w:t>
      </w:r>
    </w:p>
    <w:p w14:paraId="054C1A04" w14:textId="77777777" w:rsidR="00795E3F" w:rsidRDefault="009B3F5D" w:rsidP="00795E3F">
      <w:pPr>
        <w:ind w:leftChars="200" w:left="630" w:hangingChars="100" w:hanging="210"/>
        <w:rPr>
          <w:color w:val="000000" w:themeColor="text1"/>
        </w:rPr>
      </w:pPr>
      <w:r w:rsidRPr="000149EC">
        <w:rPr>
          <w:rFonts w:hint="eastAsia"/>
          <w:color w:val="000000" w:themeColor="text1"/>
        </w:rPr>
        <w:t>は契約締結時に修正・変更が加えられる可能性がある。経費等については、確定した仕</w:t>
      </w:r>
    </w:p>
    <w:p w14:paraId="11603433" w14:textId="77777777" w:rsidR="00795E3F" w:rsidRDefault="009B3F5D" w:rsidP="00795E3F">
      <w:pPr>
        <w:ind w:leftChars="200" w:left="630" w:hangingChars="100" w:hanging="210"/>
        <w:rPr>
          <w:color w:val="000000" w:themeColor="text1"/>
        </w:rPr>
      </w:pPr>
      <w:r w:rsidRPr="000149EC">
        <w:rPr>
          <w:rFonts w:hint="eastAsia"/>
          <w:color w:val="000000" w:themeColor="text1"/>
        </w:rPr>
        <w:t>様書に基づいて再度見積もりの提出を求め、予定価格以下の価格をもって業務委託契</w:t>
      </w:r>
    </w:p>
    <w:p w14:paraId="12463E0E" w14:textId="542B04B3" w:rsidR="009B3F5D" w:rsidRPr="000149EC" w:rsidRDefault="009B3F5D" w:rsidP="00795E3F">
      <w:pPr>
        <w:ind w:leftChars="200" w:left="630" w:hangingChars="100" w:hanging="210"/>
        <w:rPr>
          <w:color w:val="000000" w:themeColor="text1"/>
        </w:rPr>
      </w:pPr>
      <w:r w:rsidRPr="000149EC">
        <w:rPr>
          <w:rFonts w:hint="eastAsia"/>
          <w:color w:val="000000" w:themeColor="text1"/>
        </w:rPr>
        <w:t>約を締結する。</w:t>
      </w:r>
    </w:p>
    <w:p w14:paraId="4987EFEB" w14:textId="7F0BEB8D" w:rsidR="00EB784E" w:rsidRPr="000149EC" w:rsidRDefault="00EB784E" w:rsidP="00244056">
      <w:pPr>
        <w:rPr>
          <w:color w:val="000000" w:themeColor="text1"/>
        </w:rPr>
      </w:pPr>
    </w:p>
    <w:p w14:paraId="0758709E" w14:textId="3E14C72E" w:rsidR="00EB784E" w:rsidRPr="000149EC" w:rsidRDefault="006F0DB7" w:rsidP="00244056">
      <w:pPr>
        <w:rPr>
          <w:color w:val="000000" w:themeColor="text1"/>
        </w:rPr>
      </w:pPr>
      <w:r w:rsidRPr="000149EC">
        <w:rPr>
          <w:rFonts w:hint="eastAsia"/>
          <w:color w:val="000000" w:themeColor="text1"/>
        </w:rPr>
        <w:t>１１</w:t>
      </w:r>
      <w:r w:rsidR="00EB784E" w:rsidRPr="000149EC">
        <w:rPr>
          <w:rFonts w:hint="eastAsia"/>
          <w:color w:val="000000" w:themeColor="text1"/>
        </w:rPr>
        <w:t xml:space="preserve">　その他留意事項</w:t>
      </w:r>
    </w:p>
    <w:p w14:paraId="5AC19ADD" w14:textId="6A86038D" w:rsidR="00EB784E" w:rsidRPr="000149EC" w:rsidRDefault="00EB784E" w:rsidP="00EB784E">
      <w:pPr>
        <w:rPr>
          <w:color w:val="000000" w:themeColor="text1"/>
        </w:rPr>
      </w:pPr>
      <w:r w:rsidRPr="000149EC">
        <w:rPr>
          <w:rFonts w:hint="eastAsia"/>
          <w:color w:val="000000" w:themeColor="text1"/>
        </w:rPr>
        <w:t>（１）プロポーザルへの参加に関して必要な費用は、提案者の負担とする</w:t>
      </w:r>
      <w:r w:rsidR="00BE56B8" w:rsidRPr="000149EC">
        <w:rPr>
          <w:rFonts w:hint="eastAsia"/>
          <w:color w:val="000000" w:themeColor="text1"/>
        </w:rPr>
        <w:t>。</w:t>
      </w:r>
    </w:p>
    <w:p w14:paraId="04B46186" w14:textId="40C6BE3D" w:rsidR="00EB784E" w:rsidRPr="000149EC" w:rsidRDefault="00EB784E" w:rsidP="00EB784E">
      <w:pPr>
        <w:rPr>
          <w:color w:val="000000" w:themeColor="text1"/>
        </w:rPr>
      </w:pPr>
      <w:r w:rsidRPr="000149EC">
        <w:rPr>
          <w:rFonts w:hint="eastAsia"/>
          <w:color w:val="000000" w:themeColor="text1"/>
        </w:rPr>
        <w:t>（２）プロポーザルにおける失格条件</w:t>
      </w:r>
    </w:p>
    <w:p w14:paraId="237CF850" w14:textId="42493177" w:rsidR="00EB784E" w:rsidRPr="000149EC" w:rsidRDefault="00EB784E" w:rsidP="00EB784E">
      <w:pPr>
        <w:rPr>
          <w:color w:val="000000" w:themeColor="text1"/>
        </w:rPr>
      </w:pPr>
      <w:r w:rsidRPr="000149EC">
        <w:rPr>
          <w:rFonts w:hint="eastAsia"/>
          <w:color w:val="000000" w:themeColor="text1"/>
        </w:rPr>
        <w:t xml:space="preserve">　　　</w:t>
      </w:r>
      <w:r w:rsidR="00102A72" w:rsidRPr="000149EC">
        <w:rPr>
          <w:rFonts w:hint="eastAsia"/>
          <w:color w:val="000000" w:themeColor="text1"/>
        </w:rPr>
        <w:t>プロポーザルにおいて次のいずれかに該当する場合は失格となることがある。</w:t>
      </w:r>
      <w:r w:rsidRPr="000149EC">
        <w:rPr>
          <w:rFonts w:hint="eastAsia"/>
          <w:color w:val="000000" w:themeColor="text1"/>
        </w:rPr>
        <w:t xml:space="preserve">　</w:t>
      </w:r>
    </w:p>
    <w:p w14:paraId="712AF8F8" w14:textId="77777777" w:rsidR="00795E3F" w:rsidRDefault="00102A72" w:rsidP="00102A72">
      <w:pPr>
        <w:ind w:left="840" w:hangingChars="400" w:hanging="840"/>
        <w:rPr>
          <w:color w:val="000000" w:themeColor="text1"/>
        </w:rPr>
      </w:pPr>
      <w:r w:rsidRPr="000149EC">
        <w:rPr>
          <w:rFonts w:hint="eastAsia"/>
          <w:color w:val="000000" w:themeColor="text1"/>
        </w:rPr>
        <w:t xml:space="preserve">　　ア　参加表明書及び企画提案書が本実施要領に定める提出方法、提出期限、提出場所に</w:t>
      </w:r>
    </w:p>
    <w:p w14:paraId="0CFB898F" w14:textId="32BF54F5" w:rsidR="00102A72" w:rsidRPr="000149EC" w:rsidRDefault="00102A72" w:rsidP="00795E3F">
      <w:pPr>
        <w:ind w:leftChars="300" w:left="840" w:hangingChars="100" w:hanging="210"/>
        <w:rPr>
          <w:color w:val="000000" w:themeColor="text1"/>
        </w:rPr>
      </w:pPr>
      <w:r w:rsidRPr="000149EC">
        <w:rPr>
          <w:rFonts w:hint="eastAsia"/>
          <w:color w:val="000000" w:themeColor="text1"/>
        </w:rPr>
        <w:t>適合しない場合</w:t>
      </w:r>
    </w:p>
    <w:p w14:paraId="05E1834B" w14:textId="77777777" w:rsidR="00795E3F" w:rsidRDefault="00102A72" w:rsidP="00102A72">
      <w:pPr>
        <w:ind w:left="840" w:hangingChars="400" w:hanging="840"/>
        <w:rPr>
          <w:color w:val="000000" w:themeColor="text1"/>
        </w:rPr>
      </w:pPr>
      <w:r w:rsidRPr="000149EC">
        <w:rPr>
          <w:rFonts w:hint="eastAsia"/>
          <w:color w:val="000000" w:themeColor="text1"/>
        </w:rPr>
        <w:t xml:space="preserve">　　イ　</w:t>
      </w:r>
      <w:r w:rsidR="007A7146" w:rsidRPr="000149EC">
        <w:rPr>
          <w:rFonts w:hint="eastAsia"/>
          <w:color w:val="000000" w:themeColor="text1"/>
        </w:rPr>
        <w:t>参加表明書及び企画提案書が、本実施要領に定める様式及び記載上の留意事項に</w:t>
      </w:r>
    </w:p>
    <w:p w14:paraId="2B3019E5" w14:textId="189E2441" w:rsidR="00102A72" w:rsidRPr="000149EC" w:rsidRDefault="007A7146" w:rsidP="00795E3F">
      <w:pPr>
        <w:ind w:leftChars="300" w:left="840" w:hangingChars="100" w:hanging="210"/>
        <w:rPr>
          <w:color w:val="000000" w:themeColor="text1"/>
        </w:rPr>
      </w:pPr>
      <w:r w:rsidRPr="000149EC">
        <w:rPr>
          <w:rFonts w:hint="eastAsia"/>
          <w:color w:val="000000" w:themeColor="text1"/>
        </w:rPr>
        <w:t>適合しない場合</w:t>
      </w:r>
    </w:p>
    <w:p w14:paraId="5BB7198E" w14:textId="77777777" w:rsidR="00795E3F" w:rsidRDefault="007A7146" w:rsidP="00102A72">
      <w:pPr>
        <w:ind w:left="840" w:hangingChars="400" w:hanging="840"/>
        <w:rPr>
          <w:color w:val="000000" w:themeColor="text1"/>
        </w:rPr>
      </w:pPr>
      <w:r w:rsidRPr="000149EC">
        <w:rPr>
          <w:rFonts w:hint="eastAsia"/>
          <w:color w:val="000000" w:themeColor="text1"/>
        </w:rPr>
        <w:t xml:space="preserve">　　ウ　参加表明書及び企画提案書に、記載すべき事項の全部または一部が記載されてい</w:t>
      </w:r>
    </w:p>
    <w:p w14:paraId="086013E7" w14:textId="37769822" w:rsidR="007A7146" w:rsidRPr="000149EC" w:rsidRDefault="007A7146" w:rsidP="00795E3F">
      <w:pPr>
        <w:ind w:leftChars="300" w:left="840" w:hangingChars="100" w:hanging="210"/>
        <w:rPr>
          <w:color w:val="000000" w:themeColor="text1"/>
        </w:rPr>
      </w:pPr>
      <w:r w:rsidRPr="000149EC">
        <w:rPr>
          <w:rFonts w:hint="eastAsia"/>
          <w:color w:val="000000" w:themeColor="text1"/>
        </w:rPr>
        <w:t>ない場合</w:t>
      </w:r>
    </w:p>
    <w:p w14:paraId="31F4D0E9" w14:textId="465514CB" w:rsidR="007A7146" w:rsidRPr="000149EC" w:rsidRDefault="007A7146" w:rsidP="00102A72">
      <w:pPr>
        <w:ind w:left="840" w:hangingChars="400" w:hanging="840"/>
        <w:rPr>
          <w:color w:val="000000" w:themeColor="text1"/>
        </w:rPr>
      </w:pPr>
      <w:r w:rsidRPr="000149EC">
        <w:rPr>
          <w:rFonts w:hint="eastAsia"/>
          <w:color w:val="000000" w:themeColor="text1"/>
        </w:rPr>
        <w:t xml:space="preserve">　　エ　参加表明書及び企画提案書に、虚偽の内容が記載されている場合</w:t>
      </w:r>
    </w:p>
    <w:p w14:paraId="614A069E" w14:textId="77777777" w:rsidR="00795E3F" w:rsidRDefault="007A7146" w:rsidP="00102A72">
      <w:pPr>
        <w:ind w:left="840" w:hangingChars="400" w:hanging="840"/>
        <w:rPr>
          <w:color w:val="000000" w:themeColor="text1"/>
        </w:rPr>
      </w:pPr>
      <w:r w:rsidRPr="000149EC">
        <w:rPr>
          <w:rFonts w:hint="eastAsia"/>
          <w:color w:val="000000" w:themeColor="text1"/>
        </w:rPr>
        <w:t xml:space="preserve">　　オ　選定委員会又は関係者に直接、間接を問わずプロポーザルに関して不正な接触又</w:t>
      </w:r>
    </w:p>
    <w:p w14:paraId="28BDF556" w14:textId="1A5C4830" w:rsidR="007A7146" w:rsidRPr="000149EC" w:rsidRDefault="007A7146" w:rsidP="00795E3F">
      <w:pPr>
        <w:ind w:leftChars="300" w:left="840" w:hangingChars="100" w:hanging="210"/>
        <w:rPr>
          <w:color w:val="000000" w:themeColor="text1"/>
        </w:rPr>
      </w:pPr>
      <w:r w:rsidRPr="000149EC">
        <w:rPr>
          <w:rFonts w:hint="eastAsia"/>
          <w:color w:val="000000" w:themeColor="text1"/>
        </w:rPr>
        <w:t>は要求をした場合（本実施</w:t>
      </w:r>
      <w:r w:rsidR="005202F5">
        <w:rPr>
          <w:rFonts w:hint="eastAsia"/>
          <w:color w:val="000000" w:themeColor="text1"/>
        </w:rPr>
        <w:t>要領</w:t>
      </w:r>
      <w:r w:rsidRPr="000149EC">
        <w:rPr>
          <w:rFonts w:hint="eastAsia"/>
          <w:color w:val="000000" w:themeColor="text1"/>
        </w:rPr>
        <w:t>に定める手続きは除く。）</w:t>
      </w:r>
    </w:p>
    <w:p w14:paraId="5AC6CFDF" w14:textId="7CA7CAC0" w:rsidR="007A7146" w:rsidRPr="000149EC" w:rsidRDefault="007A7146" w:rsidP="00102A72">
      <w:pPr>
        <w:ind w:left="840" w:hangingChars="400" w:hanging="840"/>
        <w:rPr>
          <w:color w:val="000000" w:themeColor="text1"/>
        </w:rPr>
      </w:pPr>
      <w:r w:rsidRPr="000149EC">
        <w:rPr>
          <w:rFonts w:hint="eastAsia"/>
          <w:color w:val="000000" w:themeColor="text1"/>
        </w:rPr>
        <w:t xml:space="preserve">　　カ　その他、本実施</w:t>
      </w:r>
      <w:r w:rsidR="00C15D34" w:rsidRPr="000149EC">
        <w:rPr>
          <w:rFonts w:hint="eastAsia"/>
          <w:color w:val="000000" w:themeColor="text1"/>
        </w:rPr>
        <w:t>要領</w:t>
      </w:r>
      <w:r w:rsidRPr="000149EC">
        <w:rPr>
          <w:rFonts w:hint="eastAsia"/>
          <w:color w:val="000000" w:themeColor="text1"/>
        </w:rPr>
        <w:t>に違反すると認められる場合</w:t>
      </w:r>
    </w:p>
    <w:p w14:paraId="69FCB3C8" w14:textId="77777777" w:rsidR="00795E3F" w:rsidRDefault="007A7146" w:rsidP="00BE56B8">
      <w:pPr>
        <w:ind w:left="630" w:hangingChars="300" w:hanging="630"/>
        <w:rPr>
          <w:color w:val="000000" w:themeColor="text1"/>
        </w:rPr>
      </w:pPr>
      <w:r w:rsidRPr="000149EC">
        <w:rPr>
          <w:rFonts w:hint="eastAsia"/>
          <w:color w:val="000000" w:themeColor="text1"/>
        </w:rPr>
        <w:t>（３）</w:t>
      </w:r>
      <w:r w:rsidR="00CE12F3" w:rsidRPr="000149EC">
        <w:rPr>
          <w:rFonts w:hint="eastAsia"/>
          <w:color w:val="000000" w:themeColor="text1"/>
        </w:rPr>
        <w:t>優先交渉権者</w:t>
      </w:r>
      <w:r w:rsidRPr="000149EC">
        <w:rPr>
          <w:rFonts w:hint="eastAsia"/>
          <w:color w:val="000000" w:themeColor="text1"/>
        </w:rPr>
        <w:t>に違反等があった場合や選定後の調整により</w:t>
      </w:r>
      <w:r w:rsidR="00CE12F3" w:rsidRPr="000149EC">
        <w:rPr>
          <w:rFonts w:hint="eastAsia"/>
          <w:color w:val="000000" w:themeColor="text1"/>
        </w:rPr>
        <w:t>優先交渉権者</w:t>
      </w:r>
      <w:r w:rsidRPr="000149EC">
        <w:rPr>
          <w:rFonts w:hint="eastAsia"/>
          <w:color w:val="000000" w:themeColor="text1"/>
        </w:rPr>
        <w:t>と契約締結</w:t>
      </w:r>
    </w:p>
    <w:p w14:paraId="2E77349D" w14:textId="77777777" w:rsidR="00795E3F" w:rsidRDefault="007A7146" w:rsidP="00795E3F">
      <w:pPr>
        <w:ind w:leftChars="200" w:left="630" w:hangingChars="100" w:hanging="210"/>
        <w:rPr>
          <w:color w:val="000000" w:themeColor="text1"/>
        </w:rPr>
      </w:pPr>
      <w:r w:rsidRPr="000149EC">
        <w:rPr>
          <w:rFonts w:hint="eastAsia"/>
          <w:color w:val="000000" w:themeColor="text1"/>
        </w:rPr>
        <w:t>の合意に至らなかった場合には、</w:t>
      </w:r>
      <w:r w:rsidR="00C15D34" w:rsidRPr="000149EC">
        <w:rPr>
          <w:rFonts w:hint="eastAsia"/>
          <w:color w:val="000000" w:themeColor="text1"/>
        </w:rPr>
        <w:t>選定</w:t>
      </w:r>
      <w:r w:rsidRPr="000149EC">
        <w:rPr>
          <w:rFonts w:hint="eastAsia"/>
          <w:color w:val="000000" w:themeColor="text1"/>
        </w:rPr>
        <w:t>委員会に</w:t>
      </w:r>
      <w:r w:rsidR="005202F5">
        <w:rPr>
          <w:rFonts w:hint="eastAsia"/>
          <w:color w:val="000000" w:themeColor="text1"/>
        </w:rPr>
        <w:t>お</w:t>
      </w:r>
      <w:r w:rsidRPr="000149EC">
        <w:rPr>
          <w:rFonts w:hint="eastAsia"/>
          <w:color w:val="000000" w:themeColor="text1"/>
        </w:rPr>
        <w:t>ける審査</w:t>
      </w:r>
      <w:r w:rsidR="005202F5">
        <w:rPr>
          <w:rFonts w:hint="eastAsia"/>
          <w:color w:val="000000" w:themeColor="text1"/>
        </w:rPr>
        <w:t>で</w:t>
      </w:r>
      <w:r w:rsidR="00BE56B8" w:rsidRPr="000149EC">
        <w:rPr>
          <w:rFonts w:hint="eastAsia"/>
          <w:color w:val="000000" w:themeColor="text1"/>
        </w:rPr>
        <w:t>次点</w:t>
      </w:r>
      <w:r w:rsidRPr="000149EC">
        <w:rPr>
          <w:rFonts w:hint="eastAsia"/>
          <w:color w:val="000000" w:themeColor="text1"/>
        </w:rPr>
        <w:t>となった者を、</w:t>
      </w:r>
      <w:r w:rsidR="00CE12F3" w:rsidRPr="000149EC">
        <w:rPr>
          <w:rFonts w:hint="eastAsia"/>
          <w:color w:val="000000" w:themeColor="text1"/>
        </w:rPr>
        <w:t>優先交</w:t>
      </w:r>
    </w:p>
    <w:p w14:paraId="732764DB" w14:textId="1E89FB37" w:rsidR="007A7146" w:rsidRPr="000149EC" w:rsidRDefault="00CE12F3" w:rsidP="00795E3F">
      <w:pPr>
        <w:ind w:firstLineChars="200" w:firstLine="420"/>
        <w:rPr>
          <w:color w:val="000000" w:themeColor="text1"/>
        </w:rPr>
      </w:pPr>
      <w:r w:rsidRPr="000149EC">
        <w:rPr>
          <w:rFonts w:hint="eastAsia"/>
          <w:color w:val="000000" w:themeColor="text1"/>
        </w:rPr>
        <w:t>渉権者</w:t>
      </w:r>
      <w:r w:rsidR="007A7146" w:rsidRPr="000149EC">
        <w:rPr>
          <w:rFonts w:hint="eastAsia"/>
          <w:color w:val="000000" w:themeColor="text1"/>
        </w:rPr>
        <w:t>として選定する。</w:t>
      </w:r>
    </w:p>
    <w:p w14:paraId="19C1E332" w14:textId="73F88801" w:rsidR="007A7146" w:rsidRPr="000149EC" w:rsidRDefault="007A7146" w:rsidP="007A7146">
      <w:pPr>
        <w:rPr>
          <w:color w:val="000000" w:themeColor="text1"/>
        </w:rPr>
      </w:pPr>
      <w:r w:rsidRPr="000149EC">
        <w:rPr>
          <w:rFonts w:hint="eastAsia"/>
          <w:color w:val="000000" w:themeColor="text1"/>
        </w:rPr>
        <w:t>（４）その他</w:t>
      </w:r>
    </w:p>
    <w:p w14:paraId="249BAE54" w14:textId="77777777" w:rsidR="00795E3F" w:rsidRDefault="007A7146" w:rsidP="00BE56B8">
      <w:pPr>
        <w:ind w:left="840" w:hangingChars="400" w:hanging="840"/>
        <w:rPr>
          <w:color w:val="000000" w:themeColor="text1"/>
        </w:rPr>
      </w:pPr>
      <w:r w:rsidRPr="000149EC">
        <w:rPr>
          <w:rFonts w:hint="eastAsia"/>
          <w:color w:val="000000" w:themeColor="text1"/>
        </w:rPr>
        <w:t xml:space="preserve">　　ア　参加表明書及び企画提案書の提出をもって本</w:t>
      </w:r>
      <w:r w:rsidR="00566D9B">
        <w:rPr>
          <w:rFonts w:hint="eastAsia"/>
          <w:color w:val="000000" w:themeColor="text1"/>
        </w:rPr>
        <w:t>要領</w:t>
      </w:r>
      <w:r w:rsidRPr="000149EC">
        <w:rPr>
          <w:rFonts w:hint="eastAsia"/>
          <w:color w:val="000000" w:themeColor="text1"/>
        </w:rPr>
        <w:t>の記載内容を承諾したものとみ</w:t>
      </w:r>
    </w:p>
    <w:p w14:paraId="208688B9" w14:textId="2E2A3763" w:rsidR="007A7146" w:rsidRPr="000149EC" w:rsidRDefault="007A7146" w:rsidP="00795E3F">
      <w:pPr>
        <w:ind w:leftChars="300" w:left="840" w:hangingChars="100" w:hanging="210"/>
        <w:rPr>
          <w:color w:val="000000" w:themeColor="text1"/>
        </w:rPr>
      </w:pPr>
      <w:r w:rsidRPr="000149EC">
        <w:rPr>
          <w:rFonts w:hint="eastAsia"/>
          <w:color w:val="000000" w:themeColor="text1"/>
        </w:rPr>
        <w:t>なす。</w:t>
      </w:r>
    </w:p>
    <w:p w14:paraId="35C72F7A" w14:textId="77777777" w:rsidR="00795E3F" w:rsidRDefault="007A7146" w:rsidP="00BE56B8">
      <w:pPr>
        <w:ind w:left="840" w:hangingChars="400" w:hanging="840"/>
        <w:rPr>
          <w:color w:val="000000" w:themeColor="text1"/>
        </w:rPr>
      </w:pPr>
      <w:r w:rsidRPr="000149EC">
        <w:rPr>
          <w:rFonts w:hint="eastAsia"/>
          <w:color w:val="000000" w:themeColor="text1"/>
        </w:rPr>
        <w:t xml:space="preserve">　　イ　参加表明書</w:t>
      </w:r>
      <w:r w:rsidR="005202F5">
        <w:rPr>
          <w:rFonts w:hint="eastAsia"/>
          <w:color w:val="000000" w:themeColor="text1"/>
        </w:rPr>
        <w:t>若しくは</w:t>
      </w:r>
      <w:r w:rsidRPr="000149EC">
        <w:rPr>
          <w:rFonts w:hint="eastAsia"/>
          <w:color w:val="000000" w:themeColor="text1"/>
        </w:rPr>
        <w:t>企画提案書を提出した者は、プロポーザルの参加を辞退する</w:t>
      </w:r>
    </w:p>
    <w:p w14:paraId="6D6B2D38" w14:textId="77777777" w:rsidR="00795E3F" w:rsidRDefault="007A7146" w:rsidP="00795E3F">
      <w:pPr>
        <w:ind w:leftChars="300" w:left="840" w:hangingChars="100" w:hanging="210"/>
        <w:rPr>
          <w:color w:val="000000" w:themeColor="text1"/>
        </w:rPr>
      </w:pPr>
      <w:r w:rsidRPr="000149EC">
        <w:rPr>
          <w:rFonts w:hint="eastAsia"/>
          <w:color w:val="000000" w:themeColor="text1"/>
        </w:rPr>
        <w:t>ことができる。辞退する場合は、令和８年</w:t>
      </w:r>
      <w:r w:rsidR="00687450" w:rsidRPr="000149EC">
        <w:rPr>
          <w:rFonts w:hint="eastAsia"/>
          <w:color w:val="000000" w:themeColor="text1"/>
        </w:rPr>
        <w:t>５</w:t>
      </w:r>
      <w:r w:rsidRPr="000149EC">
        <w:rPr>
          <w:rFonts w:hint="eastAsia"/>
          <w:color w:val="000000" w:themeColor="text1"/>
        </w:rPr>
        <w:t>月</w:t>
      </w:r>
      <w:r w:rsidR="00687450" w:rsidRPr="000149EC">
        <w:rPr>
          <w:rFonts w:hint="eastAsia"/>
          <w:color w:val="000000" w:themeColor="text1"/>
        </w:rPr>
        <w:t>１</w:t>
      </w:r>
      <w:r w:rsidR="00881A2F">
        <w:rPr>
          <w:rFonts w:hint="eastAsia"/>
          <w:color w:val="000000" w:themeColor="text1"/>
        </w:rPr>
        <w:t>１</w:t>
      </w:r>
      <w:r w:rsidRPr="000149EC">
        <w:rPr>
          <w:rFonts w:hint="eastAsia"/>
          <w:color w:val="000000" w:themeColor="text1"/>
        </w:rPr>
        <w:t>日（</w:t>
      </w:r>
      <w:r w:rsidR="00881A2F">
        <w:rPr>
          <w:rFonts w:hint="eastAsia"/>
          <w:color w:val="000000" w:themeColor="text1"/>
        </w:rPr>
        <w:t>月</w:t>
      </w:r>
      <w:r w:rsidRPr="000149EC">
        <w:rPr>
          <w:rFonts w:hint="eastAsia"/>
          <w:color w:val="000000" w:themeColor="text1"/>
        </w:rPr>
        <w:t>）</w:t>
      </w:r>
      <w:r w:rsidR="00BE56B8" w:rsidRPr="000149EC">
        <w:rPr>
          <w:rFonts w:hint="eastAsia"/>
          <w:color w:val="000000" w:themeColor="text1"/>
        </w:rPr>
        <w:t>午後５</w:t>
      </w:r>
      <w:r w:rsidRPr="000149EC">
        <w:rPr>
          <w:rFonts w:hint="eastAsia"/>
          <w:color w:val="000000" w:themeColor="text1"/>
        </w:rPr>
        <w:t>時までに「辞退届」</w:t>
      </w:r>
    </w:p>
    <w:p w14:paraId="6A5D52BB" w14:textId="35753B28" w:rsidR="007A7146" w:rsidRPr="000149EC" w:rsidRDefault="007A7146" w:rsidP="00795E3F">
      <w:pPr>
        <w:ind w:leftChars="300" w:left="840" w:hangingChars="100" w:hanging="210"/>
        <w:rPr>
          <w:color w:val="000000" w:themeColor="text1"/>
        </w:rPr>
      </w:pPr>
      <w:r w:rsidRPr="000149EC">
        <w:rPr>
          <w:rFonts w:hint="eastAsia"/>
          <w:color w:val="000000" w:themeColor="text1"/>
        </w:rPr>
        <w:t>（様式</w:t>
      </w:r>
      <w:r w:rsidR="00D75B28" w:rsidRPr="000149EC">
        <w:rPr>
          <w:rFonts w:hint="eastAsia"/>
          <w:color w:val="000000" w:themeColor="text1"/>
        </w:rPr>
        <w:t>６</w:t>
      </w:r>
      <w:r w:rsidRPr="000149EC">
        <w:rPr>
          <w:rFonts w:hint="eastAsia"/>
          <w:color w:val="000000" w:themeColor="text1"/>
        </w:rPr>
        <w:t>）を提出するものとする。</w:t>
      </w:r>
      <w:r w:rsidR="00E97E3C" w:rsidRPr="000149EC">
        <w:rPr>
          <w:rFonts w:hint="eastAsia"/>
          <w:color w:val="000000" w:themeColor="text1"/>
        </w:rPr>
        <w:t>なお、プロポーザルを辞退した者は、これを理由</w:t>
      </w:r>
      <w:r w:rsidR="00E97E3C" w:rsidRPr="000149EC">
        <w:rPr>
          <w:rFonts w:hint="eastAsia"/>
          <w:color w:val="000000" w:themeColor="text1"/>
        </w:rPr>
        <w:lastRenderedPageBreak/>
        <w:t>として以後の他の</w:t>
      </w:r>
      <w:r w:rsidR="00566D9B">
        <w:rPr>
          <w:rFonts w:hint="eastAsia"/>
          <w:color w:val="000000" w:themeColor="text1"/>
        </w:rPr>
        <w:t>業務</w:t>
      </w:r>
      <w:r w:rsidR="00E97E3C" w:rsidRPr="000149EC">
        <w:rPr>
          <w:rFonts w:hint="eastAsia"/>
          <w:color w:val="000000" w:themeColor="text1"/>
        </w:rPr>
        <w:t>について不利な取扱いを受けるものではない。</w:t>
      </w:r>
    </w:p>
    <w:sectPr w:rsidR="007A7146" w:rsidRPr="000149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4793" w14:textId="77777777" w:rsidR="0008054F" w:rsidRDefault="0008054F" w:rsidP="0008054F">
      <w:r>
        <w:separator/>
      </w:r>
    </w:p>
  </w:endnote>
  <w:endnote w:type="continuationSeparator" w:id="0">
    <w:p w14:paraId="7721C595" w14:textId="77777777" w:rsidR="0008054F" w:rsidRDefault="0008054F" w:rsidP="0008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8064" w14:textId="77777777" w:rsidR="0008054F" w:rsidRDefault="0008054F" w:rsidP="0008054F">
      <w:r>
        <w:separator/>
      </w:r>
    </w:p>
  </w:footnote>
  <w:footnote w:type="continuationSeparator" w:id="0">
    <w:p w14:paraId="06C81E35" w14:textId="77777777" w:rsidR="0008054F" w:rsidRDefault="0008054F" w:rsidP="00080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61E95"/>
    <w:multiLevelType w:val="hybridMultilevel"/>
    <w:tmpl w:val="ACA0F654"/>
    <w:lvl w:ilvl="0" w:tplc="D576BD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9562738"/>
    <w:multiLevelType w:val="hybridMultilevel"/>
    <w:tmpl w:val="BE983FB8"/>
    <w:lvl w:ilvl="0" w:tplc="E3C6A4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826D1"/>
    <w:multiLevelType w:val="hybridMultilevel"/>
    <w:tmpl w:val="F26EF808"/>
    <w:lvl w:ilvl="0" w:tplc="64407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A80E4E"/>
    <w:multiLevelType w:val="hybridMultilevel"/>
    <w:tmpl w:val="8C8AF7FA"/>
    <w:lvl w:ilvl="0" w:tplc="10E45F90">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D12B3D"/>
    <w:multiLevelType w:val="hybridMultilevel"/>
    <w:tmpl w:val="3C2CB36A"/>
    <w:lvl w:ilvl="0" w:tplc="4A60DC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8B1DD6"/>
    <w:multiLevelType w:val="hybridMultilevel"/>
    <w:tmpl w:val="15FCE770"/>
    <w:lvl w:ilvl="0" w:tplc="F9CC917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6C901C09"/>
    <w:multiLevelType w:val="hybridMultilevel"/>
    <w:tmpl w:val="A6C2EFF4"/>
    <w:lvl w:ilvl="0" w:tplc="943083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193116"/>
    <w:multiLevelType w:val="hybridMultilevel"/>
    <w:tmpl w:val="9C4EF694"/>
    <w:lvl w:ilvl="0" w:tplc="474465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801B8B"/>
    <w:multiLevelType w:val="hybridMultilevel"/>
    <w:tmpl w:val="76148358"/>
    <w:lvl w:ilvl="0" w:tplc="FA2C25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7"/>
  </w:num>
  <w:num w:numId="4">
    <w:abstractNumId w:val="0"/>
  </w:num>
  <w:num w:numId="5">
    <w:abstractNumId w:val="5"/>
  </w:num>
  <w:num w:numId="6">
    <w:abstractNumId w:val="4"/>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E5"/>
    <w:rsid w:val="00004F5B"/>
    <w:rsid w:val="000102F2"/>
    <w:rsid w:val="00010EC8"/>
    <w:rsid w:val="000149EC"/>
    <w:rsid w:val="0003624A"/>
    <w:rsid w:val="00045729"/>
    <w:rsid w:val="00046520"/>
    <w:rsid w:val="00052E72"/>
    <w:rsid w:val="00055438"/>
    <w:rsid w:val="00056342"/>
    <w:rsid w:val="00061075"/>
    <w:rsid w:val="000615C1"/>
    <w:rsid w:val="000657B4"/>
    <w:rsid w:val="00067682"/>
    <w:rsid w:val="0008054F"/>
    <w:rsid w:val="00093121"/>
    <w:rsid w:val="000A2AFC"/>
    <w:rsid w:val="000C004D"/>
    <w:rsid w:val="000C6200"/>
    <w:rsid w:val="000C6FDD"/>
    <w:rsid w:val="00102A72"/>
    <w:rsid w:val="001036C8"/>
    <w:rsid w:val="00106CBD"/>
    <w:rsid w:val="00107EFA"/>
    <w:rsid w:val="00112E93"/>
    <w:rsid w:val="001150E3"/>
    <w:rsid w:val="00120BDA"/>
    <w:rsid w:val="0012149F"/>
    <w:rsid w:val="00142F83"/>
    <w:rsid w:val="001620C8"/>
    <w:rsid w:val="00190303"/>
    <w:rsid w:val="0019089B"/>
    <w:rsid w:val="00191023"/>
    <w:rsid w:val="0019183B"/>
    <w:rsid w:val="001921AD"/>
    <w:rsid w:val="00192FAE"/>
    <w:rsid w:val="001A37D3"/>
    <w:rsid w:val="001B2DAA"/>
    <w:rsid w:val="001C6957"/>
    <w:rsid w:val="001D229F"/>
    <w:rsid w:val="001F16AC"/>
    <w:rsid w:val="001F55DC"/>
    <w:rsid w:val="002017FB"/>
    <w:rsid w:val="002052F9"/>
    <w:rsid w:val="00221FF5"/>
    <w:rsid w:val="00237B81"/>
    <w:rsid w:val="00241A8D"/>
    <w:rsid w:val="00244056"/>
    <w:rsid w:val="0028219F"/>
    <w:rsid w:val="00283B6F"/>
    <w:rsid w:val="00292DDC"/>
    <w:rsid w:val="002A194F"/>
    <w:rsid w:val="00303F73"/>
    <w:rsid w:val="003202A4"/>
    <w:rsid w:val="00370806"/>
    <w:rsid w:val="00376DC1"/>
    <w:rsid w:val="00395905"/>
    <w:rsid w:val="003B5D2E"/>
    <w:rsid w:val="003D4E6B"/>
    <w:rsid w:val="003E6269"/>
    <w:rsid w:val="003F0488"/>
    <w:rsid w:val="004220B2"/>
    <w:rsid w:val="0042509F"/>
    <w:rsid w:val="004254B3"/>
    <w:rsid w:val="00425546"/>
    <w:rsid w:val="0044096E"/>
    <w:rsid w:val="00445DD8"/>
    <w:rsid w:val="00473615"/>
    <w:rsid w:val="00474431"/>
    <w:rsid w:val="0047598B"/>
    <w:rsid w:val="00481507"/>
    <w:rsid w:val="0049303A"/>
    <w:rsid w:val="004A6A00"/>
    <w:rsid w:val="004B3CDA"/>
    <w:rsid w:val="004D4CC6"/>
    <w:rsid w:val="004E0701"/>
    <w:rsid w:val="004E0BB1"/>
    <w:rsid w:val="004F45C1"/>
    <w:rsid w:val="004F76EF"/>
    <w:rsid w:val="005169DF"/>
    <w:rsid w:val="005202F5"/>
    <w:rsid w:val="00520C25"/>
    <w:rsid w:val="00525C0C"/>
    <w:rsid w:val="00533462"/>
    <w:rsid w:val="00566D9B"/>
    <w:rsid w:val="00570E41"/>
    <w:rsid w:val="00571D02"/>
    <w:rsid w:val="005750C5"/>
    <w:rsid w:val="0058183E"/>
    <w:rsid w:val="005948E2"/>
    <w:rsid w:val="00594D99"/>
    <w:rsid w:val="005C35A9"/>
    <w:rsid w:val="005F10F1"/>
    <w:rsid w:val="005F3AD1"/>
    <w:rsid w:val="006005D3"/>
    <w:rsid w:val="00613A63"/>
    <w:rsid w:val="00620543"/>
    <w:rsid w:val="00621317"/>
    <w:rsid w:val="006347F3"/>
    <w:rsid w:val="006602DB"/>
    <w:rsid w:val="00681750"/>
    <w:rsid w:val="00687450"/>
    <w:rsid w:val="006C5568"/>
    <w:rsid w:val="006C79DB"/>
    <w:rsid w:val="006D466B"/>
    <w:rsid w:val="006D5542"/>
    <w:rsid w:val="006E42FF"/>
    <w:rsid w:val="006E448E"/>
    <w:rsid w:val="006F0DB7"/>
    <w:rsid w:val="006F5B4D"/>
    <w:rsid w:val="00717A97"/>
    <w:rsid w:val="00727974"/>
    <w:rsid w:val="0075008C"/>
    <w:rsid w:val="00750689"/>
    <w:rsid w:val="00754C3C"/>
    <w:rsid w:val="007572DE"/>
    <w:rsid w:val="00767A3A"/>
    <w:rsid w:val="007801C7"/>
    <w:rsid w:val="00781225"/>
    <w:rsid w:val="00781897"/>
    <w:rsid w:val="007819FE"/>
    <w:rsid w:val="00791EE7"/>
    <w:rsid w:val="00794681"/>
    <w:rsid w:val="00795E3F"/>
    <w:rsid w:val="007A08C6"/>
    <w:rsid w:val="007A7146"/>
    <w:rsid w:val="007C6D88"/>
    <w:rsid w:val="007C79C6"/>
    <w:rsid w:val="007D09C0"/>
    <w:rsid w:val="007D0D1F"/>
    <w:rsid w:val="007D2149"/>
    <w:rsid w:val="007D40A6"/>
    <w:rsid w:val="007F46E0"/>
    <w:rsid w:val="00811B52"/>
    <w:rsid w:val="0081217B"/>
    <w:rsid w:val="00824BB4"/>
    <w:rsid w:val="0083098D"/>
    <w:rsid w:val="00842EC1"/>
    <w:rsid w:val="00842F91"/>
    <w:rsid w:val="00862060"/>
    <w:rsid w:val="0087343E"/>
    <w:rsid w:val="00881A2F"/>
    <w:rsid w:val="008865D4"/>
    <w:rsid w:val="00886C6E"/>
    <w:rsid w:val="00892172"/>
    <w:rsid w:val="00896BD0"/>
    <w:rsid w:val="008B198C"/>
    <w:rsid w:val="008C0386"/>
    <w:rsid w:val="008C4E0D"/>
    <w:rsid w:val="008D0C54"/>
    <w:rsid w:val="008E74CB"/>
    <w:rsid w:val="0091213B"/>
    <w:rsid w:val="009168B9"/>
    <w:rsid w:val="00925C38"/>
    <w:rsid w:val="0093411F"/>
    <w:rsid w:val="00941BD6"/>
    <w:rsid w:val="00952F19"/>
    <w:rsid w:val="009571CF"/>
    <w:rsid w:val="00964F05"/>
    <w:rsid w:val="00977843"/>
    <w:rsid w:val="009A751D"/>
    <w:rsid w:val="009B3F5D"/>
    <w:rsid w:val="009C58D5"/>
    <w:rsid w:val="009E7256"/>
    <w:rsid w:val="009F71A8"/>
    <w:rsid w:val="00A11C29"/>
    <w:rsid w:val="00A12B52"/>
    <w:rsid w:val="00A15102"/>
    <w:rsid w:val="00A2305A"/>
    <w:rsid w:val="00A3572F"/>
    <w:rsid w:val="00A4393E"/>
    <w:rsid w:val="00A47476"/>
    <w:rsid w:val="00A57C14"/>
    <w:rsid w:val="00A604AB"/>
    <w:rsid w:val="00A73A67"/>
    <w:rsid w:val="00A751E0"/>
    <w:rsid w:val="00AB05B3"/>
    <w:rsid w:val="00AC3ED1"/>
    <w:rsid w:val="00AC5482"/>
    <w:rsid w:val="00AD32C8"/>
    <w:rsid w:val="00AD4A1C"/>
    <w:rsid w:val="00AE4E48"/>
    <w:rsid w:val="00B27725"/>
    <w:rsid w:val="00B41808"/>
    <w:rsid w:val="00B423D1"/>
    <w:rsid w:val="00B471C8"/>
    <w:rsid w:val="00B73937"/>
    <w:rsid w:val="00B8364D"/>
    <w:rsid w:val="00BA1C3E"/>
    <w:rsid w:val="00BA2A86"/>
    <w:rsid w:val="00BA5AE9"/>
    <w:rsid w:val="00BC5FFB"/>
    <w:rsid w:val="00BE56B8"/>
    <w:rsid w:val="00C01B81"/>
    <w:rsid w:val="00C15C52"/>
    <w:rsid w:val="00C15D34"/>
    <w:rsid w:val="00C64091"/>
    <w:rsid w:val="00CA54B6"/>
    <w:rsid w:val="00CA6C6B"/>
    <w:rsid w:val="00CB0141"/>
    <w:rsid w:val="00CB510F"/>
    <w:rsid w:val="00CB6292"/>
    <w:rsid w:val="00CC24A8"/>
    <w:rsid w:val="00CC6AE9"/>
    <w:rsid w:val="00CD1D23"/>
    <w:rsid w:val="00CD78FE"/>
    <w:rsid w:val="00CE12F3"/>
    <w:rsid w:val="00CE75DA"/>
    <w:rsid w:val="00CF794F"/>
    <w:rsid w:val="00D03FD6"/>
    <w:rsid w:val="00D22638"/>
    <w:rsid w:val="00D417A8"/>
    <w:rsid w:val="00D62355"/>
    <w:rsid w:val="00D75B28"/>
    <w:rsid w:val="00D90B51"/>
    <w:rsid w:val="00D95599"/>
    <w:rsid w:val="00DA34C4"/>
    <w:rsid w:val="00DC3F3A"/>
    <w:rsid w:val="00DC41AB"/>
    <w:rsid w:val="00DD7E35"/>
    <w:rsid w:val="00DF6480"/>
    <w:rsid w:val="00E32A0F"/>
    <w:rsid w:val="00E51F53"/>
    <w:rsid w:val="00E56B49"/>
    <w:rsid w:val="00E60D88"/>
    <w:rsid w:val="00E754AD"/>
    <w:rsid w:val="00E82FD5"/>
    <w:rsid w:val="00E871F6"/>
    <w:rsid w:val="00E87FC8"/>
    <w:rsid w:val="00E90EBA"/>
    <w:rsid w:val="00E97E3C"/>
    <w:rsid w:val="00EB3196"/>
    <w:rsid w:val="00EB590E"/>
    <w:rsid w:val="00EB784E"/>
    <w:rsid w:val="00EC110C"/>
    <w:rsid w:val="00EC2796"/>
    <w:rsid w:val="00F078E5"/>
    <w:rsid w:val="00F12B9E"/>
    <w:rsid w:val="00F13668"/>
    <w:rsid w:val="00F20527"/>
    <w:rsid w:val="00F23E42"/>
    <w:rsid w:val="00F35CE1"/>
    <w:rsid w:val="00F52A76"/>
    <w:rsid w:val="00F533AD"/>
    <w:rsid w:val="00F736C5"/>
    <w:rsid w:val="00FA5C7C"/>
    <w:rsid w:val="00FA6262"/>
    <w:rsid w:val="00FB172C"/>
    <w:rsid w:val="00FD1498"/>
    <w:rsid w:val="00FD47B7"/>
    <w:rsid w:val="00FF0B9A"/>
    <w:rsid w:val="00FF1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CF1D686"/>
  <w15:chartTrackingRefBased/>
  <w15:docId w15:val="{BEDA872B-2392-4EB8-8CAA-92EEDD9F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4E6B"/>
    <w:pPr>
      <w:ind w:leftChars="400" w:left="840"/>
    </w:pPr>
  </w:style>
  <w:style w:type="paragraph" w:styleId="a5">
    <w:name w:val="header"/>
    <w:basedOn w:val="a"/>
    <w:link w:val="a6"/>
    <w:uiPriority w:val="99"/>
    <w:unhideWhenUsed/>
    <w:rsid w:val="0008054F"/>
    <w:pPr>
      <w:tabs>
        <w:tab w:val="center" w:pos="4252"/>
        <w:tab w:val="right" w:pos="8504"/>
      </w:tabs>
      <w:snapToGrid w:val="0"/>
    </w:pPr>
  </w:style>
  <w:style w:type="character" w:customStyle="1" w:styleId="a6">
    <w:name w:val="ヘッダー (文字)"/>
    <w:basedOn w:val="a0"/>
    <w:link w:val="a5"/>
    <w:uiPriority w:val="99"/>
    <w:rsid w:val="0008054F"/>
  </w:style>
  <w:style w:type="paragraph" w:styleId="a7">
    <w:name w:val="footer"/>
    <w:basedOn w:val="a"/>
    <w:link w:val="a8"/>
    <w:uiPriority w:val="99"/>
    <w:unhideWhenUsed/>
    <w:rsid w:val="0008054F"/>
    <w:pPr>
      <w:tabs>
        <w:tab w:val="center" w:pos="4252"/>
        <w:tab w:val="right" w:pos="8504"/>
      </w:tabs>
      <w:snapToGrid w:val="0"/>
    </w:pPr>
  </w:style>
  <w:style w:type="character" w:customStyle="1" w:styleId="a8">
    <w:name w:val="フッター (文字)"/>
    <w:basedOn w:val="a0"/>
    <w:link w:val="a7"/>
    <w:uiPriority w:val="99"/>
    <w:rsid w:val="0008054F"/>
  </w:style>
  <w:style w:type="character" w:styleId="a9">
    <w:name w:val="annotation reference"/>
    <w:basedOn w:val="a0"/>
    <w:uiPriority w:val="99"/>
    <w:semiHidden/>
    <w:unhideWhenUsed/>
    <w:rsid w:val="00AE4E48"/>
    <w:rPr>
      <w:sz w:val="18"/>
      <w:szCs w:val="18"/>
    </w:rPr>
  </w:style>
  <w:style w:type="paragraph" w:styleId="aa">
    <w:name w:val="annotation text"/>
    <w:basedOn w:val="a"/>
    <w:link w:val="ab"/>
    <w:uiPriority w:val="99"/>
    <w:semiHidden/>
    <w:unhideWhenUsed/>
    <w:rsid w:val="00AE4E48"/>
    <w:pPr>
      <w:jc w:val="left"/>
    </w:pPr>
  </w:style>
  <w:style w:type="character" w:customStyle="1" w:styleId="ab">
    <w:name w:val="コメント文字列 (文字)"/>
    <w:basedOn w:val="a0"/>
    <w:link w:val="aa"/>
    <w:uiPriority w:val="99"/>
    <w:semiHidden/>
    <w:rsid w:val="00AE4E48"/>
  </w:style>
  <w:style w:type="paragraph" w:styleId="ac">
    <w:name w:val="annotation subject"/>
    <w:basedOn w:val="aa"/>
    <w:next w:val="aa"/>
    <w:link w:val="ad"/>
    <w:uiPriority w:val="99"/>
    <w:semiHidden/>
    <w:unhideWhenUsed/>
    <w:rsid w:val="00AE4E48"/>
    <w:rPr>
      <w:b/>
      <w:bCs/>
    </w:rPr>
  </w:style>
  <w:style w:type="character" w:customStyle="1" w:styleId="ad">
    <w:name w:val="コメント内容 (文字)"/>
    <w:basedOn w:val="ab"/>
    <w:link w:val="ac"/>
    <w:uiPriority w:val="99"/>
    <w:semiHidden/>
    <w:rsid w:val="00AE4E48"/>
    <w:rPr>
      <w:b/>
      <w:bCs/>
    </w:rPr>
  </w:style>
  <w:style w:type="paragraph" w:styleId="ae">
    <w:name w:val="Date"/>
    <w:basedOn w:val="a"/>
    <w:next w:val="a"/>
    <w:link w:val="af"/>
    <w:uiPriority w:val="99"/>
    <w:semiHidden/>
    <w:unhideWhenUsed/>
    <w:rsid w:val="00881A2F"/>
  </w:style>
  <w:style w:type="character" w:customStyle="1" w:styleId="af">
    <w:name w:val="日付 (文字)"/>
    <w:basedOn w:val="a0"/>
    <w:link w:val="ae"/>
    <w:uiPriority w:val="99"/>
    <w:semiHidden/>
    <w:rsid w:val="00881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8A54B-7481-4076-AFF9-86F6FFF2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9</Pages>
  <Words>1025</Words>
  <Characters>5848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芳城</dc:creator>
  <cp:keywords/>
  <dc:description/>
  <cp:lastModifiedBy>近藤　芳城</cp:lastModifiedBy>
  <cp:revision>130</cp:revision>
  <cp:lastPrinted>2026-03-23T02:07:00Z</cp:lastPrinted>
  <dcterms:created xsi:type="dcterms:W3CDTF">2026-03-02T02:15:00Z</dcterms:created>
  <dcterms:modified xsi:type="dcterms:W3CDTF">2026-03-31T01:25:00Z</dcterms:modified>
</cp:coreProperties>
</file>