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5D" w:rsidRPr="00C573FA" w:rsidRDefault="0080315D" w:rsidP="000A7B4F">
      <w:pPr>
        <w:ind w:firstLineChars="800" w:firstLine="6133"/>
        <w:rPr>
          <w:rFonts w:hAnsi="ＭＳ ゴシック"/>
          <w:sz w:val="22"/>
        </w:rPr>
      </w:pPr>
      <w:r w:rsidRPr="009C08C0">
        <w:rPr>
          <w:rFonts w:hAnsi="ＭＳ ゴシック"/>
          <w:spacing w:val="270"/>
          <w:kern w:val="0"/>
          <w:sz w:val="22"/>
          <w:fitText w:val="2497" w:id="482512896"/>
        </w:rPr>
        <w:t>事務連</w:t>
      </w:r>
      <w:r w:rsidRPr="009C08C0">
        <w:rPr>
          <w:rFonts w:hAnsi="ＭＳ ゴシック"/>
          <w:spacing w:val="-1"/>
          <w:kern w:val="0"/>
          <w:sz w:val="22"/>
          <w:fitText w:val="2497" w:id="482512896"/>
        </w:rPr>
        <w:t>絡</w:t>
      </w:r>
    </w:p>
    <w:p w:rsidR="002F2946" w:rsidRPr="00C573FA" w:rsidRDefault="0080315D" w:rsidP="00875453">
      <w:pPr>
        <w:wordWrap w:val="0"/>
        <w:jc w:val="right"/>
        <w:rPr>
          <w:rFonts w:hAnsi="ＭＳ ゴシック"/>
          <w:sz w:val="22"/>
        </w:rPr>
      </w:pPr>
      <w:r w:rsidRPr="00B82440">
        <w:rPr>
          <w:rFonts w:hAnsi="ＭＳ ゴシック"/>
          <w:spacing w:val="17"/>
          <w:kern w:val="0"/>
          <w:sz w:val="22"/>
          <w:fitText w:val="2497" w:id="482512897"/>
        </w:rPr>
        <w:t>平成</w:t>
      </w:r>
      <w:r w:rsidR="00F73C25" w:rsidRPr="00B82440">
        <w:rPr>
          <w:rFonts w:hAnsi="ＭＳ ゴシック" w:hint="eastAsia"/>
          <w:spacing w:val="17"/>
          <w:kern w:val="0"/>
          <w:sz w:val="22"/>
          <w:fitText w:val="2497" w:id="482512897"/>
        </w:rPr>
        <w:t>３０</w:t>
      </w:r>
      <w:r w:rsidRPr="00B82440">
        <w:rPr>
          <w:rFonts w:hAnsi="ＭＳ ゴシック"/>
          <w:spacing w:val="17"/>
          <w:kern w:val="0"/>
          <w:sz w:val="22"/>
          <w:fitText w:val="2497" w:id="482512897"/>
        </w:rPr>
        <w:t>年</w:t>
      </w:r>
      <w:r w:rsidR="00C8460D" w:rsidRPr="00B82440">
        <w:rPr>
          <w:rFonts w:hAnsi="ＭＳ ゴシック" w:hint="eastAsia"/>
          <w:spacing w:val="17"/>
          <w:kern w:val="0"/>
          <w:sz w:val="22"/>
          <w:fitText w:val="2497" w:id="482512897"/>
        </w:rPr>
        <w:t>８</w:t>
      </w:r>
      <w:r w:rsidRPr="00B82440">
        <w:rPr>
          <w:rFonts w:hAnsi="ＭＳ ゴシック"/>
          <w:spacing w:val="17"/>
          <w:kern w:val="0"/>
          <w:sz w:val="22"/>
          <w:fitText w:val="2497" w:id="482512897"/>
        </w:rPr>
        <w:t>月</w:t>
      </w:r>
      <w:r w:rsidR="00B82440" w:rsidRPr="00B82440">
        <w:rPr>
          <w:rFonts w:hAnsi="ＭＳ ゴシック" w:hint="eastAsia"/>
          <w:spacing w:val="17"/>
          <w:kern w:val="0"/>
          <w:sz w:val="22"/>
          <w:fitText w:val="2497" w:id="482512897"/>
        </w:rPr>
        <w:t>３１</w:t>
      </w:r>
      <w:r w:rsidRPr="00B82440">
        <w:rPr>
          <w:rFonts w:hAnsi="ＭＳ ゴシック"/>
          <w:spacing w:val="-4"/>
          <w:kern w:val="0"/>
          <w:sz w:val="22"/>
          <w:fitText w:val="2497" w:id="482512897"/>
        </w:rPr>
        <w:t>日</w:t>
      </w:r>
      <w:r w:rsidR="00875453">
        <w:rPr>
          <w:rFonts w:hAnsi="ＭＳ ゴシック" w:hint="eastAsia"/>
          <w:kern w:val="0"/>
          <w:sz w:val="22"/>
        </w:rPr>
        <w:t xml:space="preserve">　</w:t>
      </w:r>
    </w:p>
    <w:p w:rsidR="00DB1FF1" w:rsidRPr="00C573FA" w:rsidRDefault="00DB1FF1" w:rsidP="000572C4">
      <w:pPr>
        <w:jc w:val="left"/>
        <w:rPr>
          <w:rFonts w:hAnsi="ＭＳ ゴシック"/>
          <w:sz w:val="22"/>
        </w:rPr>
      </w:pPr>
    </w:p>
    <w:p w:rsidR="006C1E5B" w:rsidRPr="006C1E5B" w:rsidRDefault="006C1E5B" w:rsidP="006C1E5B">
      <w:pPr>
        <w:overflowPunct w:val="0"/>
        <w:spacing w:line="380" w:lineRule="exact"/>
        <w:textAlignment w:val="baseline"/>
        <w:rPr>
          <w:rFonts w:hAnsi="ＭＳ ゴシック"/>
          <w:color w:val="000000"/>
          <w:spacing w:val="6"/>
          <w:kern w:val="0"/>
          <w:sz w:val="22"/>
          <w:szCs w:val="22"/>
        </w:rPr>
      </w:pPr>
      <w:r>
        <w:rPr>
          <w:rFonts w:hAnsi="ＭＳ ゴシック" w:cs="ＭＳ 明朝" w:hint="eastAsia"/>
          <w:noProof/>
          <w:color w:val="000000"/>
          <w:spacing w:val="-6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13335</wp:posOffset>
                </wp:positionV>
                <wp:extent cx="903605" cy="680720"/>
                <wp:effectExtent l="13970" t="13335" r="6350" b="1079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605" cy="6807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5DDC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.35pt;margin-top:1.05pt;width:71.1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">
                <v:textbox inset="5.85pt,.7pt,5.85pt,.7pt"/>
              </v:shape>
            </w:pict>
          </mc:Fallback>
        </mc:AlternateContent>
      </w:r>
      <w:r w:rsidRPr="006C1E5B">
        <w:rPr>
          <w:rFonts w:hAnsi="ＭＳ ゴシック" w:cs="ＭＳ 明朝" w:hint="eastAsia"/>
          <w:color w:val="000000"/>
          <w:spacing w:val="-6"/>
          <w:kern w:val="0"/>
          <w:sz w:val="22"/>
          <w:szCs w:val="22"/>
        </w:rPr>
        <w:t xml:space="preserve">　　 </w:t>
      </w:r>
      <w:r w:rsidRPr="00346B34">
        <w:rPr>
          <w:rFonts w:hAnsi="ＭＳ ゴシック" w:cs="ＭＳ 明朝" w:hint="eastAsia"/>
          <w:color w:val="000000"/>
          <w:spacing w:val="15"/>
          <w:w w:val="93"/>
          <w:kern w:val="0"/>
          <w:sz w:val="22"/>
          <w:szCs w:val="22"/>
          <w:fitText w:val="908" w:id="832261379"/>
        </w:rPr>
        <w:t>指定都</w:t>
      </w:r>
      <w:r w:rsidRPr="00346B34">
        <w:rPr>
          <w:rFonts w:hAnsi="ＭＳ ゴシック" w:cs="ＭＳ 明朝" w:hint="eastAsia"/>
          <w:color w:val="000000"/>
          <w:w w:val="93"/>
          <w:kern w:val="0"/>
          <w:sz w:val="22"/>
          <w:szCs w:val="22"/>
          <w:fitText w:val="908" w:id="832261379"/>
        </w:rPr>
        <w:t>市</w:t>
      </w:r>
    </w:p>
    <w:p w:rsidR="006C1E5B" w:rsidRPr="006C1E5B" w:rsidRDefault="006C1E5B" w:rsidP="006C1E5B">
      <w:pPr>
        <w:overflowPunct w:val="0"/>
        <w:spacing w:line="380" w:lineRule="exact"/>
        <w:textAlignment w:val="baseline"/>
        <w:rPr>
          <w:rFonts w:hAnsi="ＭＳ ゴシック"/>
          <w:color w:val="000000"/>
          <w:spacing w:val="6"/>
          <w:kern w:val="0"/>
          <w:sz w:val="22"/>
          <w:szCs w:val="22"/>
        </w:rPr>
      </w:pPr>
      <w:r w:rsidRPr="006C1E5B">
        <w:rPr>
          <w:rFonts w:hAnsi="ＭＳ ゴシック" w:cs="ＭＳ 明朝" w:hint="eastAsia"/>
          <w:color w:val="000000"/>
          <w:spacing w:val="-6"/>
          <w:kern w:val="0"/>
          <w:sz w:val="22"/>
          <w:szCs w:val="22"/>
        </w:rPr>
        <w:t xml:space="preserve">各　 </w:t>
      </w:r>
      <w:r w:rsidRPr="006C1E5B">
        <w:rPr>
          <w:rFonts w:hAnsi="ＭＳ ゴシック" w:cs="ＭＳ 明朝" w:hint="eastAsia"/>
          <w:color w:val="000000"/>
          <w:spacing w:val="62"/>
          <w:kern w:val="0"/>
          <w:sz w:val="22"/>
          <w:szCs w:val="22"/>
          <w:fitText w:val="908" w:id="832261380"/>
        </w:rPr>
        <w:t>中核</w:t>
      </w:r>
      <w:r w:rsidRPr="006C1E5B">
        <w:rPr>
          <w:rFonts w:hAnsi="ＭＳ ゴシック" w:cs="ＭＳ 明朝" w:hint="eastAsia"/>
          <w:color w:val="000000"/>
          <w:kern w:val="0"/>
          <w:sz w:val="22"/>
          <w:szCs w:val="22"/>
          <w:fitText w:val="908" w:id="832261380"/>
        </w:rPr>
        <w:t>市</w:t>
      </w:r>
      <w:r w:rsidRPr="006C1E5B">
        <w:rPr>
          <w:rFonts w:hAnsi="ＭＳ ゴシック" w:cs="ＭＳ 明朝" w:hint="eastAsia"/>
          <w:color w:val="000000"/>
          <w:spacing w:val="-6"/>
          <w:kern w:val="0"/>
          <w:sz w:val="22"/>
          <w:szCs w:val="22"/>
        </w:rPr>
        <w:t xml:space="preserve">　  </w:t>
      </w:r>
      <w:r w:rsidR="002F52E2">
        <w:rPr>
          <w:rFonts w:hAnsi="ＭＳ ゴシック" w:hint="eastAsia"/>
          <w:sz w:val="22"/>
          <w:szCs w:val="22"/>
        </w:rPr>
        <w:t>高齢者</w:t>
      </w:r>
      <w:r w:rsidRPr="006C1E5B">
        <w:rPr>
          <w:rFonts w:hAnsi="ＭＳ ゴシック" w:hint="eastAsia"/>
          <w:sz w:val="22"/>
          <w:szCs w:val="22"/>
        </w:rPr>
        <w:t>施設等整備担当課　御中</w:t>
      </w:r>
    </w:p>
    <w:p w:rsidR="006C1E5B" w:rsidRPr="006C1E5B" w:rsidRDefault="006C1E5B" w:rsidP="006C1E5B">
      <w:pPr>
        <w:overflowPunct w:val="0"/>
        <w:spacing w:line="380" w:lineRule="exact"/>
        <w:textAlignment w:val="baseline"/>
        <w:rPr>
          <w:rFonts w:hAnsi="ＭＳ ゴシック"/>
          <w:color w:val="000000"/>
          <w:spacing w:val="6"/>
          <w:kern w:val="0"/>
          <w:sz w:val="22"/>
          <w:szCs w:val="22"/>
        </w:rPr>
      </w:pPr>
      <w:r w:rsidRPr="006C1E5B">
        <w:rPr>
          <w:rFonts w:hAnsi="ＭＳ ゴシック" w:cs="ＭＳ 明朝" w:hint="eastAsia"/>
          <w:color w:val="000000"/>
          <w:spacing w:val="-6"/>
          <w:kern w:val="0"/>
          <w:sz w:val="22"/>
          <w:szCs w:val="22"/>
        </w:rPr>
        <w:t xml:space="preserve">　　 </w:t>
      </w:r>
      <w:r w:rsidRPr="00411E9A">
        <w:rPr>
          <w:rFonts w:hAnsi="ＭＳ ゴシック" w:cs="ＭＳ 明朝" w:hint="eastAsia"/>
          <w:color w:val="000000"/>
          <w:spacing w:val="15"/>
          <w:w w:val="93"/>
          <w:kern w:val="0"/>
          <w:sz w:val="22"/>
          <w:szCs w:val="22"/>
          <w:fitText w:val="908" w:id="832261381"/>
        </w:rPr>
        <w:t>市区町</w:t>
      </w:r>
      <w:r w:rsidRPr="00411E9A">
        <w:rPr>
          <w:rFonts w:hAnsi="ＭＳ ゴシック" w:cs="ＭＳ 明朝" w:hint="eastAsia"/>
          <w:color w:val="000000"/>
          <w:w w:val="93"/>
          <w:kern w:val="0"/>
          <w:sz w:val="22"/>
          <w:szCs w:val="22"/>
          <w:fitText w:val="908" w:id="832261381"/>
        </w:rPr>
        <w:t>村</w:t>
      </w:r>
    </w:p>
    <w:p w:rsidR="006C1E5B" w:rsidRPr="006C1E5B" w:rsidRDefault="006C1E5B" w:rsidP="006C1E5B">
      <w:pPr>
        <w:spacing w:line="380" w:lineRule="exact"/>
        <w:rPr>
          <w:rFonts w:hAnsi="ＭＳ ゴシック"/>
          <w:sz w:val="22"/>
          <w:szCs w:val="22"/>
        </w:rPr>
      </w:pPr>
    </w:p>
    <w:p w:rsidR="0080315D" w:rsidRPr="00C573FA" w:rsidRDefault="00B0660C" w:rsidP="00B0660C">
      <w:pPr>
        <w:tabs>
          <w:tab w:val="left" w:pos="9215"/>
        </w:tabs>
        <w:wordWrap w:val="0"/>
        <w:ind w:right="147"/>
        <w:jc w:val="right"/>
        <w:rPr>
          <w:rFonts w:hAnsi="ＭＳ ゴシック"/>
          <w:sz w:val="22"/>
        </w:rPr>
      </w:pPr>
      <w:r w:rsidRPr="00C573FA">
        <w:rPr>
          <w:rFonts w:hAnsi="ＭＳ ゴシック" w:hint="eastAsia"/>
          <w:sz w:val="22"/>
        </w:rPr>
        <w:t xml:space="preserve">　　　　　　　　　　　</w:t>
      </w:r>
      <w:r w:rsidR="0080315D" w:rsidRPr="00C573FA">
        <w:rPr>
          <w:rFonts w:hAnsi="ＭＳ ゴシック"/>
          <w:sz w:val="22"/>
        </w:rPr>
        <w:t>厚生労働省老健局</w:t>
      </w:r>
      <w:r w:rsidR="001E1413" w:rsidRPr="00C573FA">
        <w:rPr>
          <w:rFonts w:hAnsi="ＭＳ ゴシック" w:hint="eastAsia"/>
          <w:sz w:val="22"/>
        </w:rPr>
        <w:t>高齢者支援課</w:t>
      </w:r>
      <w:r w:rsidR="00B82440">
        <w:rPr>
          <w:rFonts w:hAnsi="ＭＳ ゴシック" w:hint="eastAsia"/>
          <w:sz w:val="22"/>
        </w:rPr>
        <w:t>施設係</w:t>
      </w:r>
    </w:p>
    <w:p w:rsidR="00BA7B37" w:rsidRPr="00C573FA" w:rsidRDefault="00BA7B37">
      <w:pPr>
        <w:rPr>
          <w:rFonts w:hAnsi="ＭＳ ゴシック"/>
          <w:sz w:val="22"/>
        </w:rPr>
      </w:pPr>
    </w:p>
    <w:p w:rsidR="000D18FD" w:rsidRPr="00C573FA" w:rsidRDefault="000D18FD">
      <w:pPr>
        <w:rPr>
          <w:rFonts w:hAnsi="ＭＳ ゴシック"/>
          <w:sz w:val="22"/>
        </w:rPr>
      </w:pPr>
    </w:p>
    <w:p w:rsidR="00346B34" w:rsidRDefault="0098459E" w:rsidP="000D18FD">
      <w:pPr>
        <w:ind w:firstLineChars="300" w:firstLine="680"/>
        <w:rPr>
          <w:rFonts w:hAnsi="ＭＳ ゴシック"/>
          <w:sz w:val="22"/>
        </w:rPr>
      </w:pPr>
      <w:bookmarkStart w:id="0" w:name="OLE_LINK1"/>
      <w:r w:rsidRPr="00C573FA">
        <w:rPr>
          <w:rFonts w:hAnsi="ＭＳ ゴシック" w:hint="eastAsia"/>
          <w:sz w:val="22"/>
        </w:rPr>
        <w:t>平成</w:t>
      </w:r>
      <w:r w:rsidR="00C8460D">
        <w:rPr>
          <w:rFonts w:hAnsi="ＭＳ ゴシック" w:hint="eastAsia"/>
          <w:sz w:val="22"/>
        </w:rPr>
        <w:t>３０</w:t>
      </w:r>
      <w:r w:rsidRPr="00C573FA">
        <w:rPr>
          <w:rFonts w:hAnsi="ＭＳ ゴシック" w:hint="eastAsia"/>
          <w:sz w:val="22"/>
        </w:rPr>
        <w:t>年度</w:t>
      </w:r>
      <w:r w:rsidR="00C8460D">
        <w:rPr>
          <w:rFonts w:hAnsi="ＭＳ ゴシック" w:hint="eastAsia"/>
          <w:sz w:val="22"/>
        </w:rPr>
        <w:t>当初</w:t>
      </w:r>
      <w:r w:rsidRPr="00C573FA">
        <w:rPr>
          <w:rFonts w:hAnsi="ＭＳ ゴシック" w:hint="eastAsia"/>
          <w:sz w:val="22"/>
        </w:rPr>
        <w:t>予算</w:t>
      </w:r>
      <w:r w:rsidR="005F3EB2" w:rsidRPr="00C573FA">
        <w:rPr>
          <w:rFonts w:hAnsi="ＭＳ ゴシック" w:hint="eastAsia"/>
          <w:color w:val="000000"/>
          <w:sz w:val="22"/>
        </w:rPr>
        <w:t>における</w:t>
      </w:r>
      <w:r w:rsidRPr="00C573FA">
        <w:rPr>
          <w:rFonts w:hAnsi="ＭＳ ゴシック" w:hint="eastAsia"/>
          <w:sz w:val="22"/>
        </w:rPr>
        <w:t>地域介護・福祉空間整備等施設整備交付金</w:t>
      </w:r>
    </w:p>
    <w:p w:rsidR="0098459E" w:rsidRPr="00C573FA" w:rsidRDefault="00AE6206" w:rsidP="00F436FC">
      <w:pPr>
        <w:ind w:firstLineChars="300" w:firstLine="680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（ハード交付金）</w:t>
      </w:r>
      <w:r w:rsidR="0098459E" w:rsidRPr="00C573FA">
        <w:rPr>
          <w:rFonts w:hAnsi="ＭＳ ゴシック" w:hint="eastAsia"/>
          <w:sz w:val="22"/>
        </w:rPr>
        <w:t>の</w:t>
      </w:r>
      <w:r w:rsidR="00B82440">
        <w:rPr>
          <w:rFonts w:hAnsi="ＭＳ ゴシック" w:hint="eastAsia"/>
          <w:sz w:val="22"/>
        </w:rPr>
        <w:t>第</w:t>
      </w:r>
      <w:r w:rsidR="00C8460D">
        <w:rPr>
          <w:rFonts w:hAnsi="ＭＳ ゴシック" w:hint="eastAsia"/>
          <w:sz w:val="22"/>
        </w:rPr>
        <w:t>２次</w:t>
      </w:r>
      <w:r w:rsidR="0098459E" w:rsidRPr="00C573FA">
        <w:rPr>
          <w:rFonts w:hAnsi="ＭＳ ゴシック" w:hint="eastAsia"/>
          <w:sz w:val="22"/>
        </w:rPr>
        <w:t>協議について</w:t>
      </w:r>
    </w:p>
    <w:bookmarkEnd w:id="0"/>
    <w:p w:rsidR="005E4635" w:rsidRPr="00390D81" w:rsidRDefault="005E4635" w:rsidP="00C35760">
      <w:pPr>
        <w:overflowPunct w:val="0"/>
        <w:textAlignment w:val="baseline"/>
        <w:rPr>
          <w:rFonts w:hAnsi="ＭＳ ゴシック" w:cs="ＭＳ 明朝"/>
          <w:color w:val="000000"/>
          <w:kern w:val="0"/>
          <w:sz w:val="22"/>
        </w:rPr>
      </w:pPr>
    </w:p>
    <w:p w:rsidR="00C4590F" w:rsidRPr="00C573FA" w:rsidRDefault="00C35760" w:rsidP="000B45BD">
      <w:pPr>
        <w:overflowPunct w:val="0"/>
        <w:ind w:firstLineChars="100" w:firstLine="227"/>
        <w:textAlignment w:val="baseline"/>
        <w:rPr>
          <w:rFonts w:hAnsi="ＭＳ ゴシック" w:cs="ＭＳ 明朝"/>
          <w:color w:val="000000"/>
          <w:kern w:val="0"/>
          <w:sz w:val="22"/>
        </w:rPr>
      </w:pPr>
      <w:r w:rsidRPr="00C573FA">
        <w:rPr>
          <w:rFonts w:hAnsi="ＭＳ ゴシック" w:cs="ＭＳ 明朝"/>
          <w:color w:val="000000"/>
          <w:kern w:val="0"/>
          <w:sz w:val="22"/>
        </w:rPr>
        <w:t>平素より、</w:t>
      </w:r>
      <w:r w:rsidR="000E0F88">
        <w:rPr>
          <w:rFonts w:hAnsi="ＭＳ ゴシック" w:cs="ＭＳ 明朝" w:hint="eastAsia"/>
          <w:color w:val="000000"/>
          <w:kern w:val="0"/>
          <w:sz w:val="22"/>
        </w:rPr>
        <w:t>介護保険制度及び</w:t>
      </w:r>
      <w:r w:rsidRPr="00C573FA">
        <w:rPr>
          <w:rFonts w:hAnsi="ＭＳ ゴシック" w:cs="ＭＳ 明朝"/>
          <w:color w:val="000000"/>
          <w:kern w:val="0"/>
          <w:sz w:val="22"/>
        </w:rPr>
        <w:t>高齢者保健福祉行政の推進につきまして、</w:t>
      </w:r>
      <w:r w:rsidR="001D1DDD" w:rsidRPr="00C573FA">
        <w:rPr>
          <w:rFonts w:hAnsi="ＭＳ ゴシック" w:cs="ＭＳ 明朝" w:hint="eastAsia"/>
          <w:color w:val="000000"/>
          <w:kern w:val="0"/>
          <w:sz w:val="22"/>
        </w:rPr>
        <w:t>格別のご高配を賜り厚く</w:t>
      </w:r>
      <w:r w:rsidR="00E74EA1" w:rsidRPr="00C573FA">
        <w:rPr>
          <w:rFonts w:hAnsi="ＭＳ ゴシック" w:cs="ＭＳ 明朝" w:hint="eastAsia"/>
          <w:color w:val="000000"/>
          <w:kern w:val="0"/>
          <w:sz w:val="22"/>
        </w:rPr>
        <w:t>お礼申し上げます。</w:t>
      </w:r>
    </w:p>
    <w:p w:rsidR="00431AA5" w:rsidRDefault="0065067D" w:rsidP="00390D81">
      <w:pPr>
        <w:overflowPunct w:val="0"/>
        <w:ind w:firstLineChars="100" w:firstLine="227"/>
        <w:textAlignment w:val="baseline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標記について、下記のとおり協議を実施しますので、事業の実施をご検討の上、積極的にご活用いただきますようお願いいたします。</w:t>
      </w:r>
    </w:p>
    <w:p w:rsidR="00875453" w:rsidRPr="00087A53" w:rsidRDefault="00875453" w:rsidP="00087A53">
      <w:pPr>
        <w:overflowPunct w:val="0"/>
        <w:textAlignment w:val="baseline"/>
        <w:rPr>
          <w:rFonts w:hAnsi="ＭＳ ゴシック"/>
          <w:sz w:val="22"/>
        </w:rPr>
      </w:pPr>
    </w:p>
    <w:p w:rsidR="00875453" w:rsidRDefault="00580B75" w:rsidP="005E361E">
      <w:pPr>
        <w:pStyle w:val="a5"/>
        <w:rPr>
          <w:rFonts w:hAnsi="ＭＳ ゴシック"/>
          <w:sz w:val="22"/>
        </w:rPr>
      </w:pPr>
      <w:r w:rsidRPr="00C573FA">
        <w:rPr>
          <w:rFonts w:hAnsi="ＭＳ ゴシック" w:hint="eastAsia"/>
          <w:sz w:val="22"/>
        </w:rPr>
        <w:t>記</w:t>
      </w:r>
    </w:p>
    <w:p w:rsidR="005E361E" w:rsidRPr="005E361E" w:rsidRDefault="005E361E" w:rsidP="005E361E"/>
    <w:p w:rsidR="008F51BB" w:rsidRDefault="008F51BB" w:rsidP="008F51BB">
      <w:pPr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１．補助対象事業及び補助協議単価等</w:t>
      </w:r>
    </w:p>
    <w:p w:rsidR="008F51BB" w:rsidRPr="00A63B96" w:rsidRDefault="008F51BB" w:rsidP="008F51BB">
      <w:pPr>
        <w:rPr>
          <w:rFonts w:hAnsi="ＭＳ ゴシック"/>
          <w:sz w:val="22"/>
          <w:u w:val="single"/>
        </w:rPr>
      </w:pPr>
      <w:r>
        <w:rPr>
          <w:rFonts w:hAnsi="ＭＳ ゴシック" w:hint="eastAsia"/>
          <w:sz w:val="22"/>
        </w:rPr>
        <w:t xml:space="preserve">　　</w:t>
      </w:r>
      <w:r w:rsidRPr="00A63B96">
        <w:rPr>
          <w:rFonts w:hAnsi="ＭＳ ゴシック" w:hint="eastAsia"/>
          <w:sz w:val="22"/>
          <w:u w:val="single"/>
        </w:rPr>
        <w:t>別紙１のとおり</w:t>
      </w:r>
    </w:p>
    <w:p w:rsidR="008F51BB" w:rsidRPr="00A63B96" w:rsidRDefault="008F51BB" w:rsidP="008F51BB">
      <w:pPr>
        <w:rPr>
          <w:rFonts w:hAnsi="ＭＳ ゴシック"/>
          <w:sz w:val="22"/>
        </w:rPr>
      </w:pPr>
    </w:p>
    <w:p w:rsidR="008F51BB" w:rsidRPr="00C573FA" w:rsidRDefault="008F51BB" w:rsidP="00C63D29">
      <w:pPr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２</w:t>
      </w:r>
      <w:r w:rsidRPr="00C573FA">
        <w:rPr>
          <w:rFonts w:hAnsi="ＭＳ ゴシック" w:hint="eastAsia"/>
          <w:sz w:val="22"/>
        </w:rPr>
        <w:t>．提出資料</w:t>
      </w:r>
      <w:r w:rsidR="00B82440" w:rsidRPr="00C573FA">
        <w:rPr>
          <w:rFonts w:hAnsi="ＭＳ ゴシック" w:hint="eastAsia"/>
          <w:sz w:val="22"/>
        </w:rPr>
        <w:t>（</w:t>
      </w:r>
      <w:r w:rsidR="00B82440" w:rsidRPr="00C94041">
        <w:rPr>
          <w:rFonts w:hAnsi="ＭＳ ゴシック" w:hint="eastAsia"/>
          <w:sz w:val="22"/>
          <w:u w:val="single"/>
        </w:rPr>
        <w:t>該当事業のみ提出</w:t>
      </w:r>
      <w:r w:rsidR="00B82440" w:rsidRPr="00C573FA">
        <w:rPr>
          <w:rFonts w:hAnsi="ＭＳ ゴシック" w:hint="eastAsia"/>
          <w:sz w:val="22"/>
        </w:rPr>
        <w:t>）</w:t>
      </w:r>
    </w:p>
    <w:p w:rsidR="009B55B8" w:rsidRPr="00C573FA" w:rsidRDefault="00C63D29" w:rsidP="00B82440">
      <w:pPr>
        <w:ind w:left="453" w:hangingChars="200" w:hanging="453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 xml:space="preserve">　　</w:t>
      </w:r>
      <w:r w:rsidR="009B55B8" w:rsidRPr="00C573FA">
        <w:rPr>
          <w:rFonts w:hAnsi="ＭＳ ゴシック" w:hint="eastAsia"/>
          <w:sz w:val="22"/>
        </w:rPr>
        <w:t xml:space="preserve">①　</w:t>
      </w:r>
      <w:r w:rsidR="009B55B8">
        <w:rPr>
          <w:rFonts w:hAnsi="ＭＳ ゴシック" w:hint="eastAsia"/>
          <w:sz w:val="22"/>
        </w:rPr>
        <w:t>既存高齢者施設等のスプリンクラー整備支援</w:t>
      </w:r>
      <w:r w:rsidR="009B55B8" w:rsidRPr="00C573FA">
        <w:rPr>
          <w:rFonts w:hAnsi="ＭＳ ゴシック" w:hint="eastAsia"/>
          <w:sz w:val="22"/>
        </w:rPr>
        <w:t>事業</w:t>
      </w:r>
    </w:p>
    <w:p w:rsidR="009B55B8" w:rsidRDefault="009B55B8" w:rsidP="009B55B8">
      <w:pPr>
        <w:ind w:leftChars="100" w:left="927" w:hangingChars="300" w:hanging="680"/>
        <w:rPr>
          <w:rFonts w:hAnsi="ＭＳ ゴシック"/>
          <w:sz w:val="22"/>
        </w:rPr>
      </w:pPr>
      <w:r w:rsidRPr="00C573FA">
        <w:rPr>
          <w:rFonts w:hAnsi="ＭＳ ゴシック" w:hint="eastAsia"/>
          <w:sz w:val="22"/>
        </w:rPr>
        <w:t xml:space="preserve">　　</w:t>
      </w:r>
      <w:r w:rsidRPr="00C573FA">
        <w:rPr>
          <w:rFonts w:hAnsi="ＭＳ ゴシック" w:hint="eastAsia"/>
          <w:sz w:val="22"/>
          <w:u w:val="single"/>
        </w:rPr>
        <w:t>「</w:t>
      </w:r>
      <w:r w:rsidRPr="009B55B8">
        <w:rPr>
          <w:rFonts w:hAnsi="ＭＳ ゴシック" w:hint="eastAsia"/>
          <w:sz w:val="22"/>
          <w:u w:val="single"/>
        </w:rPr>
        <w:t>先進的事業整備計画書</w:t>
      </w:r>
      <w:r w:rsidRPr="00C573FA">
        <w:rPr>
          <w:rFonts w:hAnsi="ＭＳ ゴシック" w:hint="eastAsia"/>
          <w:sz w:val="22"/>
          <w:u w:val="single"/>
        </w:rPr>
        <w:t>」</w:t>
      </w:r>
      <w:r w:rsidRPr="00C573FA">
        <w:rPr>
          <w:rFonts w:hAnsi="ＭＳ ゴシック" w:hint="eastAsia"/>
          <w:sz w:val="22"/>
        </w:rPr>
        <w:t>（</w:t>
      </w:r>
      <w:r>
        <w:rPr>
          <w:rFonts w:hAnsi="ＭＳ ゴシック" w:hint="eastAsia"/>
          <w:sz w:val="22"/>
        </w:rPr>
        <w:t>別添１</w:t>
      </w:r>
      <w:r w:rsidRPr="00C573FA">
        <w:rPr>
          <w:rFonts w:hAnsi="ＭＳ ゴシック" w:hint="eastAsia"/>
          <w:sz w:val="22"/>
        </w:rPr>
        <w:t>）</w:t>
      </w:r>
    </w:p>
    <w:p w:rsidR="009B55B8" w:rsidRPr="00C573FA" w:rsidRDefault="009B55B8" w:rsidP="00B82440">
      <w:pPr>
        <w:ind w:firstLineChars="300" w:firstLine="680"/>
        <w:rPr>
          <w:rFonts w:hAnsi="ＭＳ ゴシック"/>
          <w:sz w:val="22"/>
        </w:rPr>
      </w:pPr>
      <w:r w:rsidRPr="00C573FA">
        <w:rPr>
          <w:rFonts w:hAnsi="ＭＳ ゴシック" w:hint="eastAsia"/>
          <w:sz w:val="22"/>
          <w:u w:val="single"/>
        </w:rPr>
        <w:t>「</w:t>
      </w:r>
      <w:r w:rsidR="00B82440">
        <w:rPr>
          <w:rFonts w:hAnsi="ＭＳ ゴシック" w:hint="eastAsia"/>
          <w:sz w:val="22"/>
          <w:u w:val="single"/>
        </w:rPr>
        <w:t>スプリンクラー</w:t>
      </w:r>
      <w:r w:rsidRPr="009B55B8">
        <w:rPr>
          <w:rFonts w:hAnsi="ＭＳ ゴシック" w:hint="eastAsia"/>
          <w:sz w:val="22"/>
          <w:u w:val="single"/>
        </w:rPr>
        <w:t>補助対象面積確認シート</w:t>
      </w:r>
      <w:r w:rsidRPr="00C573FA">
        <w:rPr>
          <w:rFonts w:hAnsi="ＭＳ ゴシック" w:hint="eastAsia"/>
          <w:sz w:val="22"/>
          <w:u w:val="single"/>
        </w:rPr>
        <w:t>」</w:t>
      </w:r>
      <w:r w:rsidRPr="00C573FA">
        <w:rPr>
          <w:rFonts w:hAnsi="ＭＳ ゴシック" w:hint="eastAsia"/>
          <w:sz w:val="22"/>
        </w:rPr>
        <w:t>（別添</w:t>
      </w:r>
      <w:r>
        <w:rPr>
          <w:rFonts w:hAnsi="ＭＳ ゴシック" w:hint="eastAsia"/>
          <w:sz w:val="22"/>
        </w:rPr>
        <w:t>２</w:t>
      </w:r>
      <w:r w:rsidRPr="00C573FA">
        <w:rPr>
          <w:rFonts w:hAnsi="ＭＳ ゴシック" w:hint="eastAsia"/>
          <w:sz w:val="22"/>
        </w:rPr>
        <w:t>）</w:t>
      </w:r>
    </w:p>
    <w:p w:rsidR="009B55B8" w:rsidRDefault="009B55B8" w:rsidP="009B55B8">
      <w:pPr>
        <w:rPr>
          <w:rFonts w:hAnsi="ＭＳ ゴシック"/>
          <w:sz w:val="22"/>
        </w:rPr>
      </w:pPr>
      <w:r w:rsidRPr="00C573FA">
        <w:rPr>
          <w:rFonts w:hAnsi="ＭＳ ゴシック" w:hint="eastAsia"/>
          <w:sz w:val="22"/>
        </w:rPr>
        <w:t xml:space="preserve">　　　</w:t>
      </w:r>
    </w:p>
    <w:p w:rsidR="009B55B8" w:rsidRPr="00C573FA" w:rsidRDefault="009B55B8" w:rsidP="00B82440">
      <w:pPr>
        <w:ind w:firstLineChars="200" w:firstLine="453"/>
        <w:rPr>
          <w:rFonts w:hAnsi="ＭＳ ゴシック"/>
          <w:sz w:val="22"/>
        </w:rPr>
      </w:pPr>
      <w:r w:rsidRPr="00C573FA">
        <w:rPr>
          <w:rFonts w:hAnsi="ＭＳ ゴシック" w:hint="eastAsia"/>
          <w:sz w:val="22"/>
        </w:rPr>
        <w:t xml:space="preserve">②　</w:t>
      </w:r>
      <w:r>
        <w:rPr>
          <w:rFonts w:hAnsi="ＭＳ ゴシック" w:hint="eastAsia"/>
          <w:sz w:val="22"/>
        </w:rPr>
        <w:t>認知症高齢者グループホーム等防災改修等支援</w:t>
      </w:r>
      <w:r w:rsidRPr="00C573FA">
        <w:rPr>
          <w:rFonts w:hAnsi="ＭＳ ゴシック" w:hint="eastAsia"/>
          <w:sz w:val="22"/>
        </w:rPr>
        <w:t>事業</w:t>
      </w:r>
    </w:p>
    <w:p w:rsidR="009B55B8" w:rsidRDefault="009B55B8" w:rsidP="009B55B8">
      <w:pPr>
        <w:ind w:leftChars="100" w:left="927" w:hangingChars="300" w:hanging="680"/>
        <w:rPr>
          <w:rFonts w:hAnsi="ＭＳ ゴシック"/>
          <w:sz w:val="22"/>
        </w:rPr>
      </w:pPr>
      <w:r w:rsidRPr="00C573FA">
        <w:rPr>
          <w:rFonts w:hAnsi="ＭＳ ゴシック" w:hint="eastAsia"/>
          <w:sz w:val="22"/>
        </w:rPr>
        <w:t xml:space="preserve">　　</w:t>
      </w:r>
      <w:r w:rsidRPr="00C573FA">
        <w:rPr>
          <w:rFonts w:hAnsi="ＭＳ ゴシック" w:hint="eastAsia"/>
          <w:sz w:val="22"/>
          <w:u w:val="single"/>
        </w:rPr>
        <w:t>「先進的事業整備計画書」</w:t>
      </w:r>
      <w:r w:rsidRPr="00C573FA">
        <w:rPr>
          <w:rFonts w:hAnsi="ＭＳ ゴシック" w:hint="eastAsia"/>
          <w:sz w:val="22"/>
        </w:rPr>
        <w:t>（</w:t>
      </w:r>
      <w:r w:rsidR="00D2290A">
        <w:rPr>
          <w:rFonts w:hAnsi="ＭＳ ゴシック" w:hint="eastAsia"/>
          <w:sz w:val="22"/>
        </w:rPr>
        <w:t>別添</w:t>
      </w:r>
      <w:r w:rsidR="004D5752">
        <w:rPr>
          <w:rFonts w:hAnsi="ＭＳ ゴシック" w:hint="eastAsia"/>
          <w:sz w:val="22"/>
        </w:rPr>
        <w:t>１</w:t>
      </w:r>
      <w:r w:rsidRPr="00C573FA">
        <w:rPr>
          <w:rFonts w:hAnsi="ＭＳ ゴシック" w:hint="eastAsia"/>
          <w:sz w:val="22"/>
        </w:rPr>
        <w:t>）</w:t>
      </w:r>
    </w:p>
    <w:p w:rsidR="009B55B8" w:rsidRDefault="009B55B8" w:rsidP="00B82440">
      <w:pPr>
        <w:ind w:firstLineChars="300" w:firstLine="680"/>
        <w:rPr>
          <w:rFonts w:hAnsi="ＭＳ ゴシック"/>
          <w:sz w:val="22"/>
          <w:u w:val="single"/>
        </w:rPr>
      </w:pPr>
      <w:r>
        <w:rPr>
          <w:rFonts w:hAnsi="ＭＳ ゴシック" w:hint="eastAsia"/>
          <w:sz w:val="22"/>
          <w:u w:val="single"/>
        </w:rPr>
        <w:t>必要添付書類</w:t>
      </w:r>
    </w:p>
    <w:p w:rsidR="009B55B8" w:rsidRPr="0045493D" w:rsidRDefault="009B55B8" w:rsidP="00B82440">
      <w:pPr>
        <w:ind w:firstLineChars="300" w:firstLine="680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ア．</w:t>
      </w:r>
      <w:r w:rsidRPr="0045493D">
        <w:rPr>
          <w:rFonts w:hAnsi="ＭＳ ゴシック" w:hint="eastAsia"/>
          <w:sz w:val="22"/>
        </w:rPr>
        <w:t>平面図、位置図、写真等（現況及び改修箇所が分かるもの）</w:t>
      </w:r>
    </w:p>
    <w:p w:rsidR="009B55B8" w:rsidRDefault="009B55B8" w:rsidP="00B82440">
      <w:pPr>
        <w:ind w:firstLineChars="300" w:firstLine="680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イ．</w:t>
      </w:r>
      <w:r w:rsidRPr="0045493D">
        <w:rPr>
          <w:rFonts w:hAnsi="ＭＳ ゴシック" w:hint="eastAsia"/>
          <w:sz w:val="22"/>
        </w:rPr>
        <w:t>見積書</w:t>
      </w:r>
    </w:p>
    <w:p w:rsidR="009443C0" w:rsidRDefault="009443C0" w:rsidP="009443C0">
      <w:pPr>
        <w:rPr>
          <w:rFonts w:hAnsi="ＭＳ ゴシック"/>
          <w:sz w:val="22"/>
        </w:rPr>
      </w:pPr>
    </w:p>
    <w:p w:rsidR="009443C0" w:rsidRPr="00C573FA" w:rsidRDefault="009443C0" w:rsidP="009443C0">
      <w:pPr>
        <w:ind w:firstLineChars="200" w:firstLine="453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lastRenderedPageBreak/>
        <w:t>③　①、②に係る整備計画一覧表</w:t>
      </w:r>
    </w:p>
    <w:p w:rsidR="009443C0" w:rsidRDefault="009443C0" w:rsidP="009443C0">
      <w:pPr>
        <w:ind w:leftChars="100" w:left="927" w:hangingChars="300" w:hanging="680"/>
        <w:rPr>
          <w:rFonts w:hAnsi="ＭＳ ゴシック"/>
          <w:sz w:val="22"/>
        </w:rPr>
      </w:pPr>
      <w:r w:rsidRPr="00C573FA">
        <w:rPr>
          <w:rFonts w:hAnsi="ＭＳ ゴシック" w:hint="eastAsia"/>
          <w:sz w:val="22"/>
        </w:rPr>
        <w:t xml:space="preserve">　　</w:t>
      </w:r>
      <w:r w:rsidRPr="00C573FA">
        <w:rPr>
          <w:rFonts w:hAnsi="ＭＳ ゴシック" w:hint="eastAsia"/>
          <w:sz w:val="22"/>
          <w:u w:val="single"/>
        </w:rPr>
        <w:t>「</w:t>
      </w:r>
      <w:r>
        <w:rPr>
          <w:rFonts w:hAnsi="ＭＳ ゴシック" w:hint="eastAsia"/>
          <w:sz w:val="22"/>
          <w:u w:val="single"/>
        </w:rPr>
        <w:t>整備計画一覧表</w:t>
      </w:r>
      <w:r w:rsidRPr="00C573FA">
        <w:rPr>
          <w:rFonts w:hAnsi="ＭＳ ゴシック" w:hint="eastAsia"/>
          <w:sz w:val="22"/>
          <w:u w:val="single"/>
        </w:rPr>
        <w:t>」</w:t>
      </w:r>
      <w:r w:rsidRPr="00C573FA">
        <w:rPr>
          <w:rFonts w:hAnsi="ＭＳ ゴシック" w:hint="eastAsia"/>
          <w:sz w:val="22"/>
        </w:rPr>
        <w:t>（</w:t>
      </w:r>
      <w:r>
        <w:rPr>
          <w:rFonts w:hAnsi="ＭＳ ゴシック" w:hint="eastAsia"/>
          <w:sz w:val="22"/>
        </w:rPr>
        <w:t>別添３</w:t>
      </w:r>
      <w:r w:rsidRPr="00C573FA">
        <w:rPr>
          <w:rFonts w:hAnsi="ＭＳ ゴシック" w:hint="eastAsia"/>
          <w:sz w:val="22"/>
        </w:rPr>
        <w:t>）</w:t>
      </w:r>
    </w:p>
    <w:p w:rsidR="009443C0" w:rsidRDefault="009443C0" w:rsidP="008F51BB">
      <w:pPr>
        <w:rPr>
          <w:rFonts w:hAnsi="ＭＳ ゴシック"/>
          <w:sz w:val="22"/>
        </w:rPr>
      </w:pPr>
    </w:p>
    <w:p w:rsidR="008F51BB" w:rsidRDefault="008F51BB" w:rsidP="008F51BB">
      <w:pPr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３</w:t>
      </w:r>
      <w:r w:rsidRPr="00C573FA">
        <w:rPr>
          <w:rFonts w:hAnsi="ＭＳ ゴシック" w:hint="eastAsia"/>
          <w:sz w:val="22"/>
        </w:rPr>
        <w:t xml:space="preserve">．提 出 先　</w:t>
      </w:r>
    </w:p>
    <w:p w:rsidR="008F51BB" w:rsidRPr="00C573FA" w:rsidRDefault="008F51BB" w:rsidP="008F51BB">
      <w:pPr>
        <w:ind w:firstLineChars="200" w:firstLine="453"/>
        <w:rPr>
          <w:rFonts w:hAnsi="ＭＳ ゴシック"/>
          <w:sz w:val="22"/>
        </w:rPr>
      </w:pPr>
      <w:r w:rsidRPr="00417A3B">
        <w:rPr>
          <w:rFonts w:hAnsi="ＭＳ ゴシック" w:hint="eastAsia"/>
          <w:sz w:val="22"/>
          <w:u w:val="single"/>
        </w:rPr>
        <w:t>都道府県</w:t>
      </w:r>
      <w:r>
        <w:rPr>
          <w:rFonts w:hAnsi="ＭＳ ゴシック" w:hint="eastAsia"/>
          <w:sz w:val="22"/>
        </w:rPr>
        <w:t>（※各</w:t>
      </w:r>
      <w:r w:rsidRPr="00C573FA">
        <w:rPr>
          <w:rFonts w:hAnsi="ＭＳ ゴシック" w:hint="eastAsia"/>
          <w:sz w:val="22"/>
        </w:rPr>
        <w:t>地方厚生（支）局</w:t>
      </w:r>
      <w:r>
        <w:rPr>
          <w:rFonts w:hAnsi="ＭＳ ゴシック" w:hint="eastAsia"/>
          <w:sz w:val="22"/>
        </w:rPr>
        <w:t>へは、都道府県を経由して提出）</w:t>
      </w:r>
    </w:p>
    <w:p w:rsidR="008F51BB" w:rsidRPr="00C573FA" w:rsidRDefault="008F51BB" w:rsidP="008F51BB">
      <w:pPr>
        <w:rPr>
          <w:rFonts w:hAnsi="ＭＳ ゴシック"/>
          <w:sz w:val="22"/>
        </w:rPr>
      </w:pPr>
    </w:p>
    <w:p w:rsidR="008F51BB" w:rsidRDefault="008F51BB" w:rsidP="008F51BB">
      <w:pPr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４</w:t>
      </w:r>
      <w:r w:rsidRPr="00C573FA">
        <w:rPr>
          <w:rFonts w:hAnsi="ＭＳ ゴシック" w:hint="eastAsia"/>
          <w:sz w:val="22"/>
        </w:rPr>
        <w:t>．提出</w:t>
      </w:r>
      <w:r w:rsidR="009443C0">
        <w:rPr>
          <w:rFonts w:hAnsi="ＭＳ ゴシック" w:hint="eastAsia"/>
          <w:sz w:val="22"/>
        </w:rPr>
        <w:t>方法・</w:t>
      </w:r>
      <w:r w:rsidRPr="00C573FA">
        <w:rPr>
          <w:rFonts w:hAnsi="ＭＳ ゴシック" w:hint="eastAsia"/>
          <w:sz w:val="22"/>
        </w:rPr>
        <w:t>部数</w:t>
      </w:r>
      <w:r w:rsidR="009443C0" w:rsidRPr="00417A3B">
        <w:rPr>
          <w:rFonts w:hAnsi="ＭＳ ゴシック" w:hint="eastAsia"/>
          <w:sz w:val="22"/>
        </w:rPr>
        <w:t>（別途、都道府県が定める場合はこの限りではない）</w:t>
      </w:r>
      <w:r w:rsidRPr="00C573FA">
        <w:rPr>
          <w:rFonts w:hAnsi="ＭＳ ゴシック" w:hint="eastAsia"/>
          <w:sz w:val="22"/>
        </w:rPr>
        <w:t xml:space="preserve">　</w:t>
      </w:r>
    </w:p>
    <w:p w:rsidR="009443C0" w:rsidRPr="00C573FA" w:rsidRDefault="009443C0" w:rsidP="009443C0">
      <w:pPr>
        <w:ind w:firstLineChars="200" w:firstLine="453"/>
        <w:rPr>
          <w:rFonts w:hAnsi="ＭＳ ゴシック"/>
          <w:sz w:val="22"/>
          <w:u w:val="single"/>
        </w:rPr>
      </w:pPr>
      <w:r>
        <w:rPr>
          <w:rFonts w:hAnsi="ＭＳ ゴシック" w:hint="eastAsia"/>
          <w:sz w:val="22"/>
        </w:rPr>
        <w:t xml:space="preserve">２．①、②の資料　紙媒体　</w:t>
      </w:r>
      <w:r>
        <w:rPr>
          <w:rFonts w:hAnsi="ＭＳ ゴシック" w:hint="eastAsia"/>
          <w:sz w:val="22"/>
          <w:u w:val="single"/>
        </w:rPr>
        <w:t>２</w:t>
      </w:r>
      <w:r w:rsidRPr="00C573FA">
        <w:rPr>
          <w:rFonts w:hAnsi="ＭＳ ゴシック" w:hint="eastAsia"/>
          <w:sz w:val="22"/>
          <w:u w:val="single"/>
        </w:rPr>
        <w:t>部</w:t>
      </w:r>
    </w:p>
    <w:p w:rsidR="009443C0" w:rsidRPr="009443C0" w:rsidRDefault="009443C0" w:rsidP="009443C0">
      <w:pPr>
        <w:ind w:firstLineChars="200" w:firstLine="453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 xml:space="preserve">２．③の資料　　　紙媒体　</w:t>
      </w:r>
      <w:r>
        <w:rPr>
          <w:rFonts w:hAnsi="ＭＳ ゴシック" w:hint="eastAsia"/>
          <w:sz w:val="22"/>
          <w:u w:val="single"/>
        </w:rPr>
        <w:t>２</w:t>
      </w:r>
      <w:r w:rsidRPr="00C573FA">
        <w:rPr>
          <w:rFonts w:hAnsi="ＭＳ ゴシック" w:hint="eastAsia"/>
          <w:sz w:val="22"/>
          <w:u w:val="single"/>
        </w:rPr>
        <w:t>部</w:t>
      </w:r>
      <w:r>
        <w:rPr>
          <w:rFonts w:hAnsi="ＭＳ ゴシック" w:hint="eastAsia"/>
          <w:sz w:val="22"/>
        </w:rPr>
        <w:t xml:space="preserve">　＋　電子媒体</w:t>
      </w:r>
    </w:p>
    <w:p w:rsidR="008F51BB" w:rsidRPr="00C573FA" w:rsidRDefault="008F51BB" w:rsidP="008F51BB">
      <w:pPr>
        <w:rPr>
          <w:rFonts w:hAnsi="ＭＳ ゴシック"/>
          <w:sz w:val="22"/>
        </w:rPr>
      </w:pPr>
    </w:p>
    <w:p w:rsidR="008F51BB" w:rsidRDefault="008F51BB" w:rsidP="008F51BB">
      <w:pPr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５</w:t>
      </w:r>
      <w:r w:rsidRPr="00C573FA">
        <w:rPr>
          <w:rFonts w:hAnsi="ＭＳ ゴシック" w:hint="eastAsia"/>
          <w:sz w:val="22"/>
        </w:rPr>
        <w:t xml:space="preserve">．提出期限　</w:t>
      </w:r>
    </w:p>
    <w:p w:rsidR="008F51BB" w:rsidRDefault="008F51BB" w:rsidP="008F51BB">
      <w:pPr>
        <w:ind w:firstLineChars="200" w:firstLine="453"/>
        <w:rPr>
          <w:rFonts w:hAnsi="ＭＳ ゴシック"/>
          <w:sz w:val="22"/>
          <w:u w:val="single"/>
        </w:rPr>
      </w:pPr>
      <w:r w:rsidRPr="00C573FA">
        <w:rPr>
          <w:rFonts w:hAnsi="ＭＳ ゴシック" w:hint="eastAsia"/>
          <w:sz w:val="22"/>
          <w:u w:val="single"/>
        </w:rPr>
        <w:t>平成</w:t>
      </w:r>
      <w:r w:rsidR="006469A4">
        <w:rPr>
          <w:rFonts w:hAnsi="ＭＳ ゴシック" w:hint="eastAsia"/>
          <w:sz w:val="22"/>
          <w:u w:val="single"/>
        </w:rPr>
        <w:t>３０</w:t>
      </w:r>
      <w:r w:rsidRPr="00C573FA">
        <w:rPr>
          <w:rFonts w:hAnsi="ＭＳ ゴシック" w:hint="eastAsia"/>
          <w:sz w:val="22"/>
          <w:u w:val="single"/>
        </w:rPr>
        <w:t>年</w:t>
      </w:r>
      <w:r w:rsidR="00E67F1F">
        <w:rPr>
          <w:rFonts w:hAnsi="ＭＳ ゴシック" w:hint="eastAsia"/>
          <w:sz w:val="22"/>
          <w:u w:val="single"/>
        </w:rPr>
        <w:t>１０</w:t>
      </w:r>
      <w:r w:rsidRPr="00C573FA">
        <w:rPr>
          <w:rFonts w:hAnsi="ＭＳ ゴシック" w:hint="eastAsia"/>
          <w:sz w:val="22"/>
          <w:u w:val="single"/>
        </w:rPr>
        <w:t>月</w:t>
      </w:r>
      <w:r w:rsidR="00E67F1F">
        <w:rPr>
          <w:rFonts w:hAnsi="ＭＳ ゴシック" w:hint="eastAsia"/>
          <w:sz w:val="22"/>
          <w:u w:val="single"/>
        </w:rPr>
        <w:t>１</w:t>
      </w:r>
      <w:r>
        <w:rPr>
          <w:rFonts w:hAnsi="ＭＳ ゴシック" w:hint="eastAsia"/>
          <w:sz w:val="22"/>
          <w:u w:val="single"/>
        </w:rPr>
        <w:t>日（</w:t>
      </w:r>
      <w:r w:rsidR="00E67F1F">
        <w:rPr>
          <w:rFonts w:hAnsi="ＭＳ ゴシック" w:hint="eastAsia"/>
          <w:sz w:val="22"/>
          <w:u w:val="single"/>
        </w:rPr>
        <w:t>月</w:t>
      </w:r>
      <w:r w:rsidRPr="00C573FA">
        <w:rPr>
          <w:rFonts w:hAnsi="ＭＳ ゴシック" w:hint="eastAsia"/>
          <w:sz w:val="22"/>
          <w:u w:val="single"/>
        </w:rPr>
        <w:t>）</w:t>
      </w:r>
      <w:r w:rsidRPr="00417A3B">
        <w:rPr>
          <w:rFonts w:hAnsi="ＭＳ ゴシック" w:hint="eastAsia"/>
          <w:sz w:val="22"/>
        </w:rPr>
        <w:t>（別途、都道府県が定める場合はこの限りではない</w:t>
      </w:r>
      <w:r>
        <w:rPr>
          <w:rFonts w:hAnsi="ＭＳ ゴシック" w:hint="eastAsia"/>
          <w:sz w:val="22"/>
        </w:rPr>
        <w:t>）</w:t>
      </w:r>
    </w:p>
    <w:p w:rsidR="008F51BB" w:rsidRPr="006469A4" w:rsidRDefault="008F51BB" w:rsidP="008F51BB">
      <w:pPr>
        <w:rPr>
          <w:rFonts w:hAnsi="ＭＳ ゴシック"/>
          <w:sz w:val="22"/>
        </w:rPr>
      </w:pPr>
    </w:p>
    <w:p w:rsidR="008F51BB" w:rsidRPr="00C573FA" w:rsidRDefault="008F51BB" w:rsidP="008F51BB">
      <w:pPr>
        <w:overflowPunct w:val="0"/>
        <w:textAlignment w:val="baseline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６</w:t>
      </w:r>
      <w:r w:rsidRPr="00C573FA">
        <w:rPr>
          <w:rFonts w:hAnsi="ＭＳ ゴシック" w:hint="eastAsia"/>
          <w:sz w:val="22"/>
        </w:rPr>
        <w:t>．留意事項</w:t>
      </w:r>
    </w:p>
    <w:p w:rsidR="005D4A4E" w:rsidRDefault="00E67F1F" w:rsidP="00D2290A">
      <w:pPr>
        <w:overflowPunct w:val="0"/>
        <w:ind w:left="680" w:hangingChars="300" w:hanging="680"/>
        <w:textAlignment w:val="baseline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 xml:space="preserve">　　</w:t>
      </w:r>
      <w:r w:rsidR="005D4A4E">
        <w:rPr>
          <w:rFonts w:hAnsi="ＭＳ ゴシック" w:hint="eastAsia"/>
          <w:sz w:val="22"/>
        </w:rPr>
        <w:t xml:space="preserve">　</w:t>
      </w:r>
      <w:r w:rsidR="00D2290A" w:rsidRPr="00E32D2F">
        <w:rPr>
          <w:rFonts w:hAnsi="ＭＳ ゴシック" w:hint="eastAsia"/>
          <w:sz w:val="22"/>
        </w:rPr>
        <w:t>事業に応じて、採択に当たって一定程度配慮するため、強くしなやかな国民生活</w:t>
      </w:r>
    </w:p>
    <w:p w:rsidR="00D2290A" w:rsidRPr="004C5F8D" w:rsidRDefault="00D2290A" w:rsidP="005D4A4E">
      <w:pPr>
        <w:overflowPunct w:val="0"/>
        <w:ind w:leftChars="200" w:left="493"/>
        <w:textAlignment w:val="baseline"/>
        <w:rPr>
          <w:rFonts w:hAnsi="ＭＳ ゴシック"/>
          <w:sz w:val="22"/>
        </w:rPr>
      </w:pPr>
      <w:r w:rsidRPr="00E32D2F">
        <w:rPr>
          <w:rFonts w:hAnsi="ＭＳ ゴシック" w:hint="eastAsia"/>
          <w:sz w:val="22"/>
        </w:rPr>
        <w:t>の実現を図るための防災・減災に資する国土強靭化基本法（平成２５年１２月１１日法</w:t>
      </w:r>
      <w:r>
        <w:rPr>
          <w:rFonts w:hAnsi="ＭＳ ゴシック" w:hint="eastAsia"/>
          <w:sz w:val="22"/>
        </w:rPr>
        <w:t>律第９５号）第１３条に定める国土強靭化地域計画に記載のある事業（</w:t>
      </w:r>
      <w:r w:rsidRPr="00E32D2F">
        <w:rPr>
          <w:rFonts w:hAnsi="ＭＳ ゴシック" w:hint="eastAsia"/>
          <w:sz w:val="22"/>
        </w:rPr>
        <w:t>先進的事</w:t>
      </w:r>
      <w:r w:rsidR="00E67F1F">
        <w:rPr>
          <w:rFonts w:hAnsi="ＭＳ ゴシック" w:hint="eastAsia"/>
          <w:sz w:val="22"/>
        </w:rPr>
        <w:t>業整備計画書（別添１</w:t>
      </w:r>
      <w:r w:rsidRPr="00E32D2F">
        <w:rPr>
          <w:rFonts w:hAnsi="ＭＳ ゴシック" w:hint="eastAsia"/>
          <w:sz w:val="22"/>
        </w:rPr>
        <w:t>）の備考欄に「国土」と記載</w:t>
      </w:r>
      <w:r>
        <w:rPr>
          <w:rFonts w:hAnsi="ＭＳ ゴシック" w:hint="eastAsia"/>
          <w:sz w:val="22"/>
        </w:rPr>
        <w:t>があるもの）は、整備計画一覧</w:t>
      </w:r>
      <w:r w:rsidR="00E67F1F">
        <w:rPr>
          <w:rFonts w:hAnsi="ＭＳ ゴシック" w:hint="eastAsia"/>
          <w:sz w:val="22"/>
        </w:rPr>
        <w:t>表（別添３</w:t>
      </w:r>
      <w:r>
        <w:rPr>
          <w:rFonts w:hAnsi="ＭＳ ゴシック" w:hint="eastAsia"/>
          <w:sz w:val="22"/>
        </w:rPr>
        <w:t>）の所定の欄に「有」の</w:t>
      </w:r>
      <w:r w:rsidRPr="00B43BAB">
        <w:rPr>
          <w:rFonts w:hAnsi="ＭＳ ゴシック" w:hint="eastAsia"/>
          <w:sz w:val="22"/>
        </w:rPr>
        <w:t>記載</w:t>
      </w:r>
      <w:r>
        <w:rPr>
          <w:rFonts w:hAnsi="ＭＳ ゴシック" w:hint="eastAsia"/>
          <w:sz w:val="22"/>
        </w:rPr>
        <w:t>を</w:t>
      </w:r>
      <w:r w:rsidRPr="00B43BAB">
        <w:rPr>
          <w:rFonts w:hAnsi="ＭＳ ゴシック" w:hint="eastAsia"/>
          <w:sz w:val="22"/>
        </w:rPr>
        <w:t>すること</w:t>
      </w:r>
      <w:r>
        <w:rPr>
          <w:rFonts w:hAnsi="ＭＳ ゴシック" w:hint="eastAsia"/>
          <w:sz w:val="22"/>
        </w:rPr>
        <w:t>（ドロップダウンリストの選択）</w:t>
      </w:r>
      <w:r w:rsidRPr="00E32D2F">
        <w:rPr>
          <w:rFonts w:hAnsi="ＭＳ ゴシック" w:hint="eastAsia"/>
          <w:sz w:val="22"/>
        </w:rPr>
        <w:t>。</w:t>
      </w:r>
    </w:p>
    <w:p w:rsidR="00B43BAB" w:rsidRPr="00E67F1F" w:rsidRDefault="00B43BAB" w:rsidP="00096094">
      <w:pPr>
        <w:overflowPunct w:val="0"/>
        <w:ind w:left="680" w:hangingChars="300" w:hanging="680"/>
        <w:textAlignment w:val="baseline"/>
        <w:rPr>
          <w:rFonts w:hAnsi="ＭＳ ゴシック"/>
          <w:sz w:val="22"/>
        </w:rPr>
      </w:pPr>
      <w:bookmarkStart w:id="1" w:name="_GoBack"/>
      <w:bookmarkEnd w:id="1"/>
    </w:p>
    <w:p w:rsidR="00F60958" w:rsidRPr="00096094" w:rsidRDefault="00F60958" w:rsidP="00B43BAB">
      <w:pPr>
        <w:rPr>
          <w:rFonts w:hAnsi="ＭＳ ゴシック"/>
          <w:sz w:val="22"/>
        </w:rPr>
      </w:pPr>
    </w:p>
    <w:p w:rsidR="00CB7AC1" w:rsidRDefault="00CB7AC1" w:rsidP="00F362A5">
      <w:pPr>
        <w:rPr>
          <w:rFonts w:hAnsi="ＭＳ ゴシック"/>
          <w:sz w:val="22"/>
        </w:rPr>
      </w:pPr>
    </w:p>
    <w:p w:rsidR="00417A3B" w:rsidRPr="00CB7AC1" w:rsidRDefault="00417A3B" w:rsidP="00F362A5">
      <w:pPr>
        <w:rPr>
          <w:rFonts w:hAnsi="ＭＳ ゴシック"/>
          <w:vanish/>
          <w:sz w:val="22"/>
        </w:rPr>
      </w:pPr>
    </w:p>
    <w:p w:rsidR="004A5833" w:rsidRPr="00F362A5" w:rsidRDefault="004A5833" w:rsidP="00F362A5">
      <w:pPr>
        <w:overflowPunct w:val="0"/>
        <w:ind w:left="680" w:hangingChars="300" w:hanging="680"/>
        <w:textAlignment w:val="baseline"/>
        <w:rPr>
          <w:rFonts w:hAnsi="ＭＳ ゴシック"/>
          <w:sz w:val="22"/>
        </w:rPr>
      </w:pPr>
    </w:p>
    <w:tbl>
      <w:tblPr>
        <w:tblpPr w:leftFromText="142" w:rightFromText="142" w:vertAnchor="text" w:horzAnchor="margin" w:tblpXSpec="right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7"/>
      </w:tblGrid>
      <w:tr w:rsidR="00CB7AC1" w:rsidRPr="00C573FA" w:rsidTr="00CB7AC1">
        <w:trPr>
          <w:trHeight w:val="1905"/>
        </w:trPr>
        <w:tc>
          <w:tcPr>
            <w:tcW w:w="4867" w:type="dxa"/>
          </w:tcPr>
          <w:p w:rsidR="00CB7AC1" w:rsidRPr="00C573FA" w:rsidRDefault="00CB7AC1" w:rsidP="00CB7AC1">
            <w:pPr>
              <w:overflowPunct w:val="0"/>
              <w:textAlignment w:val="baseline"/>
              <w:rPr>
                <w:rFonts w:hAnsi="ＭＳ ゴシック"/>
                <w:kern w:val="0"/>
                <w:sz w:val="22"/>
              </w:rPr>
            </w:pPr>
            <w:r w:rsidRPr="00C573FA">
              <w:rPr>
                <w:rFonts w:hAnsi="ＭＳ ゴシック" w:cs="ＭＳ ゴシック" w:hint="eastAsia"/>
                <w:kern w:val="0"/>
                <w:sz w:val="22"/>
              </w:rPr>
              <w:t>【照会先】</w:t>
            </w:r>
          </w:p>
          <w:p w:rsidR="00CB7AC1" w:rsidRPr="00C573FA" w:rsidRDefault="00CB7AC1" w:rsidP="00FF54DD">
            <w:pPr>
              <w:overflowPunct w:val="0"/>
              <w:textAlignment w:val="baseline"/>
              <w:rPr>
                <w:rFonts w:hAnsi="ＭＳ ゴシック" w:cs="ＭＳ ゴシック"/>
                <w:kern w:val="0"/>
                <w:sz w:val="22"/>
              </w:rPr>
            </w:pPr>
            <w:r w:rsidRPr="00C573FA">
              <w:rPr>
                <w:rFonts w:hAnsi="ＭＳ ゴシック" w:cs="ＭＳ ゴシック"/>
                <w:kern w:val="0"/>
                <w:sz w:val="22"/>
              </w:rPr>
              <w:t xml:space="preserve">  </w:t>
            </w:r>
            <w:r w:rsidRPr="00C573FA">
              <w:rPr>
                <w:rFonts w:hAnsi="ＭＳ ゴシック" w:cs="ＭＳ ゴシック" w:hint="eastAsia"/>
                <w:kern w:val="0"/>
                <w:sz w:val="22"/>
              </w:rPr>
              <w:t>厚生労働省老健局</w:t>
            </w:r>
            <w:r w:rsidR="00FF54DD">
              <w:rPr>
                <w:rFonts w:hAnsi="ＭＳ ゴシック" w:cs="ＭＳ ゴシック" w:hint="eastAsia"/>
                <w:kern w:val="0"/>
                <w:sz w:val="22"/>
              </w:rPr>
              <w:t xml:space="preserve">　</w:t>
            </w:r>
            <w:r w:rsidRPr="00C573FA">
              <w:rPr>
                <w:rFonts w:hAnsi="ＭＳ ゴシック" w:cs="ＭＳ ゴシック" w:hint="eastAsia"/>
                <w:kern w:val="0"/>
                <w:sz w:val="22"/>
              </w:rPr>
              <w:t>高齢者支援課施設係</w:t>
            </w:r>
          </w:p>
          <w:p w:rsidR="00CB7AC1" w:rsidRPr="00C573FA" w:rsidRDefault="00CB7AC1" w:rsidP="00CB7AC1">
            <w:pPr>
              <w:overflowPunct w:val="0"/>
              <w:ind w:leftChars="200" w:left="493"/>
              <w:textAlignment w:val="baseline"/>
              <w:rPr>
                <w:rFonts w:hAnsi="ＭＳ ゴシック"/>
                <w:kern w:val="0"/>
                <w:sz w:val="22"/>
              </w:rPr>
            </w:pPr>
            <w:r w:rsidRPr="00C573FA">
              <w:rPr>
                <w:rFonts w:hAnsi="ＭＳ ゴシック" w:cs="ＭＳ ゴシック" w:hint="eastAsia"/>
                <w:kern w:val="0"/>
                <w:sz w:val="22"/>
              </w:rPr>
              <w:t>電</w:t>
            </w:r>
            <w:r w:rsidRPr="00C573FA">
              <w:rPr>
                <w:rFonts w:hAnsi="ＭＳ ゴシック" w:cs="ＭＳ ゴシック"/>
                <w:kern w:val="0"/>
                <w:sz w:val="22"/>
              </w:rPr>
              <w:t xml:space="preserve">  </w:t>
            </w:r>
            <w:r w:rsidRPr="00C573FA">
              <w:rPr>
                <w:rFonts w:hAnsi="ＭＳ ゴシック" w:cs="ＭＳ ゴシック" w:hint="eastAsia"/>
                <w:kern w:val="0"/>
                <w:sz w:val="22"/>
              </w:rPr>
              <w:t xml:space="preserve"> 話：</w:t>
            </w:r>
            <w:r w:rsidRPr="00C573FA">
              <w:rPr>
                <w:rFonts w:hAnsi="ＭＳ ゴシック" w:cs="ＭＳ ゴシック"/>
                <w:kern w:val="0"/>
                <w:sz w:val="22"/>
              </w:rPr>
              <w:t>03-5253-1111</w:t>
            </w:r>
            <w:r w:rsidRPr="00C573FA">
              <w:rPr>
                <w:rFonts w:hAnsi="ＭＳ ゴシック" w:cs="ＭＳ ゴシック" w:hint="eastAsia"/>
                <w:kern w:val="0"/>
                <w:sz w:val="22"/>
              </w:rPr>
              <w:t>（内</w:t>
            </w:r>
            <w:r w:rsidRPr="00C573FA">
              <w:rPr>
                <w:rFonts w:hAnsi="ＭＳ ゴシック" w:cs="ＭＳ ゴシック"/>
                <w:kern w:val="0"/>
                <w:sz w:val="22"/>
              </w:rPr>
              <w:t>392</w:t>
            </w:r>
            <w:r w:rsidRPr="00C573FA">
              <w:rPr>
                <w:rFonts w:hAnsi="ＭＳ ゴシック" w:cs="ＭＳ ゴシック" w:hint="eastAsia"/>
                <w:kern w:val="0"/>
                <w:sz w:val="22"/>
              </w:rPr>
              <w:t>7）</w:t>
            </w:r>
          </w:p>
          <w:p w:rsidR="00CB7AC1" w:rsidRPr="00C573FA" w:rsidRDefault="00CB7AC1" w:rsidP="00CB7AC1">
            <w:pPr>
              <w:pStyle w:val="a6"/>
              <w:ind w:leftChars="200" w:left="493" w:right="-111"/>
              <w:jc w:val="both"/>
              <w:rPr>
                <w:rFonts w:hAnsi="ＭＳ ゴシック"/>
                <w:sz w:val="22"/>
                <w:szCs w:val="24"/>
              </w:rPr>
            </w:pPr>
            <w:r w:rsidRPr="00C573FA">
              <w:rPr>
                <w:rFonts w:hAnsi="ＭＳ ゴシック" w:cs="ＭＳ ゴシック"/>
                <w:sz w:val="24"/>
              </w:rPr>
              <w:t>e-mail</w:t>
            </w:r>
            <w:r w:rsidRPr="00C573FA">
              <w:rPr>
                <w:rFonts w:hAnsi="ＭＳ ゴシック" w:cs="ＭＳ ゴシック" w:hint="eastAsia"/>
                <w:sz w:val="24"/>
              </w:rPr>
              <w:t>：</w:t>
            </w:r>
            <w:r w:rsidRPr="00C573FA">
              <w:rPr>
                <w:rFonts w:hAnsi="ＭＳ ゴシック" w:hint="eastAsia"/>
                <w:sz w:val="24"/>
              </w:rPr>
              <w:t>kiban-seibi</w:t>
            </w:r>
            <w:r w:rsidRPr="00C573FA">
              <w:rPr>
                <w:rFonts w:hAnsi="ＭＳ ゴシック"/>
                <w:sz w:val="24"/>
              </w:rPr>
              <w:t>@mhlw.go.jp</w:t>
            </w:r>
          </w:p>
        </w:tc>
      </w:tr>
    </w:tbl>
    <w:p w:rsidR="00724A2B" w:rsidRPr="00C573FA" w:rsidRDefault="00724A2B" w:rsidP="00724A2B">
      <w:pPr>
        <w:rPr>
          <w:rFonts w:hAnsi="ＭＳ ゴシック"/>
          <w:vanish/>
          <w:sz w:val="22"/>
        </w:rPr>
      </w:pPr>
    </w:p>
    <w:p w:rsidR="00B52E52" w:rsidRPr="00C573FA" w:rsidRDefault="00B52E52" w:rsidP="00305881">
      <w:pPr>
        <w:pStyle w:val="a6"/>
        <w:ind w:right="-111"/>
        <w:jc w:val="both"/>
        <w:rPr>
          <w:rFonts w:hAnsi="ＭＳ ゴシック"/>
          <w:sz w:val="20"/>
          <w:szCs w:val="21"/>
        </w:rPr>
      </w:pPr>
    </w:p>
    <w:sectPr w:rsidR="00B52E52" w:rsidRPr="00C573FA" w:rsidSect="008F51BB">
      <w:pgSz w:w="11906" w:h="16838" w:code="9"/>
      <w:pgMar w:top="1134" w:right="1418" w:bottom="1134" w:left="1418" w:header="851" w:footer="992" w:gutter="0"/>
      <w:cols w:space="425"/>
      <w:docGrid w:type="linesAndChars" w:linePitch="437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9A" w:rsidRDefault="005D569A" w:rsidP="00962C2C">
      <w:r>
        <w:separator/>
      </w:r>
    </w:p>
  </w:endnote>
  <w:endnote w:type="continuationSeparator" w:id="0">
    <w:p w:rsidR="005D569A" w:rsidRDefault="005D569A" w:rsidP="0096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9A" w:rsidRDefault="005D569A" w:rsidP="00962C2C">
      <w:r>
        <w:separator/>
      </w:r>
    </w:p>
  </w:footnote>
  <w:footnote w:type="continuationSeparator" w:id="0">
    <w:p w:rsidR="005D569A" w:rsidRDefault="005D569A" w:rsidP="00962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23D"/>
    <w:multiLevelType w:val="hybridMultilevel"/>
    <w:tmpl w:val="7DAA582C"/>
    <w:lvl w:ilvl="0" w:tplc="05DC35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8B7A6D"/>
    <w:multiLevelType w:val="hybridMultilevel"/>
    <w:tmpl w:val="ABC8AB46"/>
    <w:lvl w:ilvl="0" w:tplc="0F4EA6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EE2B8C"/>
    <w:multiLevelType w:val="hybridMultilevel"/>
    <w:tmpl w:val="A69AD35E"/>
    <w:lvl w:ilvl="0" w:tplc="2842EE36">
      <w:start w:val="1"/>
      <w:numFmt w:val="decimalFullWidth"/>
      <w:lvlText w:val="%1．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3" w15:restartNumberingAfterBreak="0">
    <w:nsid w:val="192255E4"/>
    <w:multiLevelType w:val="hybridMultilevel"/>
    <w:tmpl w:val="896EE31E"/>
    <w:lvl w:ilvl="0" w:tplc="A55E9752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BF2969"/>
    <w:multiLevelType w:val="hybridMultilevel"/>
    <w:tmpl w:val="5CF6ADA8"/>
    <w:lvl w:ilvl="0" w:tplc="4B8A64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2E3603"/>
    <w:multiLevelType w:val="hybridMultilevel"/>
    <w:tmpl w:val="23BAFA82"/>
    <w:lvl w:ilvl="0" w:tplc="0DBAD6F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D465BD"/>
    <w:multiLevelType w:val="hybridMultilevel"/>
    <w:tmpl w:val="129ADBFC"/>
    <w:lvl w:ilvl="0" w:tplc="855CB9C4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26D034EA"/>
    <w:multiLevelType w:val="hybridMultilevel"/>
    <w:tmpl w:val="E1F6291A"/>
    <w:lvl w:ilvl="0" w:tplc="2842EE36">
      <w:start w:val="1"/>
      <w:numFmt w:val="decimalFullWidth"/>
      <w:lvlText w:val="%1．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5322C344">
      <w:start w:val="4"/>
      <w:numFmt w:val="bullet"/>
      <w:lvlText w:val="・"/>
      <w:lvlJc w:val="left"/>
      <w:pPr>
        <w:tabs>
          <w:tab w:val="num" w:pos="1044"/>
        </w:tabs>
        <w:ind w:left="1044" w:hanging="360"/>
      </w:pPr>
      <w:rPr>
        <w:rFonts w:ascii="ＭＳ 明朝" w:eastAsia="ＭＳ 明朝" w:hAnsi="ＭＳ 明朝" w:cs="ＭＳ 明朝" w:hint="eastAsia"/>
      </w:rPr>
    </w:lvl>
    <w:lvl w:ilvl="2" w:tplc="3D541876">
      <w:start w:val="1"/>
      <w:numFmt w:val="decimalEnclosedCircle"/>
      <w:lvlText w:val="%3"/>
      <w:lvlJc w:val="left"/>
      <w:pPr>
        <w:tabs>
          <w:tab w:val="num" w:pos="1464"/>
        </w:tabs>
        <w:ind w:left="1464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8" w15:restartNumberingAfterBreak="0">
    <w:nsid w:val="275809E2"/>
    <w:multiLevelType w:val="hybridMultilevel"/>
    <w:tmpl w:val="C6543590"/>
    <w:lvl w:ilvl="0" w:tplc="4788A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E83F90"/>
    <w:multiLevelType w:val="hybridMultilevel"/>
    <w:tmpl w:val="78CA5626"/>
    <w:lvl w:ilvl="0" w:tplc="2842EE36">
      <w:start w:val="1"/>
      <w:numFmt w:val="decimalFullWidth"/>
      <w:lvlText w:val="%1．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10" w15:restartNumberingAfterBreak="0">
    <w:nsid w:val="2FC31073"/>
    <w:multiLevelType w:val="hybridMultilevel"/>
    <w:tmpl w:val="896EE31E"/>
    <w:lvl w:ilvl="0" w:tplc="A55E9752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512325"/>
    <w:multiLevelType w:val="hybridMultilevel"/>
    <w:tmpl w:val="E94A3D72"/>
    <w:lvl w:ilvl="0" w:tplc="D1D09ADA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A55E9752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334BF8"/>
    <w:multiLevelType w:val="hybridMultilevel"/>
    <w:tmpl w:val="4D76070A"/>
    <w:lvl w:ilvl="0" w:tplc="04090001">
      <w:start w:val="1"/>
      <w:numFmt w:val="bullet"/>
      <w:lvlText w:val="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13" w15:restartNumberingAfterBreak="0">
    <w:nsid w:val="4EAA035D"/>
    <w:multiLevelType w:val="hybridMultilevel"/>
    <w:tmpl w:val="D88CFFC8"/>
    <w:lvl w:ilvl="0" w:tplc="A7D2BA9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E37B76"/>
    <w:multiLevelType w:val="hybridMultilevel"/>
    <w:tmpl w:val="9C46C020"/>
    <w:lvl w:ilvl="0" w:tplc="F990C1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2202D5"/>
    <w:multiLevelType w:val="hybridMultilevel"/>
    <w:tmpl w:val="8774F6E4"/>
    <w:lvl w:ilvl="0" w:tplc="ECFE75DA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6" w15:restartNumberingAfterBreak="0">
    <w:nsid w:val="659E2FD1"/>
    <w:multiLevelType w:val="hybridMultilevel"/>
    <w:tmpl w:val="CEE47A6A"/>
    <w:lvl w:ilvl="0" w:tplc="2C88E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F76B4F"/>
    <w:multiLevelType w:val="hybridMultilevel"/>
    <w:tmpl w:val="CCFEC2AE"/>
    <w:lvl w:ilvl="0" w:tplc="097C24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2"/>
  </w:num>
  <w:num w:numId="5">
    <w:abstractNumId w:val="9"/>
  </w:num>
  <w:num w:numId="6">
    <w:abstractNumId w:val="12"/>
  </w:num>
  <w:num w:numId="7">
    <w:abstractNumId w:val="5"/>
  </w:num>
  <w:num w:numId="8">
    <w:abstractNumId w:val="1"/>
  </w:num>
  <w:num w:numId="9">
    <w:abstractNumId w:val="14"/>
  </w:num>
  <w:num w:numId="10">
    <w:abstractNumId w:val="17"/>
  </w:num>
  <w:num w:numId="11">
    <w:abstractNumId w:val="13"/>
  </w:num>
  <w:num w:numId="12">
    <w:abstractNumId w:val="0"/>
  </w:num>
  <w:num w:numId="13">
    <w:abstractNumId w:val="16"/>
  </w:num>
  <w:num w:numId="14">
    <w:abstractNumId w:val="4"/>
  </w:num>
  <w:num w:numId="15">
    <w:abstractNumId w:val="8"/>
  </w:num>
  <w:num w:numId="16">
    <w:abstractNumId w:val="11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7"/>
  <w:drawingGridVerticalSpacing w:val="437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5D"/>
    <w:rsid w:val="00003516"/>
    <w:rsid w:val="0001314B"/>
    <w:rsid w:val="00032E75"/>
    <w:rsid w:val="00050C9E"/>
    <w:rsid w:val="0005139F"/>
    <w:rsid w:val="000572C4"/>
    <w:rsid w:val="00066764"/>
    <w:rsid w:val="00081174"/>
    <w:rsid w:val="0008387F"/>
    <w:rsid w:val="00087A53"/>
    <w:rsid w:val="00096094"/>
    <w:rsid w:val="000A0CB2"/>
    <w:rsid w:val="000A5354"/>
    <w:rsid w:val="000A6283"/>
    <w:rsid w:val="000A788F"/>
    <w:rsid w:val="000A7B4F"/>
    <w:rsid w:val="000B433C"/>
    <w:rsid w:val="000B45BD"/>
    <w:rsid w:val="000C5B18"/>
    <w:rsid w:val="000C66FB"/>
    <w:rsid w:val="000D18FD"/>
    <w:rsid w:val="000D6CBB"/>
    <w:rsid w:val="000E0F88"/>
    <w:rsid w:val="000E729C"/>
    <w:rsid w:val="000F6235"/>
    <w:rsid w:val="00103C58"/>
    <w:rsid w:val="00105E28"/>
    <w:rsid w:val="00110BA3"/>
    <w:rsid w:val="00120A8D"/>
    <w:rsid w:val="00121E98"/>
    <w:rsid w:val="00122E49"/>
    <w:rsid w:val="00134B5F"/>
    <w:rsid w:val="00151E31"/>
    <w:rsid w:val="001521D5"/>
    <w:rsid w:val="001778F6"/>
    <w:rsid w:val="00180E89"/>
    <w:rsid w:val="00182311"/>
    <w:rsid w:val="001833C0"/>
    <w:rsid w:val="001A68E1"/>
    <w:rsid w:val="001A77A8"/>
    <w:rsid w:val="001B0B4C"/>
    <w:rsid w:val="001D1DDD"/>
    <w:rsid w:val="001D4176"/>
    <w:rsid w:val="001D4463"/>
    <w:rsid w:val="001D5573"/>
    <w:rsid w:val="001D7ED1"/>
    <w:rsid w:val="001E1413"/>
    <w:rsid w:val="001E1A84"/>
    <w:rsid w:val="001E23FB"/>
    <w:rsid w:val="001F1CE2"/>
    <w:rsid w:val="001F4D50"/>
    <w:rsid w:val="00200627"/>
    <w:rsid w:val="00211E42"/>
    <w:rsid w:val="00214062"/>
    <w:rsid w:val="0021424D"/>
    <w:rsid w:val="00226234"/>
    <w:rsid w:val="00231BFE"/>
    <w:rsid w:val="0023508A"/>
    <w:rsid w:val="002444C8"/>
    <w:rsid w:val="0025114C"/>
    <w:rsid w:val="00266061"/>
    <w:rsid w:val="002663D7"/>
    <w:rsid w:val="00272E95"/>
    <w:rsid w:val="00293F10"/>
    <w:rsid w:val="002A3FA4"/>
    <w:rsid w:val="002A41EE"/>
    <w:rsid w:val="002B172D"/>
    <w:rsid w:val="002B3084"/>
    <w:rsid w:val="002B3A2E"/>
    <w:rsid w:val="002B71AD"/>
    <w:rsid w:val="002C002B"/>
    <w:rsid w:val="002C2950"/>
    <w:rsid w:val="002C4ED1"/>
    <w:rsid w:val="002D06F0"/>
    <w:rsid w:val="002D5E9F"/>
    <w:rsid w:val="002F261E"/>
    <w:rsid w:val="002F2946"/>
    <w:rsid w:val="002F52E2"/>
    <w:rsid w:val="002F738E"/>
    <w:rsid w:val="00305881"/>
    <w:rsid w:val="00306DA3"/>
    <w:rsid w:val="00307437"/>
    <w:rsid w:val="00317CD4"/>
    <w:rsid w:val="0033229F"/>
    <w:rsid w:val="00341028"/>
    <w:rsid w:val="00346B34"/>
    <w:rsid w:val="003509B7"/>
    <w:rsid w:val="00356D97"/>
    <w:rsid w:val="00365663"/>
    <w:rsid w:val="003865FD"/>
    <w:rsid w:val="00390D81"/>
    <w:rsid w:val="003A742E"/>
    <w:rsid w:val="003B1C03"/>
    <w:rsid w:val="003B3F87"/>
    <w:rsid w:val="003C7F20"/>
    <w:rsid w:val="003E1C62"/>
    <w:rsid w:val="003E2A30"/>
    <w:rsid w:val="003E7EC7"/>
    <w:rsid w:val="003F2822"/>
    <w:rsid w:val="003F502C"/>
    <w:rsid w:val="003F5961"/>
    <w:rsid w:val="00400524"/>
    <w:rsid w:val="00410841"/>
    <w:rsid w:val="00411E9A"/>
    <w:rsid w:val="0041220B"/>
    <w:rsid w:val="00417A3B"/>
    <w:rsid w:val="00423642"/>
    <w:rsid w:val="004273B9"/>
    <w:rsid w:val="00431AA5"/>
    <w:rsid w:val="004323BE"/>
    <w:rsid w:val="004366F4"/>
    <w:rsid w:val="00446B4A"/>
    <w:rsid w:val="00466A7B"/>
    <w:rsid w:val="00470009"/>
    <w:rsid w:val="00470C90"/>
    <w:rsid w:val="00471FF8"/>
    <w:rsid w:val="00474FBC"/>
    <w:rsid w:val="00480EAD"/>
    <w:rsid w:val="004822CE"/>
    <w:rsid w:val="00482C69"/>
    <w:rsid w:val="00495767"/>
    <w:rsid w:val="004A5833"/>
    <w:rsid w:val="004B115B"/>
    <w:rsid w:val="004D5752"/>
    <w:rsid w:val="004E5634"/>
    <w:rsid w:val="004F1754"/>
    <w:rsid w:val="00501803"/>
    <w:rsid w:val="00501946"/>
    <w:rsid w:val="00505274"/>
    <w:rsid w:val="00513241"/>
    <w:rsid w:val="00520F83"/>
    <w:rsid w:val="00523E8D"/>
    <w:rsid w:val="00527288"/>
    <w:rsid w:val="00533B3F"/>
    <w:rsid w:val="00536934"/>
    <w:rsid w:val="00557550"/>
    <w:rsid w:val="00562F2E"/>
    <w:rsid w:val="00567721"/>
    <w:rsid w:val="00570CF9"/>
    <w:rsid w:val="00572732"/>
    <w:rsid w:val="00573A6F"/>
    <w:rsid w:val="00580B2F"/>
    <w:rsid w:val="00580B75"/>
    <w:rsid w:val="00582383"/>
    <w:rsid w:val="00585D0A"/>
    <w:rsid w:val="00586930"/>
    <w:rsid w:val="00591D9C"/>
    <w:rsid w:val="00592E8E"/>
    <w:rsid w:val="005A4243"/>
    <w:rsid w:val="005C09BE"/>
    <w:rsid w:val="005C1431"/>
    <w:rsid w:val="005D4A4E"/>
    <w:rsid w:val="005D569A"/>
    <w:rsid w:val="005D77F3"/>
    <w:rsid w:val="005E145B"/>
    <w:rsid w:val="005E361E"/>
    <w:rsid w:val="005E4635"/>
    <w:rsid w:val="005E6763"/>
    <w:rsid w:val="005F16F7"/>
    <w:rsid w:val="005F21D7"/>
    <w:rsid w:val="005F3EB2"/>
    <w:rsid w:val="005F7076"/>
    <w:rsid w:val="006031BA"/>
    <w:rsid w:val="00605360"/>
    <w:rsid w:val="006170AE"/>
    <w:rsid w:val="00630A19"/>
    <w:rsid w:val="00633517"/>
    <w:rsid w:val="00644645"/>
    <w:rsid w:val="00645D57"/>
    <w:rsid w:val="006469A4"/>
    <w:rsid w:val="0065067D"/>
    <w:rsid w:val="00672FC6"/>
    <w:rsid w:val="00675315"/>
    <w:rsid w:val="00680F55"/>
    <w:rsid w:val="00683070"/>
    <w:rsid w:val="00686C87"/>
    <w:rsid w:val="0069593E"/>
    <w:rsid w:val="006A1CC0"/>
    <w:rsid w:val="006A5E79"/>
    <w:rsid w:val="006A655E"/>
    <w:rsid w:val="006C1E5B"/>
    <w:rsid w:val="006C2D9E"/>
    <w:rsid w:val="006D1391"/>
    <w:rsid w:val="00707FE4"/>
    <w:rsid w:val="007113ED"/>
    <w:rsid w:val="007122C7"/>
    <w:rsid w:val="007130B7"/>
    <w:rsid w:val="00713620"/>
    <w:rsid w:val="00724A2B"/>
    <w:rsid w:val="00730668"/>
    <w:rsid w:val="00742205"/>
    <w:rsid w:val="00762960"/>
    <w:rsid w:val="00771D52"/>
    <w:rsid w:val="00774EE8"/>
    <w:rsid w:val="0077573B"/>
    <w:rsid w:val="00777474"/>
    <w:rsid w:val="00782026"/>
    <w:rsid w:val="0078503D"/>
    <w:rsid w:val="00785111"/>
    <w:rsid w:val="007865D2"/>
    <w:rsid w:val="00790C45"/>
    <w:rsid w:val="0079414F"/>
    <w:rsid w:val="007A21A0"/>
    <w:rsid w:val="007A3593"/>
    <w:rsid w:val="007B277F"/>
    <w:rsid w:val="007D1128"/>
    <w:rsid w:val="007D6320"/>
    <w:rsid w:val="007D64E5"/>
    <w:rsid w:val="007D735D"/>
    <w:rsid w:val="007E6ADD"/>
    <w:rsid w:val="007F320D"/>
    <w:rsid w:val="007F4438"/>
    <w:rsid w:val="007F71FC"/>
    <w:rsid w:val="0080235B"/>
    <w:rsid w:val="0080315D"/>
    <w:rsid w:val="00804E3C"/>
    <w:rsid w:val="00811798"/>
    <w:rsid w:val="00813932"/>
    <w:rsid w:val="00814BA4"/>
    <w:rsid w:val="00823794"/>
    <w:rsid w:val="0083530B"/>
    <w:rsid w:val="008414FB"/>
    <w:rsid w:val="00844FAA"/>
    <w:rsid w:val="00845B1C"/>
    <w:rsid w:val="00851D63"/>
    <w:rsid w:val="00853D33"/>
    <w:rsid w:val="00854182"/>
    <w:rsid w:val="00854AA6"/>
    <w:rsid w:val="00860EDD"/>
    <w:rsid w:val="00863A18"/>
    <w:rsid w:val="00875453"/>
    <w:rsid w:val="00875FE8"/>
    <w:rsid w:val="00890B15"/>
    <w:rsid w:val="008A5184"/>
    <w:rsid w:val="008B13E2"/>
    <w:rsid w:val="008B150A"/>
    <w:rsid w:val="008B169E"/>
    <w:rsid w:val="008C0AA6"/>
    <w:rsid w:val="008C1507"/>
    <w:rsid w:val="008C469D"/>
    <w:rsid w:val="008D67AD"/>
    <w:rsid w:val="008E711E"/>
    <w:rsid w:val="008F39A5"/>
    <w:rsid w:val="008F51BB"/>
    <w:rsid w:val="008F53FE"/>
    <w:rsid w:val="0090312C"/>
    <w:rsid w:val="00905B18"/>
    <w:rsid w:val="00906A76"/>
    <w:rsid w:val="00911F76"/>
    <w:rsid w:val="00914E1E"/>
    <w:rsid w:val="00915B28"/>
    <w:rsid w:val="00925AD6"/>
    <w:rsid w:val="00927982"/>
    <w:rsid w:val="00934A0D"/>
    <w:rsid w:val="00934B57"/>
    <w:rsid w:val="00936AC4"/>
    <w:rsid w:val="00937356"/>
    <w:rsid w:val="00940724"/>
    <w:rsid w:val="009443C0"/>
    <w:rsid w:val="00945C69"/>
    <w:rsid w:val="00962C2C"/>
    <w:rsid w:val="00963591"/>
    <w:rsid w:val="00967D50"/>
    <w:rsid w:val="00970A7B"/>
    <w:rsid w:val="0097109F"/>
    <w:rsid w:val="0097476B"/>
    <w:rsid w:val="00977419"/>
    <w:rsid w:val="00982308"/>
    <w:rsid w:val="009826BE"/>
    <w:rsid w:val="00982A8A"/>
    <w:rsid w:val="0098459E"/>
    <w:rsid w:val="00987B93"/>
    <w:rsid w:val="0099020F"/>
    <w:rsid w:val="009B10DA"/>
    <w:rsid w:val="009B433B"/>
    <w:rsid w:val="009B55B8"/>
    <w:rsid w:val="009C0668"/>
    <w:rsid w:val="009C08C0"/>
    <w:rsid w:val="009C1600"/>
    <w:rsid w:val="009C277B"/>
    <w:rsid w:val="009C2C01"/>
    <w:rsid w:val="009C6274"/>
    <w:rsid w:val="009C697F"/>
    <w:rsid w:val="009D12C2"/>
    <w:rsid w:val="009E6EE7"/>
    <w:rsid w:val="009E7D95"/>
    <w:rsid w:val="009F3FC6"/>
    <w:rsid w:val="009F6917"/>
    <w:rsid w:val="00A05321"/>
    <w:rsid w:val="00A12456"/>
    <w:rsid w:val="00A45FC4"/>
    <w:rsid w:val="00A61985"/>
    <w:rsid w:val="00A70C79"/>
    <w:rsid w:val="00A80A57"/>
    <w:rsid w:val="00AA33B6"/>
    <w:rsid w:val="00AB1B29"/>
    <w:rsid w:val="00AB5499"/>
    <w:rsid w:val="00AC1EAC"/>
    <w:rsid w:val="00AC4E2A"/>
    <w:rsid w:val="00AC5B90"/>
    <w:rsid w:val="00AC6B21"/>
    <w:rsid w:val="00AC7277"/>
    <w:rsid w:val="00AD16F3"/>
    <w:rsid w:val="00AD2773"/>
    <w:rsid w:val="00AE6206"/>
    <w:rsid w:val="00AF07F1"/>
    <w:rsid w:val="00AF4900"/>
    <w:rsid w:val="00B061CE"/>
    <w:rsid w:val="00B0660C"/>
    <w:rsid w:val="00B11779"/>
    <w:rsid w:val="00B20873"/>
    <w:rsid w:val="00B23A51"/>
    <w:rsid w:val="00B255E3"/>
    <w:rsid w:val="00B31562"/>
    <w:rsid w:val="00B336A9"/>
    <w:rsid w:val="00B3585C"/>
    <w:rsid w:val="00B42676"/>
    <w:rsid w:val="00B43BAB"/>
    <w:rsid w:val="00B46D5C"/>
    <w:rsid w:val="00B50195"/>
    <w:rsid w:val="00B52E52"/>
    <w:rsid w:val="00B55293"/>
    <w:rsid w:val="00B60CEB"/>
    <w:rsid w:val="00B80E88"/>
    <w:rsid w:val="00B82440"/>
    <w:rsid w:val="00B87E65"/>
    <w:rsid w:val="00B93BAE"/>
    <w:rsid w:val="00BA7B37"/>
    <w:rsid w:val="00BC20A3"/>
    <w:rsid w:val="00BC6464"/>
    <w:rsid w:val="00BE3768"/>
    <w:rsid w:val="00BE619A"/>
    <w:rsid w:val="00C006AF"/>
    <w:rsid w:val="00C142FF"/>
    <w:rsid w:val="00C16F8E"/>
    <w:rsid w:val="00C25C52"/>
    <w:rsid w:val="00C35760"/>
    <w:rsid w:val="00C37785"/>
    <w:rsid w:val="00C41A0F"/>
    <w:rsid w:val="00C4590F"/>
    <w:rsid w:val="00C540FD"/>
    <w:rsid w:val="00C573FA"/>
    <w:rsid w:val="00C63D29"/>
    <w:rsid w:val="00C658A8"/>
    <w:rsid w:val="00C7704F"/>
    <w:rsid w:val="00C8460D"/>
    <w:rsid w:val="00C920D4"/>
    <w:rsid w:val="00C9239F"/>
    <w:rsid w:val="00C94041"/>
    <w:rsid w:val="00C96101"/>
    <w:rsid w:val="00CB069F"/>
    <w:rsid w:val="00CB339F"/>
    <w:rsid w:val="00CB7474"/>
    <w:rsid w:val="00CB7AC1"/>
    <w:rsid w:val="00CC490F"/>
    <w:rsid w:val="00CC53EC"/>
    <w:rsid w:val="00CC60C8"/>
    <w:rsid w:val="00CD088D"/>
    <w:rsid w:val="00CD22A2"/>
    <w:rsid w:val="00CD3CE5"/>
    <w:rsid w:val="00CE26D6"/>
    <w:rsid w:val="00CE6E2C"/>
    <w:rsid w:val="00D03C16"/>
    <w:rsid w:val="00D14BA0"/>
    <w:rsid w:val="00D2290A"/>
    <w:rsid w:val="00D269CE"/>
    <w:rsid w:val="00D4116F"/>
    <w:rsid w:val="00D504F0"/>
    <w:rsid w:val="00D51ACA"/>
    <w:rsid w:val="00D52E5B"/>
    <w:rsid w:val="00D56986"/>
    <w:rsid w:val="00D60270"/>
    <w:rsid w:val="00D65D19"/>
    <w:rsid w:val="00D70237"/>
    <w:rsid w:val="00D87170"/>
    <w:rsid w:val="00D93C8D"/>
    <w:rsid w:val="00D94353"/>
    <w:rsid w:val="00D97611"/>
    <w:rsid w:val="00DA5732"/>
    <w:rsid w:val="00DB1603"/>
    <w:rsid w:val="00DB1FF1"/>
    <w:rsid w:val="00DB7033"/>
    <w:rsid w:val="00DC036B"/>
    <w:rsid w:val="00DC1C83"/>
    <w:rsid w:val="00DD2EB9"/>
    <w:rsid w:val="00DD454E"/>
    <w:rsid w:val="00DD553A"/>
    <w:rsid w:val="00DE3690"/>
    <w:rsid w:val="00DE6F26"/>
    <w:rsid w:val="00DF294C"/>
    <w:rsid w:val="00DF41EE"/>
    <w:rsid w:val="00E04C6F"/>
    <w:rsid w:val="00E133DB"/>
    <w:rsid w:val="00E25BC4"/>
    <w:rsid w:val="00E3223C"/>
    <w:rsid w:val="00E46963"/>
    <w:rsid w:val="00E60E54"/>
    <w:rsid w:val="00E6253D"/>
    <w:rsid w:val="00E67F1F"/>
    <w:rsid w:val="00E74EA1"/>
    <w:rsid w:val="00E86C29"/>
    <w:rsid w:val="00E87058"/>
    <w:rsid w:val="00E92CD2"/>
    <w:rsid w:val="00EB30F1"/>
    <w:rsid w:val="00EC1478"/>
    <w:rsid w:val="00EC66B2"/>
    <w:rsid w:val="00ED7F7E"/>
    <w:rsid w:val="00EE53C9"/>
    <w:rsid w:val="00EE6314"/>
    <w:rsid w:val="00F348EE"/>
    <w:rsid w:val="00F351AC"/>
    <w:rsid w:val="00F35F67"/>
    <w:rsid w:val="00F362A5"/>
    <w:rsid w:val="00F436FC"/>
    <w:rsid w:val="00F45018"/>
    <w:rsid w:val="00F455BB"/>
    <w:rsid w:val="00F511EF"/>
    <w:rsid w:val="00F60958"/>
    <w:rsid w:val="00F65D41"/>
    <w:rsid w:val="00F725AC"/>
    <w:rsid w:val="00F73C25"/>
    <w:rsid w:val="00F80E0F"/>
    <w:rsid w:val="00F92164"/>
    <w:rsid w:val="00F94C6A"/>
    <w:rsid w:val="00FC1743"/>
    <w:rsid w:val="00FC1C61"/>
    <w:rsid w:val="00FD213E"/>
    <w:rsid w:val="00FE56D0"/>
    <w:rsid w:val="00FF235B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6C6FB29"/>
  <w15:docId w15:val="{C1C1FC3B-8CE4-4326-AB9E-A1A917C0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C4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5D"/>
  </w:style>
  <w:style w:type="paragraph" w:styleId="a4">
    <w:name w:val="Balloon Text"/>
    <w:basedOn w:val="a"/>
    <w:semiHidden/>
    <w:rsid w:val="00523E8D"/>
    <w:rPr>
      <w:rFonts w:ascii="Arial" w:hAnsi="Arial"/>
      <w:sz w:val="18"/>
      <w:szCs w:val="18"/>
    </w:rPr>
  </w:style>
  <w:style w:type="paragraph" w:styleId="a5">
    <w:name w:val="Note Heading"/>
    <w:basedOn w:val="a"/>
    <w:next w:val="a"/>
    <w:rsid w:val="007122C7"/>
    <w:pPr>
      <w:jc w:val="center"/>
    </w:pPr>
    <w:rPr>
      <w:rFonts w:hAnsi="ＭＳ 明朝" w:cs="ＭＳ 明朝"/>
      <w:color w:val="000000"/>
      <w:kern w:val="0"/>
      <w:sz w:val="28"/>
      <w:szCs w:val="28"/>
    </w:rPr>
  </w:style>
  <w:style w:type="paragraph" w:styleId="a6">
    <w:name w:val="Closing"/>
    <w:basedOn w:val="a"/>
    <w:rsid w:val="007122C7"/>
    <w:pPr>
      <w:jc w:val="right"/>
    </w:pPr>
    <w:rPr>
      <w:rFonts w:hAnsi="ＭＳ 明朝" w:cs="ＭＳ 明朝"/>
      <w:color w:val="000000"/>
      <w:kern w:val="0"/>
      <w:sz w:val="28"/>
      <w:szCs w:val="28"/>
    </w:rPr>
  </w:style>
  <w:style w:type="table" w:styleId="a7">
    <w:name w:val="Table Grid"/>
    <w:basedOn w:val="a1"/>
    <w:rsid w:val="00CC6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323BE"/>
    <w:rPr>
      <w:color w:val="0000FF"/>
      <w:u w:val="single"/>
    </w:rPr>
  </w:style>
  <w:style w:type="paragraph" w:styleId="a9">
    <w:name w:val="header"/>
    <w:basedOn w:val="a"/>
    <w:link w:val="aa"/>
    <w:rsid w:val="00962C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62C2C"/>
    <w:rPr>
      <w:kern w:val="2"/>
      <w:sz w:val="21"/>
      <w:szCs w:val="24"/>
    </w:rPr>
  </w:style>
  <w:style w:type="paragraph" w:styleId="ab">
    <w:name w:val="footer"/>
    <w:basedOn w:val="a"/>
    <w:link w:val="ac"/>
    <w:rsid w:val="00962C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62C2C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C4590F"/>
    <w:pPr>
      <w:ind w:leftChars="400" w:left="840"/>
    </w:pPr>
    <w:rPr>
      <w:rFonts w:ascii="Century" w:eastAsia="ＭＳ 明朝"/>
      <w:sz w:val="21"/>
      <w:szCs w:val="22"/>
    </w:rPr>
  </w:style>
  <w:style w:type="character" w:styleId="ae">
    <w:name w:val="annotation reference"/>
    <w:rsid w:val="00844FAA"/>
    <w:rPr>
      <w:sz w:val="18"/>
      <w:szCs w:val="18"/>
    </w:rPr>
  </w:style>
  <w:style w:type="paragraph" w:styleId="af">
    <w:name w:val="annotation text"/>
    <w:basedOn w:val="a"/>
    <w:link w:val="af0"/>
    <w:rsid w:val="00844FAA"/>
    <w:pPr>
      <w:jc w:val="left"/>
    </w:pPr>
  </w:style>
  <w:style w:type="character" w:customStyle="1" w:styleId="af0">
    <w:name w:val="コメント文字列 (文字)"/>
    <w:link w:val="af"/>
    <w:rsid w:val="00844FAA"/>
    <w:rPr>
      <w:rFonts w:ascii="ＭＳ ゴシック" w:eastAsia="ＭＳ ゴシック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844FAA"/>
    <w:rPr>
      <w:b/>
      <w:bCs/>
    </w:rPr>
  </w:style>
  <w:style w:type="character" w:customStyle="1" w:styleId="af2">
    <w:name w:val="コメント内容 (文字)"/>
    <w:link w:val="af1"/>
    <w:rsid w:val="00844FAA"/>
    <w:rPr>
      <w:rFonts w:ascii="ＭＳ ゴシック" w:eastAsia="ＭＳ ゴシック"/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0A6283"/>
    <w:rPr>
      <w:rFonts w:ascii="ＭＳ ゴシック" w:eastAsia="ＭＳ ゴシック"/>
      <w:kern w:val="2"/>
      <w:sz w:val="24"/>
      <w:szCs w:val="24"/>
    </w:rPr>
  </w:style>
  <w:style w:type="paragraph" w:styleId="Web">
    <w:name w:val="Normal (Web)"/>
    <w:basedOn w:val="a"/>
    <w:rsid w:val="00B43BA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AFCA1008E54FF4D813B0BCD847AF3AA" ma:contentTypeVersion="2" ma:contentTypeDescription="" ma:contentTypeScope="" ma:versionID="618a5e43f690aca81858c6f056b435e5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374B-6FBD-4407-A6A5-E1F5C1E1D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6BE2A-D2F5-4A71-9611-F9B8E7826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B416B6A-9A6D-4F7B-8E0A-9B9A2FBB2C15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8B97BE19-CDDD-400E-817A-CFDD13F7EC12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A541D6-644E-4716-8A43-F56BF207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厚生労働省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厚生労働省ネットワークシステム</dc:creator>
  <cp:lastModifiedBy>小関 研洋(kozeki-kenta)</cp:lastModifiedBy>
  <cp:revision>48</cp:revision>
  <cp:lastPrinted>2018-01-08T14:34:00Z</cp:lastPrinted>
  <dcterms:created xsi:type="dcterms:W3CDTF">2015-01-19T05:03:00Z</dcterms:created>
  <dcterms:modified xsi:type="dcterms:W3CDTF">2018-08-31T07:31:00Z</dcterms:modified>
</cp:coreProperties>
</file>