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E8" w:rsidRPr="0053431F" w:rsidRDefault="003631E8" w:rsidP="003631E8">
      <w:pPr>
        <w:ind w:right="240"/>
        <w:rPr>
          <w:rFonts w:ascii="ＭＳ 明朝" w:hAnsi="ＭＳ 明朝"/>
          <w:kern w:val="0"/>
          <w:sz w:val="20"/>
          <w:szCs w:val="20"/>
        </w:rPr>
      </w:pPr>
    </w:p>
    <w:p w:rsidR="00821EA4" w:rsidRDefault="007D5E16" w:rsidP="007D5E16">
      <w:pPr>
        <w:ind w:right="240" w:firstLineChars="2700" w:firstLine="648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令和２年６</w:t>
      </w:r>
      <w:r w:rsidR="00802CC2">
        <w:rPr>
          <w:rFonts w:ascii="ＭＳ 明朝" w:hAnsi="ＭＳ 明朝" w:hint="eastAsia"/>
          <w:kern w:val="0"/>
        </w:rPr>
        <w:t>月　　日</w:t>
      </w:r>
    </w:p>
    <w:p w:rsidR="00802CC2" w:rsidRDefault="00802CC2" w:rsidP="003631E8">
      <w:pPr>
        <w:ind w:right="240"/>
        <w:rPr>
          <w:rFonts w:ascii="ＭＳ 明朝" w:hAnsi="ＭＳ 明朝"/>
          <w:kern w:val="0"/>
        </w:rPr>
      </w:pPr>
    </w:p>
    <w:p w:rsidR="003631E8" w:rsidRDefault="005914F5" w:rsidP="003631E8">
      <w:pPr>
        <w:ind w:right="2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安城市長</w:t>
      </w:r>
      <w:r w:rsidR="00821EA4">
        <w:rPr>
          <w:rFonts w:ascii="ＭＳ 明朝" w:hAnsi="ＭＳ 明朝" w:hint="eastAsia"/>
          <w:kern w:val="0"/>
        </w:rPr>
        <w:t xml:space="preserve">　殿</w:t>
      </w:r>
    </w:p>
    <w:p w:rsidR="008053BB" w:rsidRDefault="008053BB" w:rsidP="008053BB">
      <w:pPr>
        <w:ind w:right="240"/>
        <w:rPr>
          <w:rFonts w:ascii="ＭＳ 明朝" w:hAnsi="ＭＳ 明朝"/>
          <w:kern w:val="0"/>
        </w:rPr>
      </w:pPr>
    </w:p>
    <w:p w:rsidR="00821EA4" w:rsidRDefault="00821EA4" w:rsidP="008053BB">
      <w:pPr>
        <w:ind w:right="240" w:firstLineChars="2000" w:firstLine="480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法人名</w:t>
      </w:r>
    </w:p>
    <w:p w:rsidR="003631E8" w:rsidRDefault="00821EA4" w:rsidP="00821EA4">
      <w:pPr>
        <w:ind w:right="240" w:firstLineChars="2000" w:firstLine="480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所在地</w:t>
      </w:r>
    </w:p>
    <w:p w:rsidR="003631E8" w:rsidRDefault="00821EA4" w:rsidP="00821EA4">
      <w:pPr>
        <w:ind w:right="240" w:firstLineChars="2000" w:firstLine="480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代表者</w:t>
      </w:r>
    </w:p>
    <w:p w:rsidR="003631E8" w:rsidRDefault="00821EA4" w:rsidP="00821EA4">
      <w:pPr>
        <w:ind w:right="240" w:firstLineChars="2000" w:firstLine="480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職氏名　　　　　　　　　　　印</w:t>
      </w:r>
    </w:p>
    <w:p w:rsidR="00821EA4" w:rsidRDefault="00821EA4" w:rsidP="003631E8">
      <w:pPr>
        <w:ind w:right="240"/>
        <w:rPr>
          <w:rFonts w:ascii="ＭＳ 明朝" w:hAnsi="ＭＳ 明朝"/>
          <w:kern w:val="0"/>
        </w:rPr>
      </w:pPr>
    </w:p>
    <w:p w:rsidR="007D5E16" w:rsidRDefault="007D5E16" w:rsidP="008053BB">
      <w:pPr>
        <w:ind w:leftChars="300" w:left="720" w:rightChars="300" w:right="72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「新型コロナウイルス感染症に係る介護サービス</w:t>
      </w:r>
      <w:r w:rsidR="00E2390B">
        <w:rPr>
          <w:rFonts w:ascii="ＭＳ 明朝" w:hAnsi="ＭＳ 明朝" w:hint="eastAsia"/>
          <w:kern w:val="0"/>
        </w:rPr>
        <w:t>事業所の人員基準等の臨時的な取扱いについて（第１２報）」に係る</w:t>
      </w:r>
      <w:r>
        <w:rPr>
          <w:rFonts w:ascii="ＭＳ 明朝" w:hAnsi="ＭＳ 明朝" w:hint="eastAsia"/>
          <w:kern w:val="0"/>
        </w:rPr>
        <w:t>時間延長サービス体制の届出について</w:t>
      </w:r>
    </w:p>
    <w:p w:rsidR="003631E8" w:rsidRPr="006565C1" w:rsidRDefault="003631E8" w:rsidP="003631E8">
      <w:pPr>
        <w:ind w:right="240"/>
        <w:rPr>
          <w:rFonts w:ascii="ＭＳ 明朝" w:hAnsi="ＭＳ 明朝"/>
          <w:kern w:val="0"/>
        </w:rPr>
      </w:pPr>
    </w:p>
    <w:p w:rsidR="003631E8" w:rsidRDefault="007D5E16" w:rsidP="003631E8">
      <w:pPr>
        <w:ind w:right="2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令和２年６月１日付厚生労働省事務連絡「新型コロナウイルス感染症に係る介護サービス</w:t>
      </w:r>
      <w:r w:rsidR="00E2390B">
        <w:rPr>
          <w:rFonts w:ascii="ＭＳ 明朝" w:hAnsi="ＭＳ 明朝" w:hint="eastAsia"/>
          <w:kern w:val="0"/>
        </w:rPr>
        <w:t>事業所の人員基準等の臨時的な取扱いについて（第１２報）」の適用を受けるに当たり</w:t>
      </w:r>
      <w:r>
        <w:rPr>
          <w:rFonts w:ascii="ＭＳ 明朝" w:hAnsi="ＭＳ 明朝" w:hint="eastAsia"/>
          <w:kern w:val="0"/>
        </w:rPr>
        <w:t>、下記書類を提出いたします。</w:t>
      </w:r>
    </w:p>
    <w:p w:rsidR="00821EA4" w:rsidRPr="007D5E16" w:rsidRDefault="007D5E16" w:rsidP="003631E8">
      <w:pPr>
        <w:ind w:right="240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 xml:space="preserve">　なお、</w:t>
      </w:r>
      <w:r w:rsidR="006617EE">
        <w:rPr>
          <w:rFonts w:ascii="ＭＳ 明朝" w:hAnsi="ＭＳ 明朝" w:hint="eastAsia"/>
          <w:kern w:val="0"/>
        </w:rPr>
        <w:t>同</w:t>
      </w:r>
      <w:r w:rsidR="008053BB">
        <w:rPr>
          <w:rFonts w:ascii="ＭＳ 明朝" w:hAnsi="ＭＳ 明朝"/>
          <w:kern w:val="0"/>
        </w:rPr>
        <w:t>事務連絡による</w:t>
      </w:r>
      <w:r>
        <w:rPr>
          <w:rFonts w:ascii="ＭＳ 明朝" w:hAnsi="ＭＳ 明朝"/>
          <w:kern w:val="0"/>
        </w:rPr>
        <w:t>臨時的な取扱いが終了された場合には</w:t>
      </w:r>
      <w:r w:rsidR="006617EE">
        <w:rPr>
          <w:rFonts w:ascii="ＭＳ 明朝" w:hAnsi="ＭＳ 明朝" w:hint="eastAsia"/>
          <w:kern w:val="0"/>
        </w:rPr>
        <w:t>、臨時的な取り扱いを受けた事業所について</w:t>
      </w:r>
      <w:r>
        <w:rPr>
          <w:rFonts w:ascii="ＭＳ 明朝" w:hAnsi="ＭＳ 明朝"/>
          <w:kern w:val="0"/>
        </w:rPr>
        <w:t>速やかに当該加算の算定を取り下げます。</w:t>
      </w:r>
    </w:p>
    <w:p w:rsidR="00821EA4" w:rsidRDefault="007D5E16" w:rsidP="007D5E16">
      <w:pPr>
        <w:ind w:right="240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記</w:t>
      </w:r>
    </w:p>
    <w:p w:rsidR="007D5E16" w:rsidRDefault="00727D7D" w:rsidP="007D5E16">
      <w:pPr>
        <w:numPr>
          <w:ilvl w:val="0"/>
          <w:numId w:val="4"/>
        </w:numPr>
        <w:ind w:right="2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別紙様式Ａ</w:t>
      </w:r>
      <w:r w:rsidR="007D5E16">
        <w:rPr>
          <w:rFonts w:ascii="ＭＳ 明朝" w:hAnsi="ＭＳ 明朝" w:hint="eastAsia"/>
          <w:kern w:val="0"/>
        </w:rPr>
        <w:t>「介護給付費算定係る体制等状況一覧表」</w:t>
      </w:r>
    </w:p>
    <w:p w:rsidR="007D5E16" w:rsidRDefault="00727D7D" w:rsidP="007D5E16">
      <w:pPr>
        <w:numPr>
          <w:ilvl w:val="0"/>
          <w:numId w:val="4"/>
        </w:numPr>
        <w:ind w:right="240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>別紙様式</w:t>
      </w:r>
      <w:r>
        <w:rPr>
          <w:rFonts w:ascii="ＭＳ 明朝" w:hAnsi="ＭＳ 明朝" w:hint="eastAsia"/>
          <w:kern w:val="0"/>
        </w:rPr>
        <w:t>Ｂ</w:t>
      </w:r>
      <w:r w:rsidR="007D5E16">
        <w:rPr>
          <w:rFonts w:ascii="ＭＳ 明朝" w:hAnsi="ＭＳ 明朝"/>
          <w:kern w:val="0"/>
        </w:rPr>
        <w:t>「</w:t>
      </w:r>
      <w:r w:rsidR="007D5E16" w:rsidRPr="007D5E16">
        <w:rPr>
          <w:rFonts w:ascii="ＭＳ 明朝" w:hAnsi="ＭＳ 明朝" w:hint="eastAsia"/>
          <w:kern w:val="0"/>
        </w:rPr>
        <w:t>介護給付費算定に係る体制等に関する届出書</w:t>
      </w:r>
      <w:r w:rsidR="007D5E16">
        <w:rPr>
          <w:rFonts w:ascii="ＭＳ 明朝" w:hAnsi="ＭＳ 明朝" w:hint="eastAsia"/>
          <w:kern w:val="0"/>
        </w:rPr>
        <w:t>」</w:t>
      </w:r>
    </w:p>
    <w:p w:rsidR="0031420C" w:rsidRDefault="0031420C" w:rsidP="003631E8">
      <w:pPr>
        <w:ind w:right="240"/>
        <w:rPr>
          <w:rFonts w:ascii="ＭＳ 明朝" w:hAnsi="ＭＳ 明朝"/>
          <w:kern w:val="0"/>
        </w:rPr>
      </w:pPr>
    </w:p>
    <w:p w:rsidR="00311C38" w:rsidRPr="00727D7D" w:rsidRDefault="00311C38" w:rsidP="00E830A9">
      <w:pPr>
        <w:ind w:right="240"/>
        <w:rPr>
          <w:rFonts w:ascii="ＭＳ Ｐ明朝" w:eastAsia="ＭＳ Ｐ明朝" w:hAnsi="ＭＳ Ｐ明朝" w:cs="ＭＳ Ｐゴシック"/>
        </w:rPr>
      </w:pPr>
      <w:bookmarkStart w:id="0" w:name="_GoBack"/>
      <w:bookmarkEnd w:id="0"/>
    </w:p>
    <w:sectPr w:rsidR="00311C38" w:rsidRPr="00727D7D" w:rsidSect="003F7804">
      <w:pgSz w:w="11906" w:h="16838"/>
      <w:pgMar w:top="1077" w:right="1286" w:bottom="900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35" w:rsidRDefault="00454A35" w:rsidP="00E2390B">
      <w:r>
        <w:separator/>
      </w:r>
    </w:p>
  </w:endnote>
  <w:endnote w:type="continuationSeparator" w:id="0">
    <w:p w:rsidR="00454A35" w:rsidRDefault="00454A35" w:rsidP="00E2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35" w:rsidRDefault="00454A35" w:rsidP="00E2390B">
      <w:r>
        <w:separator/>
      </w:r>
    </w:p>
  </w:footnote>
  <w:footnote w:type="continuationSeparator" w:id="0">
    <w:p w:rsidR="00454A35" w:rsidRDefault="00454A35" w:rsidP="00E23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31A2"/>
    <w:multiLevelType w:val="hybridMultilevel"/>
    <w:tmpl w:val="FA1A412C"/>
    <w:lvl w:ilvl="0" w:tplc="B20E5922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4593564"/>
    <w:multiLevelType w:val="hybridMultilevel"/>
    <w:tmpl w:val="565A3358"/>
    <w:lvl w:ilvl="0" w:tplc="87B80C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CE08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715B4F"/>
    <w:multiLevelType w:val="hybridMultilevel"/>
    <w:tmpl w:val="3FB20E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D864C9"/>
    <w:multiLevelType w:val="hybridMultilevel"/>
    <w:tmpl w:val="22600B68"/>
    <w:lvl w:ilvl="0" w:tplc="387C54E4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A5"/>
    <w:rsid w:val="000017F6"/>
    <w:rsid w:val="0005462A"/>
    <w:rsid w:val="00054CA4"/>
    <w:rsid w:val="000702C0"/>
    <w:rsid w:val="00072E4E"/>
    <w:rsid w:val="001246EB"/>
    <w:rsid w:val="001C7EDE"/>
    <w:rsid w:val="00221E10"/>
    <w:rsid w:val="00251EF8"/>
    <w:rsid w:val="00252419"/>
    <w:rsid w:val="00255285"/>
    <w:rsid w:val="00286EDE"/>
    <w:rsid w:val="00290A7E"/>
    <w:rsid w:val="002A7EE7"/>
    <w:rsid w:val="002B3A50"/>
    <w:rsid w:val="003024AA"/>
    <w:rsid w:val="00311C38"/>
    <w:rsid w:val="003129D7"/>
    <w:rsid w:val="0031420C"/>
    <w:rsid w:val="00327EC4"/>
    <w:rsid w:val="0033636D"/>
    <w:rsid w:val="00361103"/>
    <w:rsid w:val="003631E8"/>
    <w:rsid w:val="003B7177"/>
    <w:rsid w:val="003F7804"/>
    <w:rsid w:val="0040764B"/>
    <w:rsid w:val="00454A35"/>
    <w:rsid w:val="004A34F2"/>
    <w:rsid w:val="004A427A"/>
    <w:rsid w:val="004A44A4"/>
    <w:rsid w:val="004C1A65"/>
    <w:rsid w:val="004D62DE"/>
    <w:rsid w:val="004E716A"/>
    <w:rsid w:val="0052519B"/>
    <w:rsid w:val="0053431F"/>
    <w:rsid w:val="0058041D"/>
    <w:rsid w:val="005914F5"/>
    <w:rsid w:val="005B3641"/>
    <w:rsid w:val="005B488A"/>
    <w:rsid w:val="005C250C"/>
    <w:rsid w:val="005D5E53"/>
    <w:rsid w:val="005E70F0"/>
    <w:rsid w:val="005F03FA"/>
    <w:rsid w:val="005F560A"/>
    <w:rsid w:val="006278F1"/>
    <w:rsid w:val="0064599B"/>
    <w:rsid w:val="006565C1"/>
    <w:rsid w:val="006617EE"/>
    <w:rsid w:val="00666654"/>
    <w:rsid w:val="00674DAF"/>
    <w:rsid w:val="006937CE"/>
    <w:rsid w:val="006C6515"/>
    <w:rsid w:val="00727D7D"/>
    <w:rsid w:val="00734389"/>
    <w:rsid w:val="0074769C"/>
    <w:rsid w:val="00754A43"/>
    <w:rsid w:val="007D5E16"/>
    <w:rsid w:val="007F3EF3"/>
    <w:rsid w:val="00802CC2"/>
    <w:rsid w:val="008053BB"/>
    <w:rsid w:val="00805956"/>
    <w:rsid w:val="00821EA4"/>
    <w:rsid w:val="008339B4"/>
    <w:rsid w:val="008349EA"/>
    <w:rsid w:val="00870F1D"/>
    <w:rsid w:val="0090173D"/>
    <w:rsid w:val="00907396"/>
    <w:rsid w:val="009238F2"/>
    <w:rsid w:val="0093358F"/>
    <w:rsid w:val="00937592"/>
    <w:rsid w:val="00981DCD"/>
    <w:rsid w:val="00997351"/>
    <w:rsid w:val="009D02A1"/>
    <w:rsid w:val="009D6CC7"/>
    <w:rsid w:val="00A26A1B"/>
    <w:rsid w:val="00A42015"/>
    <w:rsid w:val="00A56AA5"/>
    <w:rsid w:val="00A7565D"/>
    <w:rsid w:val="00B00333"/>
    <w:rsid w:val="00B14684"/>
    <w:rsid w:val="00B9552E"/>
    <w:rsid w:val="00BD571C"/>
    <w:rsid w:val="00C20DDF"/>
    <w:rsid w:val="00C21D40"/>
    <w:rsid w:val="00C3240D"/>
    <w:rsid w:val="00CA3A54"/>
    <w:rsid w:val="00D271BA"/>
    <w:rsid w:val="00D96C80"/>
    <w:rsid w:val="00DB075F"/>
    <w:rsid w:val="00DB1734"/>
    <w:rsid w:val="00DC3079"/>
    <w:rsid w:val="00E00FDA"/>
    <w:rsid w:val="00E2390B"/>
    <w:rsid w:val="00E43625"/>
    <w:rsid w:val="00E829BD"/>
    <w:rsid w:val="00E830A9"/>
    <w:rsid w:val="00E86169"/>
    <w:rsid w:val="00EB1A22"/>
    <w:rsid w:val="00ED37E8"/>
    <w:rsid w:val="00F22712"/>
    <w:rsid w:val="00F7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C0D15C"/>
  <w15:chartTrackingRefBased/>
  <w15:docId w15:val="{008AF70A-9033-406F-AA74-D7D0A8C4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AA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0173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90173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805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3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2390B"/>
    <w:rPr>
      <w:kern w:val="2"/>
      <w:sz w:val="24"/>
      <w:szCs w:val="24"/>
    </w:rPr>
  </w:style>
  <w:style w:type="paragraph" w:styleId="a8">
    <w:name w:val="footer"/>
    <w:basedOn w:val="a"/>
    <w:link w:val="a9"/>
    <w:rsid w:val="00E239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2390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309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２３東福第２１０－　　号</vt:lpstr>
      <vt:lpstr>２３東福第２１０－　　号　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２３東福第２１０－　　号</dc:title>
  <dc:subject/>
  <dc:creator>愛知県</dc:creator>
  <cp:keywords/>
  <dc:description/>
  <cp:lastModifiedBy>小笠原　沙世</cp:lastModifiedBy>
  <cp:revision>7</cp:revision>
  <cp:lastPrinted>2012-07-25T02:57:00Z</cp:lastPrinted>
  <dcterms:created xsi:type="dcterms:W3CDTF">2020-06-06T06:09:00Z</dcterms:created>
  <dcterms:modified xsi:type="dcterms:W3CDTF">2020-06-09T05:05:00Z</dcterms:modified>
</cp:coreProperties>
</file>