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CA94" w14:textId="77777777" w:rsidR="00721B0A" w:rsidRPr="006D5FA7" w:rsidRDefault="00721B0A" w:rsidP="00721B0A">
      <w:pPr>
        <w:pStyle w:val="ad"/>
        <w:ind w:firstLine="598"/>
        <w:jc w:val="center"/>
        <w:rPr>
          <w:rFonts w:hAnsi="ＭＳ 明朝"/>
          <w:kern w:val="0"/>
          <w:sz w:val="24"/>
        </w:rPr>
      </w:pPr>
      <w:r w:rsidRPr="006D5FA7">
        <w:rPr>
          <w:rFonts w:hAnsi="ＭＳ 明朝" w:hint="eastAsia"/>
          <w:kern w:val="0"/>
          <w:sz w:val="24"/>
        </w:rPr>
        <w:t>辞</w:t>
      </w:r>
      <w:r w:rsidR="006D5FA7">
        <w:rPr>
          <w:rFonts w:hAnsi="ＭＳ 明朝" w:hint="eastAsia"/>
          <w:kern w:val="0"/>
          <w:sz w:val="24"/>
        </w:rPr>
        <w:t xml:space="preserve">　</w:t>
      </w:r>
      <w:r w:rsidRPr="006D5FA7">
        <w:rPr>
          <w:rFonts w:hAnsi="ＭＳ 明朝" w:hint="eastAsia"/>
          <w:kern w:val="0"/>
          <w:sz w:val="24"/>
        </w:rPr>
        <w:t>退</w:t>
      </w:r>
      <w:r w:rsidR="006D5FA7">
        <w:rPr>
          <w:rFonts w:hAnsi="ＭＳ 明朝" w:hint="eastAsia"/>
          <w:kern w:val="0"/>
          <w:sz w:val="24"/>
        </w:rPr>
        <w:t xml:space="preserve">　</w:t>
      </w:r>
      <w:r w:rsidRPr="006D5FA7">
        <w:rPr>
          <w:rFonts w:hAnsi="ＭＳ 明朝" w:hint="eastAsia"/>
          <w:kern w:val="0"/>
          <w:sz w:val="24"/>
        </w:rPr>
        <w:t>届</w:t>
      </w:r>
    </w:p>
    <w:p w14:paraId="3DAB8C5F" w14:textId="77777777" w:rsidR="00721B0A" w:rsidRDefault="00721B0A" w:rsidP="00721B0A">
      <w:pPr>
        <w:pStyle w:val="1"/>
        <w:rPr>
          <w:rFonts w:hAnsi="ＭＳ 明朝"/>
        </w:rPr>
      </w:pPr>
    </w:p>
    <w:p w14:paraId="7934F50C" w14:textId="77777777" w:rsidR="00721B0A" w:rsidRDefault="00721B0A" w:rsidP="00721B0A">
      <w:pPr>
        <w:pStyle w:val="1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年　　　月　　　日</w:t>
      </w:r>
    </w:p>
    <w:p w14:paraId="7FA9B3B5" w14:textId="77777777" w:rsidR="00721B0A" w:rsidRDefault="00721B0A" w:rsidP="00721B0A">
      <w:pPr>
        <w:pStyle w:val="1"/>
        <w:rPr>
          <w:rFonts w:hAnsi="ＭＳ 明朝"/>
          <w:sz w:val="24"/>
        </w:rPr>
      </w:pPr>
    </w:p>
    <w:p w14:paraId="2C602BC1" w14:textId="77777777" w:rsidR="00721B0A" w:rsidRDefault="00721B0A" w:rsidP="00721B0A">
      <w:pPr>
        <w:pStyle w:val="1"/>
        <w:rPr>
          <w:rFonts w:hAnsi="ＭＳ 明朝"/>
          <w:sz w:val="24"/>
        </w:rPr>
      </w:pPr>
    </w:p>
    <w:p w14:paraId="007B4E7A" w14:textId="77777777" w:rsidR="00721B0A" w:rsidRDefault="00721B0A" w:rsidP="006D5FA7">
      <w:pPr>
        <w:pStyle w:val="1"/>
        <w:ind w:leftChars="191" w:left="401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安</w:t>
      </w:r>
      <w:r w:rsidR="00616F17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城</w:t>
      </w:r>
      <w:r w:rsidR="00616F17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市</w:t>
      </w:r>
      <w:r w:rsidR="00616F17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長</w:t>
      </w:r>
    </w:p>
    <w:p w14:paraId="157E5D1D" w14:textId="77777777" w:rsidR="00721B0A" w:rsidRDefault="00721B0A" w:rsidP="00721B0A">
      <w:pPr>
        <w:pStyle w:val="1"/>
        <w:ind w:firstLine="240"/>
        <w:jc w:val="left"/>
        <w:rPr>
          <w:rFonts w:hAnsi="ＭＳ 明朝"/>
          <w:sz w:val="24"/>
        </w:rPr>
      </w:pPr>
    </w:p>
    <w:p w14:paraId="2BC6DD41" w14:textId="77777777" w:rsidR="00721B0A" w:rsidRPr="00AA792E" w:rsidRDefault="00721B0A" w:rsidP="00823FDE">
      <w:pPr>
        <w:pStyle w:val="Default"/>
        <w:ind w:left="3360" w:firstLineChars="300" w:firstLine="660"/>
        <w:jc w:val="both"/>
        <w:rPr>
          <w:sz w:val="22"/>
          <w:szCs w:val="22"/>
        </w:rPr>
      </w:pPr>
      <w:r w:rsidRPr="00AA792E">
        <w:rPr>
          <w:rFonts w:hint="eastAsia"/>
          <w:sz w:val="22"/>
          <w:szCs w:val="22"/>
        </w:rPr>
        <w:t xml:space="preserve">　住　所</w:t>
      </w:r>
    </w:p>
    <w:p w14:paraId="0722E30B" w14:textId="77777777" w:rsidR="00721B0A" w:rsidRPr="00AA792E" w:rsidRDefault="00721B0A" w:rsidP="00721B0A">
      <w:pPr>
        <w:pStyle w:val="Default"/>
        <w:ind w:left="3360"/>
        <w:jc w:val="both"/>
        <w:rPr>
          <w:sz w:val="22"/>
          <w:szCs w:val="22"/>
        </w:rPr>
      </w:pPr>
      <w:r w:rsidRPr="00AA792E">
        <w:rPr>
          <w:rFonts w:hint="eastAsia"/>
          <w:sz w:val="22"/>
          <w:szCs w:val="22"/>
        </w:rPr>
        <w:t xml:space="preserve">　　　　</w:t>
      </w:r>
      <w:r w:rsidR="00616F17">
        <w:rPr>
          <w:rFonts w:hint="eastAsia"/>
          <w:sz w:val="22"/>
          <w:szCs w:val="22"/>
        </w:rPr>
        <w:t>称号又は名称</w:t>
      </w:r>
    </w:p>
    <w:p w14:paraId="606CBF59" w14:textId="77777777" w:rsidR="00721B0A" w:rsidRDefault="00616F17" w:rsidP="00616F17">
      <w:pPr>
        <w:pStyle w:val="Default"/>
        <w:spacing w:line="300" w:lineRule="exact"/>
        <w:ind w:left="3360" w:rightChars="-127" w:right="-267" w:firstLineChars="481" w:firstLine="1058"/>
      </w:pPr>
      <w:r>
        <w:rPr>
          <w:rFonts w:hint="eastAsia"/>
          <w:sz w:val="22"/>
          <w:szCs w:val="22"/>
        </w:rPr>
        <w:t>代表者氏名</w:t>
      </w:r>
    </w:p>
    <w:p w14:paraId="46F5B12E" w14:textId="77777777" w:rsidR="00721B0A" w:rsidRDefault="00721B0A" w:rsidP="00721B0A">
      <w:pPr>
        <w:pStyle w:val="Default"/>
      </w:pPr>
    </w:p>
    <w:p w14:paraId="5A9B0CD3" w14:textId="77777777" w:rsidR="00721B0A" w:rsidRDefault="00721B0A" w:rsidP="00721B0A">
      <w:pPr>
        <w:pStyle w:val="1"/>
        <w:tabs>
          <w:tab w:val="left" w:pos="5475"/>
        </w:tabs>
        <w:rPr>
          <w:rFonts w:hAnsi="ＭＳ 明朝"/>
          <w:sz w:val="24"/>
        </w:rPr>
      </w:pPr>
    </w:p>
    <w:p w14:paraId="0947CFB3" w14:textId="77777777" w:rsidR="00721B0A" w:rsidRDefault="00823FDE" w:rsidP="00721B0A">
      <w:pPr>
        <w:pStyle w:val="1"/>
        <w:tabs>
          <w:tab w:val="left" w:pos="5475"/>
        </w:tabs>
        <w:ind w:firstLineChars="95" w:firstLine="228"/>
        <w:rPr>
          <w:rFonts w:hAnsi="ＭＳ 明朝"/>
          <w:sz w:val="24"/>
        </w:rPr>
      </w:pPr>
      <w:r>
        <w:rPr>
          <w:rFonts w:hAnsi="ＭＳ 明朝" w:hint="eastAsia"/>
          <w:sz w:val="24"/>
        </w:rPr>
        <w:t>下記の案件について、下記の理由により業務</w:t>
      </w:r>
      <w:r w:rsidR="00721B0A">
        <w:rPr>
          <w:rFonts w:hAnsi="ＭＳ 明朝" w:hint="eastAsia"/>
          <w:sz w:val="24"/>
        </w:rPr>
        <w:t>提案審査を辞退します。</w:t>
      </w:r>
    </w:p>
    <w:p w14:paraId="22F7BFB9" w14:textId="77777777" w:rsidR="00721B0A" w:rsidRPr="00B50F40" w:rsidRDefault="00721B0A" w:rsidP="00721B0A">
      <w:pPr>
        <w:pStyle w:val="1"/>
        <w:tabs>
          <w:tab w:val="left" w:pos="5475"/>
        </w:tabs>
        <w:rPr>
          <w:rFonts w:hAnsi="ＭＳ 明朝"/>
          <w:sz w:val="24"/>
        </w:rPr>
      </w:pPr>
    </w:p>
    <w:p w14:paraId="1582F0CE" w14:textId="77777777" w:rsidR="00721B0A" w:rsidRDefault="00721B0A" w:rsidP="00721B0A">
      <w:pPr>
        <w:pStyle w:val="ae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記</w:t>
      </w:r>
    </w:p>
    <w:p w14:paraId="5B5CC515" w14:textId="77777777" w:rsidR="00721B0A" w:rsidRDefault="00721B0A" w:rsidP="00721B0A">
      <w:pPr>
        <w:jc w:val="left"/>
        <w:rPr>
          <w:rFonts w:hAnsi="ＭＳ 明朝"/>
          <w:sz w:val="24"/>
        </w:rPr>
      </w:pPr>
    </w:p>
    <w:p w14:paraId="1101A3F4" w14:textId="77777777" w:rsidR="00721B0A" w:rsidRDefault="00721B0A" w:rsidP="00721B0A">
      <w:pPr>
        <w:tabs>
          <w:tab w:val="right" w:pos="9636"/>
        </w:tabs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１　</w:t>
      </w:r>
      <w:r w:rsidRPr="00507BF4">
        <w:rPr>
          <w:rFonts w:hAnsi="ＭＳ 明朝" w:hint="eastAsia"/>
          <w:spacing w:val="136"/>
          <w:kern w:val="0"/>
          <w:sz w:val="24"/>
          <w:fitText w:val="2290" w:id="1411138305"/>
        </w:rPr>
        <w:t>委託業務</w:t>
      </w:r>
      <w:r w:rsidRPr="00507BF4">
        <w:rPr>
          <w:rFonts w:hAnsi="ＭＳ 明朝" w:hint="eastAsia"/>
          <w:spacing w:val="1"/>
          <w:kern w:val="0"/>
          <w:sz w:val="24"/>
          <w:fitText w:val="2290" w:id="1411138305"/>
        </w:rPr>
        <w:t>名</w:t>
      </w:r>
    </w:p>
    <w:p w14:paraId="06FB7BA5" w14:textId="77777777" w:rsidR="00721B0A" w:rsidRDefault="00721B0A" w:rsidP="00721B0A">
      <w:pPr>
        <w:tabs>
          <w:tab w:val="right" w:pos="9636"/>
        </w:tabs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507BF4" w:rsidRPr="00507BF4">
        <w:rPr>
          <w:rFonts w:hAnsi="ＭＳ 明朝" w:hint="eastAsia"/>
          <w:sz w:val="24"/>
        </w:rPr>
        <w:t>ＰＰＰによる多目的交流拠点の価値向上に関する調査分析業務</w:t>
      </w:r>
    </w:p>
    <w:p w14:paraId="78C31EA9" w14:textId="77777777" w:rsidR="00721B0A" w:rsidRDefault="00721B0A" w:rsidP="00721B0A">
      <w:pPr>
        <w:tabs>
          <w:tab w:val="right" w:pos="9636"/>
        </w:tabs>
        <w:jc w:val="left"/>
        <w:rPr>
          <w:rFonts w:hAnsi="ＭＳ 明朝"/>
          <w:sz w:val="24"/>
        </w:rPr>
      </w:pPr>
    </w:p>
    <w:p w14:paraId="707C42A9" w14:textId="77777777" w:rsidR="00721B0A" w:rsidRDefault="00721B0A" w:rsidP="00721B0A">
      <w:pPr>
        <w:tabs>
          <w:tab w:val="right" w:pos="9636"/>
        </w:tabs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Pr="00507BF4">
        <w:rPr>
          <w:rFonts w:hAnsi="ＭＳ 明朝" w:hint="eastAsia"/>
          <w:spacing w:val="221"/>
          <w:kern w:val="0"/>
          <w:sz w:val="24"/>
          <w:fitText w:val="2290" w:id="1411138306"/>
        </w:rPr>
        <w:t>辞退理</w:t>
      </w:r>
      <w:r w:rsidRPr="00507BF4">
        <w:rPr>
          <w:rFonts w:hAnsi="ＭＳ 明朝" w:hint="eastAsia"/>
          <w:spacing w:val="2"/>
          <w:kern w:val="0"/>
          <w:sz w:val="24"/>
          <w:fitText w:val="2290" w:id="1411138306"/>
        </w:rPr>
        <w:t>由</w:t>
      </w:r>
    </w:p>
    <w:p w14:paraId="6A16449A" w14:textId="77777777" w:rsidR="00721B0A" w:rsidRDefault="00721B0A" w:rsidP="00721B0A">
      <w:pPr>
        <w:pStyle w:val="1"/>
        <w:ind w:right="2"/>
        <w:rPr>
          <w:rFonts w:hAnsi="ＭＳ 明朝"/>
          <w:sz w:val="24"/>
        </w:rPr>
      </w:pPr>
    </w:p>
    <w:p w14:paraId="7352C7D8" w14:textId="77777777" w:rsidR="00721B0A" w:rsidRDefault="00721B0A" w:rsidP="00721B0A">
      <w:pPr>
        <w:pStyle w:val="1"/>
        <w:ind w:right="2"/>
        <w:rPr>
          <w:rFonts w:hAnsi="ＭＳ 明朝"/>
          <w:sz w:val="24"/>
        </w:rPr>
      </w:pPr>
    </w:p>
    <w:p w14:paraId="49C9ABFE" w14:textId="77777777" w:rsidR="00721B0A" w:rsidRDefault="00721B0A" w:rsidP="00721B0A"/>
    <w:p w14:paraId="58D8194C" w14:textId="77777777" w:rsidR="00721B0A" w:rsidRDefault="00721B0A">
      <w:pPr>
        <w:rPr>
          <w:rFonts w:ascii="ＭＳ 明朝" w:hAnsi="ＭＳ 明朝" w:hint="eastAsia"/>
          <w:sz w:val="24"/>
        </w:rPr>
      </w:pPr>
    </w:p>
    <w:p w14:paraId="754F5345" w14:textId="77777777" w:rsidR="00721B0A" w:rsidRDefault="00721B0A">
      <w:pPr>
        <w:rPr>
          <w:rFonts w:ascii="ＭＳ 明朝" w:hAnsi="ＭＳ 明朝" w:hint="eastAsia"/>
          <w:sz w:val="24"/>
        </w:rPr>
      </w:pPr>
    </w:p>
    <w:p w14:paraId="7F3A7606" w14:textId="77777777" w:rsidR="00721B0A" w:rsidRDefault="00721B0A">
      <w:pPr>
        <w:rPr>
          <w:rFonts w:ascii="ＭＳ 明朝" w:hAnsi="ＭＳ 明朝" w:hint="eastAsia"/>
          <w:sz w:val="24"/>
        </w:rPr>
      </w:pPr>
    </w:p>
    <w:p w14:paraId="00CEBD0B" w14:textId="77777777" w:rsidR="00721B0A" w:rsidRDefault="00721B0A">
      <w:pPr>
        <w:rPr>
          <w:rFonts w:ascii="ＭＳ 明朝" w:hAnsi="ＭＳ 明朝" w:hint="eastAsia"/>
          <w:sz w:val="24"/>
        </w:rPr>
      </w:pPr>
    </w:p>
    <w:p w14:paraId="16370206" w14:textId="77777777" w:rsidR="00721B0A" w:rsidRDefault="00721B0A">
      <w:pPr>
        <w:rPr>
          <w:rFonts w:ascii="ＭＳ 明朝" w:hAnsi="ＭＳ 明朝" w:hint="eastAsia"/>
          <w:sz w:val="24"/>
        </w:rPr>
      </w:pPr>
    </w:p>
    <w:p w14:paraId="57556E68" w14:textId="77777777" w:rsidR="00721B0A" w:rsidRDefault="00721B0A">
      <w:pPr>
        <w:rPr>
          <w:rFonts w:ascii="ＭＳ 明朝" w:hAnsi="ＭＳ 明朝" w:hint="eastAsia"/>
          <w:sz w:val="24"/>
        </w:rPr>
      </w:pPr>
    </w:p>
    <w:p w14:paraId="0379630A" w14:textId="77777777" w:rsidR="00721B0A" w:rsidRDefault="00721B0A">
      <w:pPr>
        <w:rPr>
          <w:rFonts w:ascii="ＭＳ 明朝" w:hAnsi="ＭＳ 明朝" w:hint="eastAsia"/>
          <w:sz w:val="24"/>
        </w:rPr>
      </w:pPr>
    </w:p>
    <w:p w14:paraId="62D92AEE" w14:textId="77777777" w:rsidR="00721B0A" w:rsidRDefault="00721B0A">
      <w:pPr>
        <w:rPr>
          <w:rFonts w:ascii="ＭＳ 明朝" w:hAnsi="ＭＳ 明朝" w:hint="eastAsia"/>
          <w:sz w:val="24"/>
        </w:rPr>
      </w:pPr>
    </w:p>
    <w:p w14:paraId="4050E46C" w14:textId="77777777" w:rsidR="00D40884" w:rsidRDefault="00D40884">
      <w:pPr>
        <w:rPr>
          <w:rFonts w:ascii="ＭＳ 明朝" w:hAnsi="ＭＳ 明朝" w:hint="eastAsia"/>
          <w:sz w:val="24"/>
        </w:rPr>
      </w:pPr>
    </w:p>
    <w:p w14:paraId="7A57D5A7" w14:textId="77777777" w:rsidR="00D40884" w:rsidRDefault="00D40884">
      <w:pPr>
        <w:rPr>
          <w:rFonts w:ascii="ＭＳ 明朝" w:hAnsi="ＭＳ 明朝" w:hint="eastAsia"/>
          <w:sz w:val="24"/>
        </w:rPr>
      </w:pPr>
    </w:p>
    <w:p w14:paraId="16AC6061" w14:textId="77777777" w:rsidR="00721B0A" w:rsidRDefault="00721B0A">
      <w:pPr>
        <w:rPr>
          <w:rFonts w:ascii="ＭＳ 明朝" w:hAnsi="ＭＳ 明朝" w:hint="eastAsia"/>
          <w:sz w:val="24"/>
        </w:rPr>
      </w:pPr>
    </w:p>
    <w:sectPr w:rsidR="00721B0A" w:rsidSect="00616F1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6AF6" w14:textId="77777777" w:rsidR="003F181F" w:rsidRDefault="003F181F" w:rsidP="00721B0A">
      <w:r>
        <w:separator/>
      </w:r>
    </w:p>
  </w:endnote>
  <w:endnote w:type="continuationSeparator" w:id="0">
    <w:p w14:paraId="46D96648" w14:textId="77777777" w:rsidR="003F181F" w:rsidRDefault="003F181F" w:rsidP="0072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34B0" w14:textId="77777777" w:rsidR="003F181F" w:rsidRDefault="003F181F" w:rsidP="00721B0A">
      <w:r>
        <w:separator/>
      </w:r>
    </w:p>
  </w:footnote>
  <w:footnote w:type="continuationSeparator" w:id="0">
    <w:p w14:paraId="2DF590B9" w14:textId="77777777" w:rsidR="003F181F" w:rsidRDefault="003F181F" w:rsidP="00721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FB21" w14:textId="77777777" w:rsidR="00616F17" w:rsidRPr="00616F17" w:rsidRDefault="00616F17" w:rsidP="00616F17">
    <w:pPr>
      <w:pStyle w:val="a9"/>
      <w:jc w:val="right"/>
      <w:rPr>
        <w:sz w:val="20"/>
        <w:szCs w:val="22"/>
      </w:rPr>
    </w:pPr>
    <w:r w:rsidRPr="00616F17">
      <w:rPr>
        <w:rFonts w:hint="eastAsia"/>
        <w:sz w:val="20"/>
        <w:szCs w:val="22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E23"/>
    <w:multiLevelType w:val="hybridMultilevel"/>
    <w:tmpl w:val="8358261C"/>
    <w:lvl w:ilvl="0" w:tplc="2F9E36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6E24D790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E545FE6"/>
    <w:multiLevelType w:val="hybridMultilevel"/>
    <w:tmpl w:val="CF28E648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707355"/>
    <w:multiLevelType w:val="hybridMultilevel"/>
    <w:tmpl w:val="9F6429B2"/>
    <w:lvl w:ilvl="0" w:tplc="0C12624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377466"/>
    <w:multiLevelType w:val="hybridMultilevel"/>
    <w:tmpl w:val="EA8EE38C"/>
    <w:lvl w:ilvl="0" w:tplc="060EC1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5085FD3"/>
    <w:multiLevelType w:val="hybridMultilevel"/>
    <w:tmpl w:val="CAEAE9D2"/>
    <w:lvl w:ilvl="0" w:tplc="DEDA04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AE01EDD"/>
    <w:multiLevelType w:val="hybridMultilevel"/>
    <w:tmpl w:val="EBD020CE"/>
    <w:lvl w:ilvl="0" w:tplc="EC10B0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C4FC9948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F9D28A2E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6B02B28"/>
    <w:multiLevelType w:val="hybridMultilevel"/>
    <w:tmpl w:val="D5F82950"/>
    <w:lvl w:ilvl="0" w:tplc="CC8241A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6A914CA"/>
    <w:multiLevelType w:val="hybridMultilevel"/>
    <w:tmpl w:val="A06CEFB8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870CD1"/>
    <w:multiLevelType w:val="hybridMultilevel"/>
    <w:tmpl w:val="A508B5E6"/>
    <w:lvl w:ilvl="0" w:tplc="ACC0E5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02F4FAC"/>
    <w:multiLevelType w:val="hybridMultilevel"/>
    <w:tmpl w:val="DF6E3E94"/>
    <w:lvl w:ilvl="0" w:tplc="BA54C13E">
      <w:start w:val="8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28168D6"/>
    <w:multiLevelType w:val="hybridMultilevel"/>
    <w:tmpl w:val="99D4FE62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6A7175"/>
    <w:multiLevelType w:val="hybridMultilevel"/>
    <w:tmpl w:val="57502AA2"/>
    <w:lvl w:ilvl="0" w:tplc="1ADA604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BF7B1A"/>
    <w:multiLevelType w:val="hybridMultilevel"/>
    <w:tmpl w:val="4C62BEC6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BA"/>
    <w:rsid w:val="000160F3"/>
    <w:rsid w:val="000A68BA"/>
    <w:rsid w:val="00120F2D"/>
    <w:rsid w:val="00140DCA"/>
    <w:rsid w:val="00155DF2"/>
    <w:rsid w:val="00237408"/>
    <w:rsid w:val="00291D65"/>
    <w:rsid w:val="00343CF1"/>
    <w:rsid w:val="003A7953"/>
    <w:rsid w:val="003F181F"/>
    <w:rsid w:val="003F57E8"/>
    <w:rsid w:val="00406929"/>
    <w:rsid w:val="00486001"/>
    <w:rsid w:val="004E2914"/>
    <w:rsid w:val="00507BF4"/>
    <w:rsid w:val="0053364B"/>
    <w:rsid w:val="005507AD"/>
    <w:rsid w:val="00581E6A"/>
    <w:rsid w:val="00586174"/>
    <w:rsid w:val="005A15D4"/>
    <w:rsid w:val="005A26D7"/>
    <w:rsid w:val="005A7C01"/>
    <w:rsid w:val="00616F17"/>
    <w:rsid w:val="006D5FA7"/>
    <w:rsid w:val="00721B0A"/>
    <w:rsid w:val="007614AA"/>
    <w:rsid w:val="00770E15"/>
    <w:rsid w:val="007A0F86"/>
    <w:rsid w:val="007E0408"/>
    <w:rsid w:val="00807E96"/>
    <w:rsid w:val="00823FDE"/>
    <w:rsid w:val="00892D86"/>
    <w:rsid w:val="0092100A"/>
    <w:rsid w:val="00974C47"/>
    <w:rsid w:val="00A71F0E"/>
    <w:rsid w:val="00AB717F"/>
    <w:rsid w:val="00AC66F1"/>
    <w:rsid w:val="00AE28C0"/>
    <w:rsid w:val="00B71F22"/>
    <w:rsid w:val="00BD6E88"/>
    <w:rsid w:val="00C213A3"/>
    <w:rsid w:val="00C44A69"/>
    <w:rsid w:val="00C64032"/>
    <w:rsid w:val="00D01C63"/>
    <w:rsid w:val="00D40884"/>
    <w:rsid w:val="00DC7F9B"/>
    <w:rsid w:val="00E52A64"/>
    <w:rsid w:val="00F66B00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213F70"/>
  <w15:chartTrackingRefBased/>
  <w15:docId w15:val="{C0747093-5658-4E97-9F65-EFEC8C8D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2">
    <w:name w:val="Body Text Indent 2"/>
    <w:basedOn w:val="a"/>
    <w:semiHidden/>
    <w:pPr>
      <w:ind w:leftChars="113" w:left="237" w:firstLineChars="100" w:firstLine="240"/>
    </w:pPr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3">
    <w:name w:val="Body Text Indent 3"/>
    <w:basedOn w:val="a"/>
    <w:semiHidden/>
    <w:pPr>
      <w:ind w:left="1440" w:hangingChars="600" w:hanging="1440"/>
    </w:pPr>
    <w:rPr>
      <w:rFonts w:ascii="ＭＳ 明朝" w:hAnsi="ＭＳ 明朝"/>
      <w:sz w:val="24"/>
    </w:rPr>
  </w:style>
  <w:style w:type="character" w:styleId="a5">
    <w:name w:val="Hyperlink"/>
    <w:semiHidden/>
    <w:unhideWhenUsed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0E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0E1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1B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21B0A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21B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21B0A"/>
    <w:rPr>
      <w:kern w:val="2"/>
      <w:sz w:val="21"/>
      <w:szCs w:val="24"/>
    </w:rPr>
  </w:style>
  <w:style w:type="paragraph" w:customStyle="1" w:styleId="1">
    <w:name w:val="要領 本文 1"/>
    <w:basedOn w:val="a"/>
    <w:rsid w:val="00721B0A"/>
    <w:pPr>
      <w:autoSpaceDE w:val="0"/>
      <w:autoSpaceDN w:val="0"/>
    </w:pPr>
    <w:rPr>
      <w:rFonts w:ascii="ＭＳ 明朝"/>
      <w:snapToGrid w:val="0"/>
      <w:kern w:val="0"/>
      <w:sz w:val="22"/>
    </w:rPr>
  </w:style>
  <w:style w:type="paragraph" w:customStyle="1" w:styleId="ad">
    <w:name w:val="要領 項目"/>
    <w:basedOn w:val="a"/>
    <w:next w:val="1"/>
    <w:rsid w:val="00721B0A"/>
    <w:pPr>
      <w:autoSpaceDE w:val="0"/>
      <w:autoSpaceDN w:val="0"/>
    </w:pPr>
    <w:rPr>
      <w:rFonts w:ascii="ＭＳ 明朝"/>
      <w:sz w:val="40"/>
    </w:rPr>
  </w:style>
  <w:style w:type="paragraph" w:styleId="ae">
    <w:name w:val="Note Heading"/>
    <w:basedOn w:val="a"/>
    <w:next w:val="a"/>
    <w:link w:val="af"/>
    <w:semiHidden/>
    <w:rsid w:val="00721B0A"/>
    <w:pPr>
      <w:jc w:val="center"/>
    </w:pPr>
    <w:rPr>
      <w:rFonts w:ascii="ＭＳ 明朝"/>
      <w:snapToGrid w:val="0"/>
      <w:kern w:val="0"/>
      <w:sz w:val="22"/>
    </w:rPr>
  </w:style>
  <w:style w:type="character" w:customStyle="1" w:styleId="af">
    <w:name w:val="記 (文字)"/>
    <w:link w:val="ae"/>
    <w:semiHidden/>
    <w:rsid w:val="00721B0A"/>
    <w:rPr>
      <w:rFonts w:ascii="ＭＳ 明朝"/>
      <w:snapToGrid w:val="0"/>
      <w:sz w:val="22"/>
      <w:szCs w:val="24"/>
    </w:rPr>
  </w:style>
  <w:style w:type="paragraph" w:customStyle="1" w:styleId="Default">
    <w:name w:val="Default"/>
    <w:rsid w:val="00721B0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健康日本２１安城計画最終評価及び次期計画に係るプロポーザル方式実施要領</vt:lpstr>
      <vt:lpstr>健康日本２１安城計画最終評価及び次期計画に係るプロポーザル方式実施要領</vt:lpstr>
    </vt:vector>
  </TitlesOfParts>
  <Company>安城市役所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健康日本２１安城計画最終評価及び次期計画に係るプロポーザル方式実施要領</dc:title>
  <dc:subject/>
  <dc:creator>馬谷　紀江</dc:creator>
  <cp:keywords/>
  <cp:lastModifiedBy>宇波　聖香</cp:lastModifiedBy>
  <cp:revision>2</cp:revision>
  <cp:lastPrinted>2021-06-02T07:01:00Z</cp:lastPrinted>
  <dcterms:created xsi:type="dcterms:W3CDTF">2023-06-29T06:28:00Z</dcterms:created>
  <dcterms:modified xsi:type="dcterms:W3CDTF">2023-06-29T06:28:00Z</dcterms:modified>
</cp:coreProperties>
</file>