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B5F91F0" w:rsidR="00777FEE" w:rsidRPr="00122CEB" w:rsidRDefault="00463CDB">
      <w:pPr>
        <w:jc w:val="center"/>
        <w:rPr>
          <w:rFonts w:eastAsia="Meiryo UI"/>
        </w:rPr>
      </w:pPr>
      <w:r>
        <w:rPr>
          <w:rFonts w:eastAsia="Meiryo UI"/>
        </w:rPr>
        <w:t>くらしカーボンニュートラル</w:t>
      </w:r>
      <w:r w:rsidR="001F674E" w:rsidRPr="00122CEB">
        <w:rPr>
          <w:rFonts w:eastAsia="Meiryo UI"/>
        </w:rPr>
        <w:t>クラブ　運営規約</w:t>
      </w:r>
    </w:p>
    <w:p w14:paraId="00000002" w14:textId="6D919BF1" w:rsidR="00777FEE" w:rsidRPr="00122CEB" w:rsidRDefault="00777FEE">
      <w:pPr>
        <w:rPr>
          <w:rFonts w:eastAsia="Meiryo UI" w:hint="eastAsia"/>
        </w:rPr>
      </w:pPr>
      <w:bookmarkStart w:id="0" w:name="_GoBack"/>
      <w:bookmarkEnd w:id="0"/>
    </w:p>
    <w:p w14:paraId="00000003" w14:textId="77777777" w:rsidR="00777FEE" w:rsidRPr="00122CEB" w:rsidRDefault="001F674E">
      <w:pPr>
        <w:rPr>
          <w:rFonts w:eastAsia="Meiryo UI"/>
        </w:rPr>
      </w:pPr>
      <w:r w:rsidRPr="00122CEB">
        <w:rPr>
          <w:rFonts w:eastAsia="Meiryo UI"/>
        </w:rPr>
        <w:t>（目的）</w:t>
      </w:r>
    </w:p>
    <w:p w14:paraId="00000004" w14:textId="7408FADF" w:rsidR="00777FEE" w:rsidRPr="00122CEB" w:rsidRDefault="00463CDB">
      <w:pPr>
        <w:ind w:left="283" w:hanging="283"/>
        <w:rPr>
          <w:rFonts w:eastAsia="Meiryo UI"/>
        </w:rPr>
      </w:pPr>
      <w:r>
        <w:rPr>
          <w:rFonts w:eastAsia="Meiryo UI"/>
        </w:rPr>
        <w:t>第１条　くらしカーボンニュートラル</w:t>
      </w:r>
      <w:r w:rsidR="001F674E" w:rsidRPr="00122CEB">
        <w:rPr>
          <w:rFonts w:eastAsia="Meiryo UI"/>
        </w:rPr>
        <w:t>クラブ（以下、「本会」という。）は、本会の会員が行う温室効果ガス排出削減活動により削減された二酸化炭素排出量を、国内における地球温暖化対策のための排出削減・吸収量認証制度（以下、「Ｊ－クレジット制度」という。）実施要綱（平成25年４月17日制定。経済産業省、環境省及び農林水産省）に定める認証委員会からＪ－クレジットとして認証を受けることで、環境価値の見える化を図るとともに、地球環境の保全及び地球温暖化対策の推進に寄与する事業等に利用することを目的に活動を行う。</w:t>
      </w:r>
    </w:p>
    <w:p w14:paraId="00000005" w14:textId="77777777" w:rsidR="00777FEE" w:rsidRPr="00122CEB" w:rsidRDefault="00777FEE">
      <w:pPr>
        <w:rPr>
          <w:rFonts w:eastAsia="Meiryo UI"/>
        </w:rPr>
      </w:pPr>
    </w:p>
    <w:p w14:paraId="00000006" w14:textId="77777777" w:rsidR="00777FEE" w:rsidRPr="00122CEB" w:rsidRDefault="001F674E">
      <w:pPr>
        <w:rPr>
          <w:rFonts w:eastAsia="Meiryo UI"/>
        </w:rPr>
      </w:pPr>
      <w:r w:rsidRPr="00122CEB">
        <w:rPr>
          <w:rFonts w:eastAsia="Meiryo UI"/>
        </w:rPr>
        <w:t>（管理及び運営）</w:t>
      </w:r>
    </w:p>
    <w:p w14:paraId="00000007" w14:textId="77777777" w:rsidR="00777FEE" w:rsidRPr="00122CEB" w:rsidRDefault="001F674E">
      <w:pPr>
        <w:rPr>
          <w:rFonts w:eastAsia="Meiryo UI"/>
        </w:rPr>
      </w:pPr>
      <w:r w:rsidRPr="00122CEB">
        <w:rPr>
          <w:rFonts w:eastAsia="Meiryo UI"/>
        </w:rPr>
        <w:t>第２条　本会の運営及び管理は、東邦ガス株式会社（以下、「運営・管理者」という。）が行う。</w:t>
      </w:r>
    </w:p>
    <w:p w14:paraId="00000008" w14:textId="77777777" w:rsidR="00777FEE" w:rsidRPr="00122CEB" w:rsidRDefault="001F674E">
      <w:pPr>
        <w:rPr>
          <w:rFonts w:eastAsia="Meiryo UI"/>
        </w:rPr>
      </w:pPr>
      <w:r w:rsidRPr="00122CEB">
        <w:rPr>
          <w:rFonts w:eastAsia="Meiryo UI"/>
        </w:rPr>
        <w:t>２　本会の代表者は、東邦ガス株式会社ＣＳＲ環境部地域共生推進グループマネジャーとする。</w:t>
      </w:r>
    </w:p>
    <w:p w14:paraId="00000009" w14:textId="77777777" w:rsidR="00777FEE" w:rsidRPr="00122CEB" w:rsidRDefault="00777FEE">
      <w:pPr>
        <w:rPr>
          <w:rFonts w:eastAsia="Meiryo UI"/>
        </w:rPr>
      </w:pPr>
    </w:p>
    <w:p w14:paraId="0000000A" w14:textId="77777777" w:rsidR="00777FEE" w:rsidRPr="00122CEB" w:rsidRDefault="001F674E">
      <w:pPr>
        <w:rPr>
          <w:rFonts w:eastAsia="Meiryo UI"/>
        </w:rPr>
      </w:pPr>
      <w:r w:rsidRPr="00122CEB">
        <w:rPr>
          <w:rFonts w:eastAsia="Meiryo UI"/>
        </w:rPr>
        <w:t>（入会申込）</w:t>
      </w:r>
    </w:p>
    <w:p w14:paraId="0000000B" w14:textId="3FB95C63" w:rsidR="00777FEE" w:rsidRPr="00122CEB" w:rsidRDefault="001F674E">
      <w:pPr>
        <w:ind w:left="283" w:hanging="283"/>
        <w:rPr>
          <w:rFonts w:eastAsia="Meiryo UI"/>
        </w:rPr>
      </w:pPr>
      <w:r w:rsidRPr="00122CEB">
        <w:rPr>
          <w:rFonts w:eastAsia="Meiryo UI"/>
        </w:rPr>
        <w:t>第</w:t>
      </w:r>
      <w:r w:rsidR="00463CDB">
        <w:rPr>
          <w:rFonts w:eastAsia="Meiryo UI"/>
        </w:rPr>
        <w:t>３条　本会に入会しようとする者は、</w:t>
      </w:r>
      <w:r w:rsidR="00377F38">
        <w:rPr>
          <w:rFonts w:eastAsia="Meiryo UI" w:hint="eastAsia"/>
        </w:rPr>
        <w:t>本規約を確認の上、</w:t>
      </w:r>
      <w:r w:rsidR="00463CDB">
        <w:rPr>
          <w:rFonts w:eastAsia="Meiryo UI"/>
        </w:rPr>
        <w:t>「くらしカーボンニュートラル</w:t>
      </w:r>
      <w:r w:rsidRPr="00122CEB">
        <w:rPr>
          <w:rFonts w:eastAsia="Meiryo UI"/>
        </w:rPr>
        <w:t>クラブ入会申込書」を運営・管理者に提出するものとする。</w:t>
      </w:r>
    </w:p>
    <w:p w14:paraId="0000000C" w14:textId="77777777" w:rsidR="00777FEE" w:rsidRPr="00122CEB" w:rsidRDefault="00777FEE">
      <w:pPr>
        <w:rPr>
          <w:rFonts w:eastAsia="Meiryo UI"/>
        </w:rPr>
      </w:pPr>
    </w:p>
    <w:p w14:paraId="0000000D" w14:textId="77777777" w:rsidR="00777FEE" w:rsidRPr="00122CEB" w:rsidRDefault="001F674E">
      <w:pPr>
        <w:rPr>
          <w:rFonts w:eastAsia="Meiryo UI"/>
        </w:rPr>
      </w:pPr>
      <w:r w:rsidRPr="00122CEB">
        <w:rPr>
          <w:rFonts w:eastAsia="Meiryo UI"/>
        </w:rPr>
        <w:t>（入会資格）</w:t>
      </w:r>
    </w:p>
    <w:p w14:paraId="0000000E" w14:textId="77777777" w:rsidR="00777FEE" w:rsidRPr="00122CEB" w:rsidRDefault="001F674E">
      <w:pPr>
        <w:rPr>
          <w:rFonts w:eastAsia="Meiryo UI"/>
        </w:rPr>
      </w:pPr>
      <w:r w:rsidRPr="00122CEB">
        <w:rPr>
          <w:rFonts w:eastAsia="Meiryo UI"/>
        </w:rPr>
        <w:t>第４条　本会に入会しようとする者は、次に掲げる要件を全て満たさなければならない。</w:t>
      </w:r>
    </w:p>
    <w:p w14:paraId="0000000F" w14:textId="77777777" w:rsidR="00777FEE" w:rsidRPr="00122CEB" w:rsidRDefault="001F674E">
      <w:pPr>
        <w:ind w:left="850" w:hanging="709"/>
        <w:rPr>
          <w:rFonts w:eastAsia="Meiryo UI"/>
        </w:rPr>
      </w:pPr>
      <w:r w:rsidRPr="00122CEB">
        <w:rPr>
          <w:rFonts w:eastAsia="Meiryo UI"/>
        </w:rPr>
        <w:t>（１）運営・管理者の実施する「一般住宅への家庭用燃料電池エネファームの導入によるCO2削減プロジェクト」に協力する意思があること。</w:t>
      </w:r>
    </w:p>
    <w:p w14:paraId="00000010" w14:textId="6EDEF7D9" w:rsidR="00777FEE" w:rsidRPr="00122CEB" w:rsidRDefault="001F674E">
      <w:pPr>
        <w:ind w:left="850" w:hanging="709"/>
        <w:rPr>
          <w:rFonts w:eastAsia="Meiryo UI"/>
          <w:color w:val="000000"/>
        </w:rPr>
      </w:pPr>
      <w:r w:rsidRPr="00122CEB">
        <w:rPr>
          <w:rFonts w:eastAsia="Meiryo UI"/>
          <w:color w:val="000000"/>
        </w:rPr>
        <w:t>（２）愛知県・岐阜県・三重県内の自ら居住する住宅に、</w:t>
      </w:r>
      <w:r w:rsidR="00463CDB">
        <w:rPr>
          <w:rFonts w:eastAsia="Meiryo UI" w:hint="eastAsia"/>
          <w:color w:val="000000"/>
        </w:rPr>
        <w:t>入会申込日の２年前の日以降に設置した</w:t>
      </w:r>
      <w:r w:rsidR="00463CDB">
        <w:rPr>
          <w:rFonts w:eastAsia="Meiryo UI"/>
          <w:color w:val="000000"/>
        </w:rPr>
        <w:t>家庭用燃料電池システム（以下、「対象システム」という。）</w:t>
      </w:r>
      <w:r w:rsidR="00463CDB">
        <w:rPr>
          <w:rFonts w:eastAsia="Meiryo UI" w:hint="eastAsia"/>
          <w:color w:val="000000"/>
        </w:rPr>
        <w:t>が稼働していること</w:t>
      </w:r>
      <w:r w:rsidRPr="00122CEB">
        <w:rPr>
          <w:rFonts w:eastAsia="Meiryo UI"/>
          <w:color w:val="000000"/>
        </w:rPr>
        <w:t>。</w:t>
      </w:r>
    </w:p>
    <w:p w14:paraId="470D2F56" w14:textId="77777777" w:rsidR="00FD0DFB" w:rsidRDefault="001F674E">
      <w:pPr>
        <w:ind w:left="850" w:hanging="709"/>
        <w:rPr>
          <w:rFonts w:eastAsia="Meiryo UI"/>
          <w:color w:val="000000"/>
        </w:rPr>
      </w:pPr>
      <w:r w:rsidRPr="00122CEB">
        <w:rPr>
          <w:rFonts w:eastAsia="Meiryo UI"/>
          <w:color w:val="000000"/>
        </w:rPr>
        <w:t>（３）</w:t>
      </w:r>
      <w:r w:rsidR="00FD0DFB" w:rsidRPr="00122CEB">
        <w:rPr>
          <w:rFonts w:eastAsia="Meiryo UI"/>
          <w:color w:val="000000"/>
        </w:rPr>
        <w:t>本会に登録する対象システムを、他の排出削減事業等に登録していないこと。</w:t>
      </w:r>
    </w:p>
    <w:p w14:paraId="00000014" w14:textId="35C17B69" w:rsidR="00777FEE" w:rsidRDefault="00FD0DFB">
      <w:pPr>
        <w:ind w:left="850" w:hanging="709"/>
        <w:rPr>
          <w:rFonts w:eastAsia="Meiryo UI"/>
          <w:color w:val="000000"/>
        </w:rPr>
      </w:pPr>
      <w:r>
        <w:rPr>
          <w:rFonts w:eastAsia="Meiryo UI" w:hint="eastAsia"/>
          <w:color w:val="000000"/>
        </w:rPr>
        <w:t>（４）</w:t>
      </w:r>
      <w:r w:rsidR="001F674E" w:rsidRPr="00122CEB">
        <w:rPr>
          <w:rFonts w:eastAsia="Meiryo UI"/>
          <w:color w:val="000000"/>
        </w:rPr>
        <w:t>発電電力量等が確認できる通信環境又は表示器を有し、発電実績の報告に協力すること。</w:t>
      </w:r>
    </w:p>
    <w:p w14:paraId="5AA84E6C" w14:textId="02BEB665" w:rsidR="00FD0DFB" w:rsidRPr="00122CEB" w:rsidRDefault="00FD0DFB">
      <w:pPr>
        <w:ind w:left="850" w:hanging="709"/>
        <w:rPr>
          <w:rFonts w:eastAsia="Meiryo UI"/>
          <w:color w:val="000000"/>
        </w:rPr>
      </w:pPr>
      <w:r>
        <w:rPr>
          <w:rFonts w:eastAsia="Meiryo UI" w:hint="eastAsia"/>
        </w:rPr>
        <w:t>（５）</w:t>
      </w:r>
      <w:r w:rsidRPr="00122CEB">
        <w:rPr>
          <w:rFonts w:eastAsia="Meiryo UI"/>
        </w:rPr>
        <w:t>太陽光発電設備や蓄電池が併設して設置される場合は本会に申し出ること。</w:t>
      </w:r>
    </w:p>
    <w:p w14:paraId="00000016" w14:textId="427BF07F" w:rsidR="00777FEE" w:rsidRPr="00122CEB" w:rsidRDefault="00FD0DFB">
      <w:pPr>
        <w:ind w:left="850" w:hanging="709"/>
        <w:rPr>
          <w:rFonts w:eastAsia="Meiryo UI"/>
        </w:rPr>
      </w:pPr>
      <w:r>
        <w:rPr>
          <w:rFonts w:eastAsia="Meiryo UI"/>
          <w:color w:val="000000"/>
        </w:rPr>
        <w:t>（</w:t>
      </w:r>
      <w:r>
        <w:rPr>
          <w:rFonts w:eastAsia="Meiryo UI" w:hint="eastAsia"/>
          <w:color w:val="000000"/>
        </w:rPr>
        <w:t>６</w:t>
      </w:r>
      <w:r w:rsidR="001F674E" w:rsidRPr="00122CEB">
        <w:rPr>
          <w:rFonts w:eastAsia="Meiryo UI"/>
          <w:color w:val="000000"/>
        </w:rPr>
        <w:t>）本会に登録する対象システムの利用による二酸化炭素排出削減量（環境価値）を、運営・管理者に無償で譲渡すること。</w:t>
      </w:r>
    </w:p>
    <w:p w14:paraId="00000017" w14:textId="48641942" w:rsidR="00777FEE" w:rsidRPr="00122CEB" w:rsidRDefault="00FD0DFB">
      <w:pPr>
        <w:ind w:left="850" w:hanging="709"/>
        <w:rPr>
          <w:rFonts w:eastAsia="Meiryo UI"/>
        </w:rPr>
      </w:pPr>
      <w:r>
        <w:rPr>
          <w:rFonts w:eastAsia="Meiryo UI"/>
        </w:rPr>
        <w:t>（</w:t>
      </w:r>
      <w:r>
        <w:rPr>
          <w:rFonts w:eastAsia="Meiryo UI" w:hint="eastAsia"/>
        </w:rPr>
        <w:t>７</w:t>
      </w:r>
      <w:r w:rsidR="001F674E" w:rsidRPr="00122CEB">
        <w:rPr>
          <w:rFonts w:eastAsia="Meiryo UI"/>
        </w:rPr>
        <w:t>）認証されたＪ－クレジットの寄附に対する税制上の減免措置について、運営・管理者が特段の対応をしないことに同意すること。</w:t>
      </w:r>
    </w:p>
    <w:p w14:paraId="00000019" w14:textId="77777777" w:rsidR="00777FEE" w:rsidRPr="00122CEB" w:rsidRDefault="00777FEE">
      <w:pPr>
        <w:rPr>
          <w:rFonts w:eastAsia="Meiryo UI"/>
        </w:rPr>
      </w:pPr>
    </w:p>
    <w:p w14:paraId="0000001A" w14:textId="77777777" w:rsidR="00777FEE" w:rsidRPr="00122CEB" w:rsidRDefault="001F674E">
      <w:pPr>
        <w:rPr>
          <w:rFonts w:eastAsia="Meiryo UI"/>
        </w:rPr>
      </w:pPr>
      <w:r w:rsidRPr="00122CEB">
        <w:rPr>
          <w:rFonts w:eastAsia="Meiryo UI"/>
        </w:rPr>
        <w:t>（業務の内容）</w:t>
      </w:r>
    </w:p>
    <w:p w14:paraId="0000001B" w14:textId="77777777" w:rsidR="00777FEE" w:rsidRPr="00122CEB" w:rsidRDefault="001F674E">
      <w:pPr>
        <w:rPr>
          <w:rFonts w:eastAsia="Meiryo UI"/>
        </w:rPr>
      </w:pPr>
      <w:r w:rsidRPr="00122CEB">
        <w:rPr>
          <w:rFonts w:eastAsia="Meiryo UI"/>
        </w:rPr>
        <w:t>第５条　会員は、第１条に規定する目的のために、次に掲げる業務を運営・管理者に委託する。</w:t>
      </w:r>
    </w:p>
    <w:p w14:paraId="0000001C" w14:textId="3F7BE140" w:rsidR="00777FEE" w:rsidRPr="00122CEB" w:rsidRDefault="001F674E">
      <w:pPr>
        <w:ind w:left="141"/>
        <w:rPr>
          <w:rFonts w:eastAsia="Meiryo UI"/>
        </w:rPr>
      </w:pPr>
      <w:r w:rsidRPr="00122CEB">
        <w:rPr>
          <w:rFonts w:eastAsia="Meiryo UI"/>
        </w:rPr>
        <w:t>（１）Ｊ－クレジット制度認証委員会への各種手続</w:t>
      </w:r>
      <w:r>
        <w:rPr>
          <w:rFonts w:eastAsia="Meiryo UI" w:hint="eastAsia"/>
        </w:rPr>
        <w:t>き</w:t>
      </w:r>
      <w:r w:rsidRPr="00122CEB">
        <w:rPr>
          <w:rFonts w:eastAsia="Meiryo UI"/>
        </w:rPr>
        <w:t>に係る業務</w:t>
      </w:r>
    </w:p>
    <w:p w14:paraId="0000001D" w14:textId="77777777" w:rsidR="00777FEE" w:rsidRPr="00122CEB" w:rsidRDefault="001F674E">
      <w:pPr>
        <w:ind w:left="141"/>
        <w:rPr>
          <w:rFonts w:eastAsia="Meiryo UI"/>
        </w:rPr>
      </w:pPr>
      <w:r w:rsidRPr="00122CEB">
        <w:rPr>
          <w:rFonts w:eastAsia="Meiryo UI"/>
        </w:rPr>
        <w:t>（２）認証されたＪ－クレジットの換価に関する業務</w:t>
      </w:r>
    </w:p>
    <w:p w14:paraId="0000001E" w14:textId="77777777" w:rsidR="00777FEE" w:rsidRPr="00122CEB" w:rsidRDefault="001F674E">
      <w:pPr>
        <w:ind w:left="141"/>
        <w:rPr>
          <w:rFonts w:eastAsia="Meiryo UI"/>
        </w:rPr>
      </w:pPr>
      <w:r w:rsidRPr="00122CEB">
        <w:rPr>
          <w:rFonts w:eastAsia="Meiryo UI"/>
        </w:rPr>
        <w:t>（３）地球環境の保全及び地球温暖化対策の推進に寄与する事業等への活用に係る業務</w:t>
      </w:r>
    </w:p>
    <w:p w14:paraId="0000001F" w14:textId="7AD73FCE" w:rsidR="00777FEE" w:rsidRDefault="00777FEE">
      <w:pPr>
        <w:rPr>
          <w:rFonts w:eastAsia="Meiryo UI"/>
        </w:rPr>
      </w:pPr>
    </w:p>
    <w:p w14:paraId="2EB7CB55" w14:textId="5C003B57" w:rsidR="00463CDB" w:rsidRDefault="00463CDB">
      <w:pPr>
        <w:rPr>
          <w:rFonts w:eastAsia="Meiryo UI"/>
        </w:rPr>
      </w:pPr>
    </w:p>
    <w:p w14:paraId="0FF1730B" w14:textId="77777777" w:rsidR="00463CDB" w:rsidRPr="00122CEB" w:rsidRDefault="00463CDB">
      <w:pPr>
        <w:rPr>
          <w:rFonts w:eastAsia="Meiryo UI"/>
        </w:rPr>
      </w:pPr>
    </w:p>
    <w:p w14:paraId="00000025" w14:textId="3CD718D4" w:rsidR="00777FEE" w:rsidRDefault="00777FEE">
      <w:pPr>
        <w:ind w:left="283" w:hanging="283"/>
        <w:rPr>
          <w:rFonts w:eastAsia="Meiryo UI"/>
        </w:rPr>
      </w:pPr>
    </w:p>
    <w:p w14:paraId="0000002A" w14:textId="77777777" w:rsidR="00777FEE" w:rsidRPr="00122CEB" w:rsidRDefault="001F674E">
      <w:pPr>
        <w:rPr>
          <w:rFonts w:eastAsia="Meiryo UI"/>
        </w:rPr>
      </w:pPr>
      <w:r w:rsidRPr="00122CEB">
        <w:rPr>
          <w:rFonts w:eastAsia="Meiryo UI"/>
        </w:rPr>
        <w:t>（販売代金の取扱い）</w:t>
      </w:r>
    </w:p>
    <w:p w14:paraId="0000002B" w14:textId="1361C935" w:rsidR="00777FEE" w:rsidRPr="00122CEB" w:rsidRDefault="00463CDB">
      <w:pPr>
        <w:rPr>
          <w:rFonts w:eastAsia="Meiryo UI"/>
        </w:rPr>
      </w:pPr>
      <w:r>
        <w:rPr>
          <w:rFonts w:eastAsia="Meiryo UI"/>
        </w:rPr>
        <w:t>第</w:t>
      </w:r>
      <w:r w:rsidR="00FD0DFB">
        <w:rPr>
          <w:rFonts w:eastAsia="Meiryo UI" w:hint="eastAsia"/>
        </w:rPr>
        <w:t>６</w:t>
      </w:r>
      <w:r w:rsidR="001F674E" w:rsidRPr="00122CEB">
        <w:rPr>
          <w:rFonts w:eastAsia="Meiryo UI"/>
        </w:rPr>
        <w:t>条　第三者より支払われる代金は、運営・管理者がこれを受領する。</w:t>
      </w:r>
    </w:p>
    <w:p w14:paraId="0000002C" w14:textId="77777777" w:rsidR="00777FEE" w:rsidRPr="00FD0DFB" w:rsidRDefault="00777FEE">
      <w:pPr>
        <w:rPr>
          <w:rFonts w:eastAsia="Meiryo UI"/>
        </w:rPr>
      </w:pPr>
    </w:p>
    <w:p w14:paraId="0000002D" w14:textId="77777777" w:rsidR="00777FEE" w:rsidRPr="00122CEB" w:rsidRDefault="001F674E">
      <w:pPr>
        <w:rPr>
          <w:rFonts w:eastAsia="Meiryo UI"/>
        </w:rPr>
      </w:pPr>
      <w:r w:rsidRPr="00122CEB">
        <w:rPr>
          <w:rFonts w:eastAsia="Meiryo UI"/>
        </w:rPr>
        <w:t>（退会）</w:t>
      </w:r>
    </w:p>
    <w:p w14:paraId="0000002E" w14:textId="385F5FAC" w:rsidR="00777FEE" w:rsidRPr="00122CEB" w:rsidRDefault="00463CDB">
      <w:pPr>
        <w:ind w:left="283" w:hanging="283"/>
        <w:rPr>
          <w:rFonts w:eastAsia="Meiryo UI"/>
        </w:rPr>
      </w:pPr>
      <w:r>
        <w:rPr>
          <w:rFonts w:eastAsia="Meiryo UI"/>
        </w:rPr>
        <w:t>第</w:t>
      </w:r>
      <w:r w:rsidR="00FD0DFB">
        <w:rPr>
          <w:rFonts w:eastAsia="Meiryo UI" w:hint="eastAsia"/>
        </w:rPr>
        <w:t>７</w:t>
      </w:r>
      <w:r w:rsidR="001F674E" w:rsidRPr="00122CEB">
        <w:rPr>
          <w:rFonts w:eastAsia="Meiryo UI"/>
        </w:rPr>
        <w:t>条　会員は、いつでも本会を退会することができる。この場</w:t>
      </w:r>
      <w:r>
        <w:rPr>
          <w:rFonts w:eastAsia="Meiryo UI"/>
        </w:rPr>
        <w:t>合において、会員は、運営・管理者に「くらしカーボンニュートラル</w:t>
      </w:r>
      <w:r w:rsidR="001F674E" w:rsidRPr="00122CEB">
        <w:rPr>
          <w:rFonts w:eastAsia="Meiryo UI"/>
        </w:rPr>
        <w:t>クラブ退会届」を提出するものとする。</w:t>
      </w:r>
    </w:p>
    <w:p w14:paraId="0000002F" w14:textId="77777777" w:rsidR="00777FEE" w:rsidRPr="00122CEB" w:rsidRDefault="001F674E">
      <w:pPr>
        <w:rPr>
          <w:rFonts w:eastAsia="Meiryo UI"/>
        </w:rPr>
      </w:pPr>
      <w:r w:rsidRPr="00122CEB">
        <w:rPr>
          <w:rFonts w:eastAsia="Meiryo UI"/>
        </w:rPr>
        <w:t>２　本会は、会員が次の各号のいずれかに該当するときは、当該会員の退会措置をとることができる。</w:t>
      </w:r>
    </w:p>
    <w:p w14:paraId="00000030" w14:textId="77777777" w:rsidR="00777FEE" w:rsidRPr="00122CEB" w:rsidRDefault="001F674E">
      <w:pPr>
        <w:ind w:left="283"/>
        <w:rPr>
          <w:rFonts w:eastAsia="Meiryo UI"/>
        </w:rPr>
      </w:pPr>
      <w:r w:rsidRPr="00122CEB">
        <w:rPr>
          <w:rFonts w:eastAsia="Meiryo UI"/>
        </w:rPr>
        <w:t>（１）第４条に定める入会資格を喪失した場合</w:t>
      </w:r>
    </w:p>
    <w:p w14:paraId="00000031" w14:textId="77777777" w:rsidR="00777FEE" w:rsidRPr="00122CEB" w:rsidRDefault="001F674E">
      <w:pPr>
        <w:ind w:left="283"/>
        <w:rPr>
          <w:rFonts w:eastAsia="Meiryo UI"/>
        </w:rPr>
      </w:pPr>
      <w:r w:rsidRPr="00122CEB">
        <w:rPr>
          <w:rFonts w:eastAsia="Meiryo UI"/>
        </w:rPr>
        <w:t>（２）会員が本会の目的に著しくふさわしくない行動をとった場合</w:t>
      </w:r>
    </w:p>
    <w:p w14:paraId="00000032" w14:textId="77777777" w:rsidR="00777FEE" w:rsidRPr="00122CEB" w:rsidRDefault="00777FEE">
      <w:pPr>
        <w:rPr>
          <w:rFonts w:eastAsia="Meiryo UI"/>
        </w:rPr>
      </w:pPr>
    </w:p>
    <w:p w14:paraId="00000033" w14:textId="77777777" w:rsidR="00777FEE" w:rsidRPr="00122CEB" w:rsidRDefault="001F674E">
      <w:pPr>
        <w:rPr>
          <w:rFonts w:eastAsia="Meiryo UI"/>
        </w:rPr>
      </w:pPr>
      <w:r w:rsidRPr="00122CEB">
        <w:rPr>
          <w:rFonts w:eastAsia="Meiryo UI"/>
        </w:rPr>
        <w:t>（会費）</w:t>
      </w:r>
    </w:p>
    <w:p w14:paraId="00000034" w14:textId="56CD1C7F" w:rsidR="00777FEE" w:rsidRPr="00122CEB" w:rsidRDefault="00463CDB">
      <w:pPr>
        <w:rPr>
          <w:rFonts w:eastAsia="Meiryo UI"/>
        </w:rPr>
      </w:pPr>
      <w:r>
        <w:rPr>
          <w:rFonts w:eastAsia="Meiryo UI"/>
        </w:rPr>
        <w:t>第</w:t>
      </w:r>
      <w:r w:rsidR="00FD0DFB">
        <w:rPr>
          <w:rFonts w:eastAsia="Meiryo UI" w:hint="eastAsia"/>
        </w:rPr>
        <w:t>８</w:t>
      </w:r>
      <w:r w:rsidR="001F674E" w:rsidRPr="00122CEB">
        <w:rPr>
          <w:rFonts w:eastAsia="Meiryo UI"/>
        </w:rPr>
        <w:t>条　本会の会費は、無料とする。</w:t>
      </w:r>
    </w:p>
    <w:p w14:paraId="00000035" w14:textId="77777777" w:rsidR="00777FEE" w:rsidRPr="00FD0DFB" w:rsidRDefault="00777FEE">
      <w:pPr>
        <w:rPr>
          <w:rFonts w:eastAsia="Meiryo UI"/>
        </w:rPr>
      </w:pPr>
    </w:p>
    <w:p w14:paraId="00000036" w14:textId="7324D91B" w:rsidR="00777FEE" w:rsidRPr="00122CEB" w:rsidRDefault="00463CDB">
      <w:pPr>
        <w:rPr>
          <w:rFonts w:eastAsia="Meiryo UI"/>
        </w:rPr>
      </w:pPr>
      <w:r>
        <w:rPr>
          <w:rFonts w:eastAsia="Meiryo UI"/>
        </w:rPr>
        <w:t>（</w:t>
      </w:r>
      <w:r>
        <w:rPr>
          <w:rFonts w:eastAsia="Meiryo UI" w:hint="eastAsia"/>
        </w:rPr>
        <w:t>会員資格の有効</w:t>
      </w:r>
      <w:r w:rsidR="001F674E" w:rsidRPr="00122CEB">
        <w:rPr>
          <w:rFonts w:eastAsia="Meiryo UI"/>
        </w:rPr>
        <w:t>期間）</w:t>
      </w:r>
    </w:p>
    <w:p w14:paraId="00000037" w14:textId="3D8CB208" w:rsidR="00777FEE" w:rsidRPr="00122CEB" w:rsidRDefault="00FD0DFB">
      <w:pPr>
        <w:ind w:left="283" w:hanging="281"/>
        <w:rPr>
          <w:rFonts w:eastAsia="Meiryo UI"/>
        </w:rPr>
      </w:pPr>
      <w:r>
        <w:rPr>
          <w:rFonts w:eastAsia="Meiryo UI"/>
        </w:rPr>
        <w:t>第</w:t>
      </w:r>
      <w:r>
        <w:rPr>
          <w:rFonts w:eastAsia="Meiryo UI" w:hint="eastAsia"/>
        </w:rPr>
        <w:t>９</w:t>
      </w:r>
      <w:r w:rsidR="001F674E" w:rsidRPr="00122CEB">
        <w:rPr>
          <w:rFonts w:eastAsia="Meiryo UI"/>
        </w:rPr>
        <w:t xml:space="preserve">条　</w:t>
      </w:r>
      <w:r w:rsidR="00463CDB">
        <w:rPr>
          <w:rFonts w:eastAsia="Meiryo UI" w:hint="eastAsia"/>
        </w:rPr>
        <w:t>入会申込日から８年を</w:t>
      </w:r>
      <w:r>
        <w:rPr>
          <w:rFonts w:eastAsia="Meiryo UI" w:hint="eastAsia"/>
        </w:rPr>
        <w:t>経過</w:t>
      </w:r>
      <w:r w:rsidR="00463CDB">
        <w:rPr>
          <w:rFonts w:eastAsia="Meiryo UI" w:hint="eastAsia"/>
        </w:rPr>
        <w:t>する日とする。ただし、Ｊ－</w:t>
      </w:r>
      <w:r w:rsidR="001F674E" w:rsidRPr="00122CEB">
        <w:rPr>
          <w:rFonts w:eastAsia="Meiryo UI"/>
        </w:rPr>
        <w:t>クレジット制度</w:t>
      </w:r>
      <w:r>
        <w:rPr>
          <w:rFonts w:eastAsia="Meiryo UI" w:hint="eastAsia"/>
        </w:rPr>
        <w:t>の認証対象期間に関する規程が</w:t>
      </w:r>
      <w:r w:rsidR="00463CDB">
        <w:rPr>
          <w:rFonts w:eastAsia="Meiryo UI" w:hint="eastAsia"/>
        </w:rPr>
        <w:t>変更された場合はこの限りではない。</w:t>
      </w:r>
    </w:p>
    <w:p w14:paraId="0000003B" w14:textId="77777777" w:rsidR="00777FEE" w:rsidRPr="00122CEB" w:rsidRDefault="00777FEE">
      <w:pPr>
        <w:rPr>
          <w:rFonts w:eastAsia="Meiryo UI"/>
        </w:rPr>
      </w:pPr>
    </w:p>
    <w:p w14:paraId="0000003C" w14:textId="77777777" w:rsidR="00777FEE" w:rsidRPr="00122CEB" w:rsidRDefault="001F674E">
      <w:pPr>
        <w:rPr>
          <w:rFonts w:eastAsia="Meiryo UI"/>
        </w:rPr>
      </w:pPr>
      <w:r w:rsidRPr="00122CEB">
        <w:rPr>
          <w:rFonts w:eastAsia="Meiryo UI"/>
        </w:rPr>
        <w:t>（規約の改定）</w:t>
      </w:r>
    </w:p>
    <w:p w14:paraId="0000003D" w14:textId="6523467E" w:rsidR="00777FEE" w:rsidRPr="00122CEB" w:rsidRDefault="00463CDB">
      <w:pPr>
        <w:ind w:left="283" w:hanging="283"/>
        <w:rPr>
          <w:rFonts w:eastAsia="Meiryo UI"/>
        </w:rPr>
      </w:pPr>
      <w:r>
        <w:rPr>
          <w:rFonts w:eastAsia="Meiryo UI"/>
        </w:rPr>
        <w:t>第１</w:t>
      </w:r>
      <w:r w:rsidR="00FD0DFB">
        <w:rPr>
          <w:rFonts w:eastAsia="Meiryo UI" w:hint="eastAsia"/>
        </w:rPr>
        <w:t>０</w:t>
      </w:r>
      <w:r w:rsidR="001F674E" w:rsidRPr="00122CEB">
        <w:rPr>
          <w:rFonts w:eastAsia="Meiryo UI"/>
        </w:rPr>
        <w:t>条　本規約は、会員の事前承諾を得ることなく必要に応じて改定できるものとする。なお、変更後の規約については、適宜会員に報告するものとする。</w:t>
      </w:r>
    </w:p>
    <w:p w14:paraId="0000003E" w14:textId="77777777" w:rsidR="00777FEE" w:rsidRPr="00122CEB" w:rsidRDefault="00777FEE">
      <w:pPr>
        <w:rPr>
          <w:rFonts w:eastAsia="Meiryo UI"/>
        </w:rPr>
      </w:pPr>
    </w:p>
    <w:p w14:paraId="0000003F" w14:textId="77777777" w:rsidR="00777FEE" w:rsidRPr="00122CEB" w:rsidRDefault="001F674E">
      <w:pPr>
        <w:rPr>
          <w:rFonts w:eastAsia="Meiryo UI"/>
        </w:rPr>
      </w:pPr>
      <w:r w:rsidRPr="00122CEB">
        <w:rPr>
          <w:rFonts w:eastAsia="Meiryo UI"/>
        </w:rPr>
        <w:t>（個人情報の取扱い）</w:t>
      </w:r>
    </w:p>
    <w:p w14:paraId="00000040" w14:textId="467E0455" w:rsidR="00777FEE" w:rsidRPr="00122CEB" w:rsidRDefault="00463CDB">
      <w:pPr>
        <w:rPr>
          <w:rFonts w:eastAsia="Meiryo UI"/>
        </w:rPr>
      </w:pPr>
      <w:r>
        <w:rPr>
          <w:rFonts w:eastAsia="Meiryo UI"/>
        </w:rPr>
        <w:t>第１</w:t>
      </w:r>
      <w:r w:rsidR="00FD0DFB">
        <w:rPr>
          <w:rFonts w:eastAsia="Meiryo UI" w:hint="eastAsia"/>
        </w:rPr>
        <w:t>１</w:t>
      </w:r>
      <w:r w:rsidR="001F674E" w:rsidRPr="00122CEB">
        <w:rPr>
          <w:rFonts w:eastAsia="Meiryo UI"/>
        </w:rPr>
        <w:t>条　会員から得られた個人情報は、本会の業務遂行のためにのみ利用する。</w:t>
      </w:r>
    </w:p>
    <w:p w14:paraId="00000041" w14:textId="77777777" w:rsidR="00777FEE" w:rsidRPr="00FD0DFB" w:rsidRDefault="00777FEE">
      <w:pPr>
        <w:rPr>
          <w:rFonts w:eastAsia="Meiryo UI"/>
        </w:rPr>
      </w:pPr>
    </w:p>
    <w:p w14:paraId="00000042" w14:textId="77777777" w:rsidR="00777FEE" w:rsidRPr="00122CEB" w:rsidRDefault="001F674E">
      <w:pPr>
        <w:rPr>
          <w:rFonts w:eastAsia="Meiryo UI"/>
        </w:rPr>
      </w:pPr>
      <w:r w:rsidRPr="00122CEB">
        <w:rPr>
          <w:rFonts w:eastAsia="Meiryo UI"/>
        </w:rPr>
        <w:t>（事務局）</w:t>
      </w:r>
    </w:p>
    <w:p w14:paraId="00000043" w14:textId="4BD4509D" w:rsidR="00777FEE" w:rsidRPr="00122CEB" w:rsidRDefault="00463CDB">
      <w:pPr>
        <w:rPr>
          <w:rFonts w:eastAsia="Meiryo UI"/>
        </w:rPr>
      </w:pPr>
      <w:r>
        <w:rPr>
          <w:rFonts w:eastAsia="Meiryo UI"/>
        </w:rPr>
        <w:t>第１</w:t>
      </w:r>
      <w:r w:rsidR="00FD0DFB">
        <w:rPr>
          <w:rFonts w:eastAsia="Meiryo UI" w:hint="eastAsia"/>
        </w:rPr>
        <w:t>２</w:t>
      </w:r>
      <w:r w:rsidR="001F674E" w:rsidRPr="00122CEB">
        <w:rPr>
          <w:rFonts w:eastAsia="Meiryo UI"/>
        </w:rPr>
        <w:t>条　本会の事務局を東邦ガス株式会社ＣＳＲ環境部地域共生推進グループに置く。</w:t>
      </w:r>
    </w:p>
    <w:p w14:paraId="00000044" w14:textId="77777777" w:rsidR="00777FEE" w:rsidRPr="00122CEB" w:rsidRDefault="00777FEE">
      <w:pPr>
        <w:rPr>
          <w:rFonts w:eastAsia="Meiryo UI"/>
        </w:rPr>
      </w:pPr>
    </w:p>
    <w:p w14:paraId="00000045" w14:textId="2609BFA7" w:rsidR="00777FEE" w:rsidRDefault="00777FEE">
      <w:pPr>
        <w:rPr>
          <w:rFonts w:eastAsia="Meiryo UI"/>
        </w:rPr>
      </w:pPr>
    </w:p>
    <w:p w14:paraId="00000046" w14:textId="77777777" w:rsidR="00777FEE" w:rsidRPr="00122CEB" w:rsidRDefault="001F674E">
      <w:pPr>
        <w:ind w:firstLine="402"/>
        <w:rPr>
          <w:rFonts w:eastAsia="Meiryo UI"/>
        </w:rPr>
      </w:pPr>
      <w:bookmarkStart w:id="1" w:name="_heading=h.gjdgxs" w:colFirst="0" w:colLast="0"/>
      <w:bookmarkEnd w:id="1"/>
      <w:r w:rsidRPr="00122CEB">
        <w:rPr>
          <w:rFonts w:eastAsia="Meiryo UI"/>
        </w:rPr>
        <w:t>附　則</w:t>
      </w:r>
    </w:p>
    <w:p w14:paraId="00000047" w14:textId="64148F35" w:rsidR="00777FEE" w:rsidRDefault="001F674E">
      <w:r w:rsidRPr="00122CEB">
        <w:rPr>
          <w:rFonts w:eastAsia="Meiryo UI"/>
        </w:rPr>
        <w:t>この規約は、</w:t>
      </w:r>
      <w:r w:rsidR="00463CDB" w:rsidRPr="00463CDB">
        <w:rPr>
          <w:rFonts w:eastAsia="Meiryo UI"/>
          <w:color w:val="000000" w:themeColor="text1"/>
        </w:rPr>
        <w:t>令和</w:t>
      </w:r>
      <w:r w:rsidR="000A63E6">
        <w:rPr>
          <w:rFonts w:eastAsia="Meiryo UI" w:hint="eastAsia"/>
          <w:color w:val="000000" w:themeColor="text1"/>
        </w:rPr>
        <w:t>６</w:t>
      </w:r>
      <w:r w:rsidR="00463CDB" w:rsidRPr="00463CDB">
        <w:rPr>
          <w:rFonts w:eastAsia="Meiryo UI"/>
          <w:color w:val="000000" w:themeColor="text1"/>
        </w:rPr>
        <w:t>年</w:t>
      </w:r>
      <w:r w:rsidR="00463CDB" w:rsidRPr="00463CDB">
        <w:rPr>
          <w:rFonts w:eastAsia="Meiryo UI" w:hint="eastAsia"/>
          <w:color w:val="000000" w:themeColor="text1"/>
        </w:rPr>
        <w:t>４</w:t>
      </w:r>
      <w:r w:rsidR="00463CDB" w:rsidRPr="00463CDB">
        <w:rPr>
          <w:rFonts w:eastAsia="Meiryo UI"/>
          <w:color w:val="000000" w:themeColor="text1"/>
        </w:rPr>
        <w:t>月</w:t>
      </w:r>
      <w:r w:rsidR="00463CDB" w:rsidRPr="00463CDB">
        <w:rPr>
          <w:rFonts w:eastAsia="Meiryo UI" w:hint="eastAsia"/>
          <w:color w:val="000000" w:themeColor="text1"/>
        </w:rPr>
        <w:t>１</w:t>
      </w:r>
      <w:r w:rsidRPr="00463CDB">
        <w:rPr>
          <w:rFonts w:eastAsia="Meiryo UI"/>
          <w:color w:val="000000" w:themeColor="text1"/>
        </w:rPr>
        <w:t>日</w:t>
      </w:r>
      <w:r w:rsidRPr="00122CEB">
        <w:rPr>
          <w:rFonts w:eastAsia="Meiryo UI"/>
        </w:rPr>
        <w:t>から施行する。</w:t>
      </w:r>
    </w:p>
    <w:sectPr w:rsidR="00777FEE">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FDB50" w14:textId="77777777" w:rsidR="009C0A42" w:rsidRDefault="009C0A42" w:rsidP="00DC40D6">
      <w:r>
        <w:separator/>
      </w:r>
    </w:p>
  </w:endnote>
  <w:endnote w:type="continuationSeparator" w:id="0">
    <w:p w14:paraId="5388A224" w14:textId="77777777" w:rsidR="009C0A42" w:rsidRDefault="009C0A42" w:rsidP="00DC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235FC" w14:textId="77777777" w:rsidR="009C0A42" w:rsidRDefault="009C0A42" w:rsidP="00DC40D6">
      <w:r>
        <w:separator/>
      </w:r>
    </w:p>
  </w:footnote>
  <w:footnote w:type="continuationSeparator" w:id="0">
    <w:p w14:paraId="5EE357FB" w14:textId="77777777" w:rsidR="009C0A42" w:rsidRDefault="009C0A42" w:rsidP="00DC4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FEE"/>
    <w:rsid w:val="000A63E6"/>
    <w:rsid w:val="00122CEB"/>
    <w:rsid w:val="00133980"/>
    <w:rsid w:val="001479A2"/>
    <w:rsid w:val="00151321"/>
    <w:rsid w:val="001F674E"/>
    <w:rsid w:val="00365602"/>
    <w:rsid w:val="00377F38"/>
    <w:rsid w:val="003A1425"/>
    <w:rsid w:val="00463CDB"/>
    <w:rsid w:val="00605C52"/>
    <w:rsid w:val="00777FEE"/>
    <w:rsid w:val="00844413"/>
    <w:rsid w:val="0096257A"/>
    <w:rsid w:val="00967122"/>
    <w:rsid w:val="009C0A42"/>
    <w:rsid w:val="00BF682D"/>
    <w:rsid w:val="00D8611B"/>
    <w:rsid w:val="00D94BF3"/>
    <w:rsid w:val="00DC40D6"/>
    <w:rsid w:val="00EE368F"/>
    <w:rsid w:val="00FD0DFB"/>
    <w:rsid w:val="00FE4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B79F14"/>
  <w15:docId w15:val="{5C2D5EF8-DC5D-42C9-A54F-0F78E2D6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Theme="minorEastAsia" w:hAnsi="Meiryo UI" w:cs="Meiryo UI"/>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DC40D6"/>
    <w:pPr>
      <w:tabs>
        <w:tab w:val="center" w:pos="4252"/>
        <w:tab w:val="right" w:pos="8504"/>
      </w:tabs>
      <w:snapToGrid w:val="0"/>
    </w:pPr>
  </w:style>
  <w:style w:type="character" w:customStyle="1" w:styleId="a6">
    <w:name w:val="ヘッダー (文字)"/>
    <w:basedOn w:val="a0"/>
    <w:link w:val="a5"/>
    <w:uiPriority w:val="99"/>
    <w:rsid w:val="00DC40D6"/>
  </w:style>
  <w:style w:type="paragraph" w:styleId="a7">
    <w:name w:val="footer"/>
    <w:basedOn w:val="a"/>
    <w:link w:val="a8"/>
    <w:uiPriority w:val="99"/>
    <w:unhideWhenUsed/>
    <w:rsid w:val="00DC40D6"/>
    <w:pPr>
      <w:tabs>
        <w:tab w:val="center" w:pos="4252"/>
        <w:tab w:val="right" w:pos="8504"/>
      </w:tabs>
      <w:snapToGrid w:val="0"/>
    </w:pPr>
  </w:style>
  <w:style w:type="character" w:customStyle="1" w:styleId="a8">
    <w:name w:val="フッター (文字)"/>
    <w:basedOn w:val="a0"/>
    <w:link w:val="a7"/>
    <w:uiPriority w:val="99"/>
    <w:rsid w:val="00DC4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hBszDrjO8OmzY7z0OFBfg4I+Vg==">CgMxLjAyCGguZ2pkZ3hzOAByITFLNEUyNDd6eG5XOTVoWVV6OTE1VEVWbTA3ZUNKcHhxTQ==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236</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K北本都美</dc:creator>
  <cp:lastModifiedBy>東邦ガス</cp:lastModifiedBy>
  <cp:revision>15</cp:revision>
  <dcterms:created xsi:type="dcterms:W3CDTF">2023-12-22T02:51:00Z</dcterms:created>
  <dcterms:modified xsi:type="dcterms:W3CDTF">2024-03-19T00:14:00Z</dcterms:modified>
</cp:coreProperties>
</file>