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D62B1" w14:textId="4A257E1F" w:rsidR="001102B2" w:rsidRPr="001102B2" w:rsidRDefault="001102B2" w:rsidP="001102B2">
      <w:pPr>
        <w:rPr>
          <w:rFonts w:hAnsi="ＭＳ 明朝"/>
        </w:rPr>
      </w:pPr>
      <w:r>
        <w:rPr>
          <w:rFonts w:hAnsi="ＭＳ 明朝" w:hint="eastAsia"/>
        </w:rPr>
        <w:t>様式</w:t>
      </w:r>
      <w:r w:rsidR="00074E39">
        <w:rPr>
          <w:rFonts w:hAnsi="ＭＳ 明朝" w:hint="eastAsia"/>
        </w:rPr>
        <w:t>８</w:t>
      </w:r>
    </w:p>
    <w:p w14:paraId="1A6FFF2A" w14:textId="359F661D" w:rsidR="00406172" w:rsidRPr="001102B2" w:rsidRDefault="00074E39" w:rsidP="00406172">
      <w:pPr>
        <w:jc w:val="center"/>
        <w:rPr>
          <w:rFonts w:hAnsi="ＭＳ 明朝"/>
        </w:rPr>
      </w:pPr>
      <w:r>
        <w:rPr>
          <w:rFonts w:hAnsi="ＭＳ 明朝" w:hint="eastAsia"/>
        </w:rPr>
        <w:t>削減効果一覧表</w:t>
      </w:r>
    </w:p>
    <w:p w14:paraId="559CA016" w14:textId="77777777" w:rsidR="00EF33A1" w:rsidRDefault="00EF33A1" w:rsidP="00134D40">
      <w:pPr>
        <w:wordWrap w:val="0"/>
        <w:ind w:rightChars="101" w:right="242"/>
        <w:jc w:val="right"/>
        <w:rPr>
          <w:rFonts w:hAnsi="ＭＳ 明朝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2694"/>
        <w:gridCol w:w="2835"/>
        <w:gridCol w:w="2401"/>
      </w:tblGrid>
      <w:tr w:rsidR="00074E39" w14:paraId="68C58C10" w14:textId="77777777" w:rsidTr="00A170F5">
        <w:trPr>
          <w:trHeight w:val="697"/>
        </w:trPr>
        <w:tc>
          <w:tcPr>
            <w:tcW w:w="1129" w:type="dxa"/>
            <w:vAlign w:val="center"/>
          </w:tcPr>
          <w:p w14:paraId="4B6D40B4" w14:textId="77777777" w:rsidR="00074E39" w:rsidRPr="00A170F5" w:rsidRDefault="00074E39" w:rsidP="00074E39">
            <w:pPr>
              <w:jc w:val="center"/>
              <w:rPr>
                <w:sz w:val="22"/>
                <w:szCs w:val="21"/>
              </w:rPr>
            </w:pPr>
          </w:p>
        </w:tc>
        <w:tc>
          <w:tcPr>
            <w:tcW w:w="2694" w:type="dxa"/>
            <w:vAlign w:val="center"/>
          </w:tcPr>
          <w:p w14:paraId="3958164D" w14:textId="638F1237" w:rsidR="00074E39" w:rsidRPr="00A170F5" w:rsidRDefault="00074E39" w:rsidP="00074E39">
            <w:pPr>
              <w:jc w:val="center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現状</w:t>
            </w:r>
          </w:p>
        </w:tc>
        <w:tc>
          <w:tcPr>
            <w:tcW w:w="2835" w:type="dxa"/>
            <w:vAlign w:val="center"/>
          </w:tcPr>
          <w:p w14:paraId="035C6ACF" w14:textId="6F68EA1C" w:rsidR="00074E39" w:rsidRPr="00A170F5" w:rsidRDefault="00074E39" w:rsidP="00074E39">
            <w:pPr>
              <w:jc w:val="center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ＬＥＤ化完了後</w:t>
            </w:r>
          </w:p>
        </w:tc>
        <w:tc>
          <w:tcPr>
            <w:tcW w:w="2401" w:type="dxa"/>
            <w:vAlign w:val="center"/>
          </w:tcPr>
          <w:p w14:paraId="0B7A2AB8" w14:textId="2827D8B5" w:rsidR="00074E39" w:rsidRPr="00A170F5" w:rsidRDefault="00074E39" w:rsidP="00074E39">
            <w:pPr>
              <w:jc w:val="center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削減効果</w:t>
            </w:r>
          </w:p>
        </w:tc>
      </w:tr>
      <w:tr w:rsidR="00074E39" w14:paraId="7852DC21" w14:textId="77777777" w:rsidTr="00A170F5">
        <w:trPr>
          <w:trHeight w:val="688"/>
        </w:trPr>
        <w:tc>
          <w:tcPr>
            <w:tcW w:w="1129" w:type="dxa"/>
            <w:vAlign w:val="center"/>
          </w:tcPr>
          <w:p w14:paraId="7A5A7321" w14:textId="77777777" w:rsidR="00A170F5" w:rsidRDefault="00074E39" w:rsidP="00074E39">
            <w:pPr>
              <w:jc w:val="center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電気</w:t>
            </w:r>
          </w:p>
          <w:p w14:paraId="7D9B3CFE" w14:textId="1CCCDD82" w:rsidR="00074E39" w:rsidRPr="00A170F5" w:rsidRDefault="00074E39" w:rsidP="00074E39">
            <w:pPr>
              <w:jc w:val="center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使用量</w:t>
            </w:r>
          </w:p>
        </w:tc>
        <w:tc>
          <w:tcPr>
            <w:tcW w:w="2694" w:type="dxa"/>
            <w:vAlign w:val="center"/>
          </w:tcPr>
          <w:p w14:paraId="477FCDCA" w14:textId="3D014CB3" w:rsidR="00074E39" w:rsidRPr="00A170F5" w:rsidRDefault="00A170F5" w:rsidP="00074E39">
            <w:pPr>
              <w:jc w:val="right"/>
              <w:rPr>
                <w:sz w:val="22"/>
                <w:szCs w:val="21"/>
              </w:rPr>
            </w:pPr>
            <w:r w:rsidRPr="00A170F5">
              <w:rPr>
                <w:sz w:val="22"/>
                <w:szCs w:val="21"/>
              </w:rPr>
              <w:t>56</w:t>
            </w:r>
            <w:r w:rsidR="00277A03">
              <w:rPr>
                <w:sz w:val="22"/>
                <w:szCs w:val="21"/>
              </w:rPr>
              <w:t>,</w:t>
            </w:r>
            <w:r w:rsidRPr="00A170F5">
              <w:rPr>
                <w:sz w:val="22"/>
                <w:szCs w:val="21"/>
              </w:rPr>
              <w:t>55</w:t>
            </w:r>
            <w:r w:rsidR="00277A03">
              <w:rPr>
                <w:sz w:val="22"/>
                <w:szCs w:val="21"/>
              </w:rPr>
              <w:t>7</w:t>
            </w:r>
            <w:r w:rsidRPr="00A170F5">
              <w:rPr>
                <w:sz w:val="22"/>
                <w:szCs w:val="21"/>
              </w:rPr>
              <w:t>,</w:t>
            </w:r>
            <w:r w:rsidR="00277A03">
              <w:rPr>
                <w:sz w:val="22"/>
                <w:szCs w:val="21"/>
              </w:rPr>
              <w:t>877</w:t>
            </w:r>
            <w:r w:rsidRPr="00A170F5">
              <w:rPr>
                <w:sz w:val="22"/>
                <w:szCs w:val="21"/>
              </w:rPr>
              <w:t xml:space="preserve"> </w:t>
            </w:r>
            <w:r w:rsidR="00074E39" w:rsidRPr="00A170F5">
              <w:rPr>
                <w:rFonts w:hint="eastAsia"/>
                <w:sz w:val="22"/>
                <w:szCs w:val="21"/>
              </w:rPr>
              <w:t>k</w:t>
            </w:r>
            <w:r w:rsidR="00074E39" w:rsidRPr="00A170F5">
              <w:rPr>
                <w:sz w:val="22"/>
                <w:szCs w:val="21"/>
              </w:rPr>
              <w:t>Wh/</w:t>
            </w:r>
            <w:r w:rsidR="00277A03">
              <w:rPr>
                <w:rFonts w:hint="eastAsia"/>
                <w:sz w:val="22"/>
                <w:szCs w:val="21"/>
              </w:rPr>
              <w:t>10</w:t>
            </w:r>
            <w:r w:rsidR="00074E39" w:rsidRPr="00A170F5">
              <w:rPr>
                <w:rFonts w:hint="eastAsia"/>
                <w:sz w:val="22"/>
                <w:szCs w:val="21"/>
              </w:rPr>
              <w:t>年</w:t>
            </w:r>
          </w:p>
        </w:tc>
        <w:tc>
          <w:tcPr>
            <w:tcW w:w="2835" w:type="dxa"/>
            <w:vAlign w:val="center"/>
          </w:tcPr>
          <w:p w14:paraId="0D069F6B" w14:textId="092D06E7" w:rsidR="00074E39" w:rsidRPr="00A170F5" w:rsidRDefault="00074E39" w:rsidP="00074E39">
            <w:pPr>
              <w:jc w:val="right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k</w:t>
            </w:r>
            <w:r w:rsidRPr="00A170F5">
              <w:rPr>
                <w:sz w:val="22"/>
                <w:szCs w:val="21"/>
              </w:rPr>
              <w:t>Wh/</w:t>
            </w:r>
            <w:r w:rsidR="00277A03">
              <w:rPr>
                <w:rFonts w:hint="eastAsia"/>
                <w:sz w:val="22"/>
                <w:szCs w:val="21"/>
              </w:rPr>
              <w:t>10</w:t>
            </w:r>
            <w:r w:rsidRPr="00A170F5">
              <w:rPr>
                <w:rFonts w:hint="eastAsia"/>
                <w:sz w:val="22"/>
                <w:szCs w:val="21"/>
              </w:rPr>
              <w:t>年</w:t>
            </w:r>
          </w:p>
        </w:tc>
        <w:tc>
          <w:tcPr>
            <w:tcW w:w="2401" w:type="dxa"/>
            <w:vAlign w:val="center"/>
          </w:tcPr>
          <w:p w14:paraId="521E87F6" w14:textId="6C9E7CEC" w:rsidR="00074E39" w:rsidRPr="00A170F5" w:rsidRDefault="00074E39" w:rsidP="00074E39">
            <w:pPr>
              <w:jc w:val="right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k</w:t>
            </w:r>
            <w:r w:rsidRPr="00A170F5">
              <w:rPr>
                <w:sz w:val="22"/>
                <w:szCs w:val="21"/>
              </w:rPr>
              <w:t>Wh/</w:t>
            </w:r>
            <w:r w:rsidR="00277A03">
              <w:rPr>
                <w:sz w:val="22"/>
                <w:szCs w:val="21"/>
              </w:rPr>
              <w:t>10</w:t>
            </w:r>
            <w:r w:rsidRPr="00A170F5">
              <w:rPr>
                <w:rFonts w:hint="eastAsia"/>
                <w:sz w:val="22"/>
                <w:szCs w:val="21"/>
              </w:rPr>
              <w:t>年</w:t>
            </w:r>
          </w:p>
        </w:tc>
      </w:tr>
      <w:tr w:rsidR="00074E39" w14:paraId="57D519B3" w14:textId="77777777" w:rsidTr="00A170F5">
        <w:trPr>
          <w:trHeight w:val="716"/>
        </w:trPr>
        <w:tc>
          <w:tcPr>
            <w:tcW w:w="1129" w:type="dxa"/>
            <w:vAlign w:val="center"/>
          </w:tcPr>
          <w:p w14:paraId="199C482B" w14:textId="77777777" w:rsidR="00A170F5" w:rsidRDefault="00840083" w:rsidP="00074E39">
            <w:pPr>
              <w:jc w:val="center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従量</w:t>
            </w:r>
            <w:r w:rsidR="00074E39" w:rsidRPr="00A170F5">
              <w:rPr>
                <w:rFonts w:hint="eastAsia"/>
                <w:sz w:val="22"/>
                <w:szCs w:val="21"/>
              </w:rPr>
              <w:t>電気</w:t>
            </w:r>
          </w:p>
          <w:p w14:paraId="1DD3D02E" w14:textId="61306B96" w:rsidR="00074E39" w:rsidRPr="00A170F5" w:rsidRDefault="00074E39" w:rsidP="00074E39">
            <w:pPr>
              <w:jc w:val="center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料金</w:t>
            </w:r>
          </w:p>
        </w:tc>
        <w:tc>
          <w:tcPr>
            <w:tcW w:w="2694" w:type="dxa"/>
            <w:vAlign w:val="center"/>
          </w:tcPr>
          <w:p w14:paraId="61E647A8" w14:textId="10883EED" w:rsidR="00074E39" w:rsidRPr="00A170F5" w:rsidRDefault="00A170F5" w:rsidP="00074E39">
            <w:pPr>
              <w:jc w:val="right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1</w:t>
            </w:r>
            <w:r w:rsidRPr="00A170F5">
              <w:rPr>
                <w:sz w:val="22"/>
                <w:szCs w:val="21"/>
              </w:rPr>
              <w:t xml:space="preserve">,355,451,122 </w:t>
            </w:r>
            <w:r w:rsidR="00074E39" w:rsidRPr="00A170F5">
              <w:rPr>
                <w:rFonts w:hint="eastAsia"/>
                <w:sz w:val="22"/>
                <w:szCs w:val="21"/>
              </w:rPr>
              <w:t>円/</w:t>
            </w:r>
            <w:r w:rsidR="00036418" w:rsidRPr="00A170F5">
              <w:rPr>
                <w:sz w:val="22"/>
                <w:szCs w:val="21"/>
              </w:rPr>
              <w:t>10</w:t>
            </w:r>
            <w:r w:rsidR="00074E39" w:rsidRPr="00A170F5">
              <w:rPr>
                <w:rFonts w:hint="eastAsia"/>
                <w:sz w:val="22"/>
                <w:szCs w:val="21"/>
              </w:rPr>
              <w:t>年</w:t>
            </w:r>
          </w:p>
        </w:tc>
        <w:tc>
          <w:tcPr>
            <w:tcW w:w="2835" w:type="dxa"/>
            <w:vAlign w:val="center"/>
          </w:tcPr>
          <w:p w14:paraId="5A57D4CB" w14:textId="27E70598" w:rsidR="00074E39" w:rsidRPr="00A170F5" w:rsidRDefault="00074E39" w:rsidP="00074E39">
            <w:pPr>
              <w:jc w:val="right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円/</w:t>
            </w:r>
            <w:r w:rsidR="00036418" w:rsidRPr="00A170F5">
              <w:rPr>
                <w:sz w:val="22"/>
                <w:szCs w:val="21"/>
              </w:rPr>
              <w:t>10</w:t>
            </w:r>
            <w:r w:rsidRPr="00A170F5">
              <w:rPr>
                <w:rFonts w:hint="eastAsia"/>
                <w:sz w:val="22"/>
                <w:szCs w:val="21"/>
              </w:rPr>
              <w:t>年</w:t>
            </w:r>
          </w:p>
        </w:tc>
        <w:tc>
          <w:tcPr>
            <w:tcW w:w="2401" w:type="dxa"/>
            <w:vAlign w:val="center"/>
          </w:tcPr>
          <w:p w14:paraId="768B44A3" w14:textId="5B4305ED" w:rsidR="00074E39" w:rsidRPr="00A170F5" w:rsidRDefault="00074E39" w:rsidP="00074E39">
            <w:pPr>
              <w:jc w:val="right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円/</w:t>
            </w:r>
            <w:r w:rsidR="00036418" w:rsidRPr="00A170F5">
              <w:rPr>
                <w:sz w:val="22"/>
                <w:szCs w:val="21"/>
              </w:rPr>
              <w:t>10</w:t>
            </w:r>
            <w:r w:rsidRPr="00A170F5">
              <w:rPr>
                <w:rFonts w:hint="eastAsia"/>
                <w:sz w:val="22"/>
                <w:szCs w:val="21"/>
              </w:rPr>
              <w:t>年</w:t>
            </w:r>
          </w:p>
        </w:tc>
      </w:tr>
      <w:tr w:rsidR="00074E39" w14:paraId="72CB8DB2" w14:textId="77777777" w:rsidTr="00A170F5">
        <w:trPr>
          <w:trHeight w:val="840"/>
        </w:trPr>
        <w:tc>
          <w:tcPr>
            <w:tcW w:w="1129" w:type="dxa"/>
            <w:vAlign w:val="center"/>
          </w:tcPr>
          <w:p w14:paraId="7CB31183" w14:textId="77777777" w:rsidR="00A170F5" w:rsidRDefault="00074E39" w:rsidP="00074E39">
            <w:pPr>
              <w:jc w:val="center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ＣＯ２</w:t>
            </w:r>
          </w:p>
          <w:p w14:paraId="2547C4DE" w14:textId="1B89489B" w:rsidR="00074E39" w:rsidRPr="00A170F5" w:rsidRDefault="00074E39" w:rsidP="00074E39">
            <w:pPr>
              <w:jc w:val="center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排出量</w:t>
            </w:r>
          </w:p>
        </w:tc>
        <w:tc>
          <w:tcPr>
            <w:tcW w:w="2694" w:type="dxa"/>
            <w:vAlign w:val="center"/>
          </w:tcPr>
          <w:p w14:paraId="4D582E26" w14:textId="4A1520DB" w:rsidR="00074E39" w:rsidRPr="00A170F5" w:rsidRDefault="00A170F5" w:rsidP="00074E39">
            <w:pPr>
              <w:jc w:val="right"/>
              <w:rPr>
                <w:sz w:val="22"/>
                <w:szCs w:val="21"/>
              </w:rPr>
            </w:pPr>
            <w:r w:rsidRPr="00A170F5">
              <w:rPr>
                <w:sz w:val="22"/>
                <w:szCs w:val="21"/>
              </w:rPr>
              <w:t>25</w:t>
            </w:r>
            <w:r w:rsidR="00277A03">
              <w:rPr>
                <w:sz w:val="22"/>
                <w:szCs w:val="21"/>
              </w:rPr>
              <w:t>,</w:t>
            </w:r>
            <w:r w:rsidRPr="00A170F5">
              <w:rPr>
                <w:sz w:val="22"/>
                <w:szCs w:val="21"/>
              </w:rPr>
              <w:t>96</w:t>
            </w:r>
            <w:r w:rsidR="00277A03">
              <w:rPr>
                <w:sz w:val="22"/>
                <w:szCs w:val="21"/>
              </w:rPr>
              <w:t>0</w:t>
            </w:r>
            <w:r w:rsidRPr="00A170F5">
              <w:rPr>
                <w:sz w:val="22"/>
                <w:szCs w:val="21"/>
              </w:rPr>
              <w:t>.</w:t>
            </w:r>
            <w:r w:rsidR="00277A03">
              <w:rPr>
                <w:sz w:val="22"/>
                <w:szCs w:val="21"/>
              </w:rPr>
              <w:t>07</w:t>
            </w:r>
            <w:r w:rsidRPr="00A170F5">
              <w:rPr>
                <w:sz w:val="22"/>
                <w:szCs w:val="21"/>
              </w:rPr>
              <w:t xml:space="preserve"> </w:t>
            </w:r>
            <w:r w:rsidR="00074E39" w:rsidRPr="00A170F5">
              <w:rPr>
                <w:rFonts w:hint="eastAsia"/>
                <w:sz w:val="22"/>
                <w:szCs w:val="21"/>
              </w:rPr>
              <w:t>t</w:t>
            </w:r>
            <w:r w:rsidR="00074E39" w:rsidRPr="00A170F5">
              <w:rPr>
                <w:sz w:val="22"/>
                <w:szCs w:val="21"/>
              </w:rPr>
              <w:t>-CO2/</w:t>
            </w:r>
            <w:r w:rsidR="00277A03">
              <w:rPr>
                <w:sz w:val="22"/>
                <w:szCs w:val="21"/>
              </w:rPr>
              <w:t>10</w:t>
            </w:r>
            <w:r w:rsidR="00074E39" w:rsidRPr="00A170F5">
              <w:rPr>
                <w:rFonts w:hint="eastAsia"/>
                <w:sz w:val="22"/>
                <w:szCs w:val="21"/>
              </w:rPr>
              <w:t>年</w:t>
            </w:r>
          </w:p>
        </w:tc>
        <w:tc>
          <w:tcPr>
            <w:tcW w:w="2835" w:type="dxa"/>
            <w:vAlign w:val="center"/>
          </w:tcPr>
          <w:p w14:paraId="4AEF35CE" w14:textId="0B3BA877" w:rsidR="00074E39" w:rsidRPr="00A170F5" w:rsidRDefault="00074E39" w:rsidP="00074E39">
            <w:pPr>
              <w:jc w:val="right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t</w:t>
            </w:r>
            <w:r w:rsidRPr="00A170F5">
              <w:rPr>
                <w:sz w:val="22"/>
                <w:szCs w:val="21"/>
              </w:rPr>
              <w:t>-CO2/</w:t>
            </w:r>
            <w:r w:rsidR="00277A03">
              <w:rPr>
                <w:sz w:val="22"/>
                <w:szCs w:val="21"/>
              </w:rPr>
              <w:t>10</w:t>
            </w:r>
            <w:r w:rsidRPr="00A170F5">
              <w:rPr>
                <w:rFonts w:hint="eastAsia"/>
                <w:sz w:val="22"/>
                <w:szCs w:val="21"/>
              </w:rPr>
              <w:t>年</w:t>
            </w:r>
          </w:p>
        </w:tc>
        <w:tc>
          <w:tcPr>
            <w:tcW w:w="2401" w:type="dxa"/>
            <w:vAlign w:val="center"/>
          </w:tcPr>
          <w:p w14:paraId="55EFFD0C" w14:textId="754A2800" w:rsidR="00074E39" w:rsidRPr="00A170F5" w:rsidRDefault="00074E39" w:rsidP="00074E39">
            <w:pPr>
              <w:jc w:val="right"/>
              <w:rPr>
                <w:sz w:val="22"/>
                <w:szCs w:val="21"/>
              </w:rPr>
            </w:pPr>
            <w:r w:rsidRPr="00A170F5">
              <w:rPr>
                <w:rFonts w:hint="eastAsia"/>
                <w:sz w:val="22"/>
                <w:szCs w:val="21"/>
              </w:rPr>
              <w:t>t</w:t>
            </w:r>
            <w:r w:rsidRPr="00A170F5">
              <w:rPr>
                <w:sz w:val="22"/>
                <w:szCs w:val="21"/>
              </w:rPr>
              <w:t>-CO2/</w:t>
            </w:r>
            <w:r w:rsidR="00277A03">
              <w:rPr>
                <w:sz w:val="22"/>
                <w:szCs w:val="21"/>
              </w:rPr>
              <w:t>10</w:t>
            </w:r>
            <w:r w:rsidRPr="00A170F5">
              <w:rPr>
                <w:rFonts w:hint="eastAsia"/>
                <w:sz w:val="22"/>
                <w:szCs w:val="21"/>
              </w:rPr>
              <w:t>年</w:t>
            </w:r>
          </w:p>
        </w:tc>
      </w:tr>
    </w:tbl>
    <w:p w14:paraId="7456DDDB" w14:textId="0259FAA3" w:rsidR="00036400" w:rsidRPr="00074E39" w:rsidRDefault="00074E39" w:rsidP="00036400">
      <w:r>
        <w:rPr>
          <w:rFonts w:hint="eastAsia"/>
        </w:rPr>
        <w:t>※</w:t>
      </w:r>
      <w:r w:rsidR="00840083" w:rsidRPr="00840083">
        <w:rPr>
          <w:rFonts w:hint="eastAsia"/>
        </w:rPr>
        <w:t>全ての対象施設のLED化が完了した場合の電気使用量、従量電気料金及びCO2排出量の値を記載することとし、様式</w:t>
      </w:r>
      <w:r w:rsidR="00840083">
        <w:rPr>
          <w:rFonts w:hint="eastAsia"/>
        </w:rPr>
        <w:t>７</w:t>
      </w:r>
      <w:r w:rsidR="00840083" w:rsidRPr="00840083">
        <w:rPr>
          <w:rFonts w:hint="eastAsia"/>
        </w:rPr>
        <w:t>「既設照明・提案照明一覧」の値と整合させること。</w:t>
      </w:r>
    </w:p>
    <w:sectPr w:rsidR="00036400" w:rsidRPr="00074E39" w:rsidSect="00134D40">
      <w:footerReference w:type="default" r:id="rId8"/>
      <w:pgSz w:w="11905" w:h="16837" w:code="9"/>
      <w:pgMar w:top="1418" w:right="1418" w:bottom="1418" w:left="1418" w:header="720" w:footer="720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34657" w14:textId="77777777" w:rsidR="0093278B" w:rsidRDefault="0093278B" w:rsidP="00324ACF">
      <w:r>
        <w:separator/>
      </w:r>
    </w:p>
  </w:endnote>
  <w:endnote w:type="continuationSeparator" w:id="0">
    <w:p w14:paraId="52855204" w14:textId="77777777" w:rsidR="0093278B" w:rsidRDefault="0093278B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E612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A17C4" w14:textId="77777777" w:rsidR="0093278B" w:rsidRDefault="0093278B" w:rsidP="00324ACF">
      <w:r>
        <w:separator/>
      </w:r>
    </w:p>
  </w:footnote>
  <w:footnote w:type="continuationSeparator" w:id="0">
    <w:p w14:paraId="5E84DB39" w14:textId="77777777" w:rsidR="0093278B" w:rsidRDefault="0093278B" w:rsidP="00324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D83"/>
    <w:rsid w:val="00016024"/>
    <w:rsid w:val="00017893"/>
    <w:rsid w:val="00024C91"/>
    <w:rsid w:val="000273C1"/>
    <w:rsid w:val="00036400"/>
    <w:rsid w:val="00036418"/>
    <w:rsid w:val="0004687D"/>
    <w:rsid w:val="00056C55"/>
    <w:rsid w:val="00060460"/>
    <w:rsid w:val="00074E39"/>
    <w:rsid w:val="000C47EC"/>
    <w:rsid w:val="000C7935"/>
    <w:rsid w:val="001001E4"/>
    <w:rsid w:val="001102B2"/>
    <w:rsid w:val="00126C86"/>
    <w:rsid w:val="00133AB8"/>
    <w:rsid w:val="00134D40"/>
    <w:rsid w:val="00153700"/>
    <w:rsid w:val="00173A4C"/>
    <w:rsid w:val="00174F1E"/>
    <w:rsid w:val="001B3D31"/>
    <w:rsid w:val="001B6FF1"/>
    <w:rsid w:val="001D1730"/>
    <w:rsid w:val="001D4D96"/>
    <w:rsid w:val="001E6D7C"/>
    <w:rsid w:val="00202469"/>
    <w:rsid w:val="00202D83"/>
    <w:rsid w:val="00242515"/>
    <w:rsid w:val="00247C33"/>
    <w:rsid w:val="0025261C"/>
    <w:rsid w:val="00255235"/>
    <w:rsid w:val="00255561"/>
    <w:rsid w:val="00277A03"/>
    <w:rsid w:val="00282CBD"/>
    <w:rsid w:val="00291AC0"/>
    <w:rsid w:val="002A6BF8"/>
    <w:rsid w:val="002D0C1F"/>
    <w:rsid w:val="002D739B"/>
    <w:rsid w:val="002F4B71"/>
    <w:rsid w:val="003008A5"/>
    <w:rsid w:val="00311B98"/>
    <w:rsid w:val="00324ACF"/>
    <w:rsid w:val="00346227"/>
    <w:rsid w:val="00355792"/>
    <w:rsid w:val="003767F6"/>
    <w:rsid w:val="00392575"/>
    <w:rsid w:val="003930DF"/>
    <w:rsid w:val="00396981"/>
    <w:rsid w:val="003E5D15"/>
    <w:rsid w:val="00406172"/>
    <w:rsid w:val="004105A7"/>
    <w:rsid w:val="0043711E"/>
    <w:rsid w:val="00451441"/>
    <w:rsid w:val="00454D52"/>
    <w:rsid w:val="00454FB9"/>
    <w:rsid w:val="0046428D"/>
    <w:rsid w:val="0048077F"/>
    <w:rsid w:val="00484FBF"/>
    <w:rsid w:val="004B7932"/>
    <w:rsid w:val="0052379C"/>
    <w:rsid w:val="00531CE0"/>
    <w:rsid w:val="00571D0B"/>
    <w:rsid w:val="00572016"/>
    <w:rsid w:val="005947A2"/>
    <w:rsid w:val="005A327B"/>
    <w:rsid w:val="005B3DA0"/>
    <w:rsid w:val="005B4B47"/>
    <w:rsid w:val="005F46A2"/>
    <w:rsid w:val="00607FCB"/>
    <w:rsid w:val="00654B31"/>
    <w:rsid w:val="00670097"/>
    <w:rsid w:val="006A101E"/>
    <w:rsid w:val="006B39A4"/>
    <w:rsid w:val="006D1F41"/>
    <w:rsid w:val="006D7859"/>
    <w:rsid w:val="006E36A3"/>
    <w:rsid w:val="00716C14"/>
    <w:rsid w:val="007305E6"/>
    <w:rsid w:val="007466E6"/>
    <w:rsid w:val="00755396"/>
    <w:rsid w:val="007848AC"/>
    <w:rsid w:val="007907B9"/>
    <w:rsid w:val="007A6703"/>
    <w:rsid w:val="007D3C38"/>
    <w:rsid w:val="007D6C0E"/>
    <w:rsid w:val="00824B33"/>
    <w:rsid w:val="00832397"/>
    <w:rsid w:val="00840083"/>
    <w:rsid w:val="008423A5"/>
    <w:rsid w:val="00844CC1"/>
    <w:rsid w:val="00855D37"/>
    <w:rsid w:val="00864B56"/>
    <w:rsid w:val="00866CFB"/>
    <w:rsid w:val="008B7117"/>
    <w:rsid w:val="008C4B8F"/>
    <w:rsid w:val="008C7199"/>
    <w:rsid w:val="008D3C01"/>
    <w:rsid w:val="0090074E"/>
    <w:rsid w:val="00901B46"/>
    <w:rsid w:val="00911F6B"/>
    <w:rsid w:val="00921C0A"/>
    <w:rsid w:val="00922267"/>
    <w:rsid w:val="00925672"/>
    <w:rsid w:val="0093278B"/>
    <w:rsid w:val="0096710E"/>
    <w:rsid w:val="009804E7"/>
    <w:rsid w:val="00986160"/>
    <w:rsid w:val="009A7845"/>
    <w:rsid w:val="009B5D85"/>
    <w:rsid w:val="009E2B15"/>
    <w:rsid w:val="00A057AA"/>
    <w:rsid w:val="00A06317"/>
    <w:rsid w:val="00A170F5"/>
    <w:rsid w:val="00A32E64"/>
    <w:rsid w:val="00A44D46"/>
    <w:rsid w:val="00A44DB1"/>
    <w:rsid w:val="00A537B0"/>
    <w:rsid w:val="00A54013"/>
    <w:rsid w:val="00A628B2"/>
    <w:rsid w:val="00A90942"/>
    <w:rsid w:val="00AA0E49"/>
    <w:rsid w:val="00AA1E02"/>
    <w:rsid w:val="00AA3586"/>
    <w:rsid w:val="00AB7FAC"/>
    <w:rsid w:val="00B16031"/>
    <w:rsid w:val="00B221DC"/>
    <w:rsid w:val="00B22661"/>
    <w:rsid w:val="00B2429F"/>
    <w:rsid w:val="00B26E9A"/>
    <w:rsid w:val="00B30E4F"/>
    <w:rsid w:val="00B60F80"/>
    <w:rsid w:val="00B71ABE"/>
    <w:rsid w:val="00BA20D4"/>
    <w:rsid w:val="00BA229D"/>
    <w:rsid w:val="00BA5CDF"/>
    <w:rsid w:val="00BC2EEE"/>
    <w:rsid w:val="00BF2018"/>
    <w:rsid w:val="00BF21AC"/>
    <w:rsid w:val="00BF2510"/>
    <w:rsid w:val="00C26267"/>
    <w:rsid w:val="00C30E8C"/>
    <w:rsid w:val="00C45751"/>
    <w:rsid w:val="00C72541"/>
    <w:rsid w:val="00C8132D"/>
    <w:rsid w:val="00C97FCC"/>
    <w:rsid w:val="00CA12B7"/>
    <w:rsid w:val="00CA4F85"/>
    <w:rsid w:val="00CB56C9"/>
    <w:rsid w:val="00CC084D"/>
    <w:rsid w:val="00CC522D"/>
    <w:rsid w:val="00CC6C91"/>
    <w:rsid w:val="00CD5E06"/>
    <w:rsid w:val="00CF18A2"/>
    <w:rsid w:val="00D071EC"/>
    <w:rsid w:val="00D304B6"/>
    <w:rsid w:val="00D352B2"/>
    <w:rsid w:val="00D509F7"/>
    <w:rsid w:val="00D53EE2"/>
    <w:rsid w:val="00D55F51"/>
    <w:rsid w:val="00D74EED"/>
    <w:rsid w:val="00DB4032"/>
    <w:rsid w:val="00DD70EC"/>
    <w:rsid w:val="00DE6F06"/>
    <w:rsid w:val="00DE7442"/>
    <w:rsid w:val="00DF5ADA"/>
    <w:rsid w:val="00DF639E"/>
    <w:rsid w:val="00E059DE"/>
    <w:rsid w:val="00E22E1C"/>
    <w:rsid w:val="00E23A8E"/>
    <w:rsid w:val="00E33B49"/>
    <w:rsid w:val="00E678AE"/>
    <w:rsid w:val="00E72B1A"/>
    <w:rsid w:val="00E740F6"/>
    <w:rsid w:val="00E95AC7"/>
    <w:rsid w:val="00E95B25"/>
    <w:rsid w:val="00E9744A"/>
    <w:rsid w:val="00ED37B9"/>
    <w:rsid w:val="00ED3FAC"/>
    <w:rsid w:val="00EF33A1"/>
    <w:rsid w:val="00EF5EE0"/>
    <w:rsid w:val="00F1496F"/>
    <w:rsid w:val="00F14FB5"/>
    <w:rsid w:val="00F251F8"/>
    <w:rsid w:val="00F402C7"/>
    <w:rsid w:val="00F46451"/>
    <w:rsid w:val="00F53865"/>
    <w:rsid w:val="00F62603"/>
    <w:rsid w:val="00F707D7"/>
    <w:rsid w:val="00F810DF"/>
    <w:rsid w:val="00F816E5"/>
    <w:rsid w:val="00F868CB"/>
    <w:rsid w:val="00FB22C1"/>
    <w:rsid w:val="00FD6C3F"/>
    <w:rsid w:val="00FD6F11"/>
    <w:rsid w:val="00FE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439D89A"/>
  <w14:defaultImageDpi w14:val="96"/>
  <w15:chartTrackingRefBased/>
  <w15:docId w15:val="{A593BD37-3FA9-426A-928F-D237086B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36400"/>
    <w:pPr>
      <w:jc w:val="center"/>
    </w:pPr>
    <w:rPr>
      <w:rFonts w:hAnsi="ＭＳ 明朝"/>
    </w:rPr>
  </w:style>
  <w:style w:type="character" w:customStyle="1" w:styleId="ad">
    <w:name w:val="記 (文字)"/>
    <w:basedOn w:val="a0"/>
    <w:link w:val="ac"/>
    <w:uiPriority w:val="99"/>
    <w:rsid w:val="00036400"/>
    <w:rPr>
      <w:rFonts w:ascii="ＭＳ 明朝" w:hAnsi="ＭＳ 明朝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036400"/>
    <w:pPr>
      <w:jc w:val="right"/>
    </w:pPr>
    <w:rPr>
      <w:rFonts w:hAnsi="ＭＳ 明朝"/>
    </w:rPr>
  </w:style>
  <w:style w:type="character" w:customStyle="1" w:styleId="af">
    <w:name w:val="結語 (文字)"/>
    <w:basedOn w:val="a0"/>
    <w:link w:val="ae"/>
    <w:uiPriority w:val="99"/>
    <w:rsid w:val="00036400"/>
    <w:rPr>
      <w:rFonts w:ascii="ＭＳ 明朝" w:hAns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157F-CDA0-4F33-A619-C859F4A9A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140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安城市役所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狭間　世丈</cp:lastModifiedBy>
  <cp:revision>27</cp:revision>
  <cp:lastPrinted>2013-08-01T02:48:00Z</cp:lastPrinted>
  <dcterms:created xsi:type="dcterms:W3CDTF">2018-08-03T05:15:00Z</dcterms:created>
  <dcterms:modified xsi:type="dcterms:W3CDTF">2024-04-23T07:19:00Z</dcterms:modified>
</cp:coreProperties>
</file>